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9FAC8" w14:textId="448AFC21" w:rsidR="00A67A34" w:rsidRPr="006A036F" w:rsidRDefault="00092F9C" w:rsidP="00092F9C">
      <w:pPr>
        <w:shd w:val="clear" w:color="auto" w:fill="FFFFFF"/>
        <w:spacing w:before="1320" w:line="749" w:lineRule="exact"/>
        <w:ind w:left="472"/>
        <w:jc w:val="center"/>
        <w:rPr>
          <w:rFonts w:ascii="Times New Roman" w:hAnsi="Times New Roman" w:cs="Times New Roman"/>
          <w:b/>
          <w:sz w:val="48"/>
          <w:szCs w:val="48"/>
        </w:rPr>
      </w:pPr>
      <w:r w:rsidRPr="00092F9C">
        <w:rPr>
          <w:rFonts w:ascii="Times New Roman" w:hAnsi="Times New Roman" w:cs="Times New Roman"/>
          <w:b/>
          <w:color w:val="000000"/>
          <w:spacing w:val="-11"/>
          <w:position w:val="1"/>
          <w:sz w:val="48"/>
          <w:szCs w:val="48"/>
        </w:rPr>
        <w:t xml:space="preserve">Campus </w:t>
      </w:r>
      <w:r w:rsidR="00127935" w:rsidRPr="006A036F">
        <w:rPr>
          <w:rFonts w:ascii="Times New Roman" w:hAnsi="Times New Roman" w:cs="Times New Roman"/>
          <w:b/>
          <w:color w:val="000000"/>
          <w:spacing w:val="-11"/>
          <w:position w:val="1"/>
          <w:sz w:val="48"/>
          <w:szCs w:val="48"/>
        </w:rPr>
        <w:t>Annual Security Report</w:t>
      </w:r>
    </w:p>
    <w:p w14:paraId="6ED6C6BC" w14:textId="7435DE76" w:rsidR="00A67A34" w:rsidRPr="006A036F" w:rsidRDefault="00F40A9D" w:rsidP="00092F9C">
      <w:pPr>
        <w:shd w:val="clear" w:color="auto" w:fill="FFFFFF"/>
        <w:spacing w:before="120" w:line="418" w:lineRule="exact"/>
        <w:ind w:right="11"/>
        <w:jc w:val="center"/>
        <w:rPr>
          <w:rFonts w:ascii="Times New Roman" w:hAnsi="Times New Roman" w:cs="Times New Roman"/>
          <w:b/>
          <w:color w:val="000000"/>
          <w:spacing w:val="-1"/>
          <w:position w:val="1"/>
          <w:sz w:val="48"/>
          <w:szCs w:val="48"/>
        </w:rPr>
      </w:pPr>
      <w:r w:rsidRPr="006A036F">
        <w:rPr>
          <w:rFonts w:ascii="Times New Roman" w:hAnsi="Times New Roman" w:cs="Times New Roman"/>
          <w:b/>
          <w:color w:val="000000"/>
          <w:spacing w:val="-1"/>
          <w:position w:val="1"/>
          <w:sz w:val="48"/>
          <w:szCs w:val="48"/>
        </w:rPr>
        <w:t>20</w:t>
      </w:r>
      <w:r w:rsidR="00AA3371" w:rsidRPr="006A036F">
        <w:rPr>
          <w:rFonts w:ascii="Times New Roman" w:hAnsi="Times New Roman" w:cs="Times New Roman"/>
          <w:b/>
          <w:color w:val="000000"/>
          <w:spacing w:val="-1"/>
          <w:position w:val="1"/>
          <w:sz w:val="48"/>
          <w:szCs w:val="48"/>
        </w:rPr>
        <w:t>2</w:t>
      </w:r>
      <w:r w:rsidR="00D6127E" w:rsidRPr="006A036F">
        <w:rPr>
          <w:rFonts w:ascii="Times New Roman" w:hAnsi="Times New Roman" w:cs="Times New Roman"/>
          <w:b/>
          <w:color w:val="000000"/>
          <w:spacing w:val="-1"/>
          <w:position w:val="1"/>
          <w:sz w:val="48"/>
          <w:szCs w:val="48"/>
        </w:rPr>
        <w:t>1</w:t>
      </w:r>
    </w:p>
    <w:p w14:paraId="0F552758" w14:textId="5A57751F" w:rsidR="00092F9C" w:rsidRPr="006A036F" w:rsidRDefault="00ED22AD">
      <w:pPr>
        <w:shd w:val="clear" w:color="auto" w:fill="FFFFFF"/>
        <w:spacing w:before="497" w:line="418" w:lineRule="exact"/>
        <w:ind w:right="11"/>
        <w:jc w:val="center"/>
        <w:rPr>
          <w:rFonts w:ascii="Times New Roman" w:hAnsi="Times New Roman" w:cs="Times New Roman"/>
          <w:color w:val="000000"/>
          <w:spacing w:val="-1"/>
          <w:position w:val="1"/>
          <w:sz w:val="28"/>
          <w:szCs w:val="28"/>
        </w:rPr>
      </w:pPr>
      <w:r w:rsidRPr="006A036F">
        <w:rPr>
          <w:rFonts w:ascii="Times New Roman" w:hAnsi="Times New Roman" w:cs="Times New Roman"/>
          <w:color w:val="000000"/>
          <w:spacing w:val="-1"/>
          <w:position w:val="1"/>
          <w:sz w:val="28"/>
          <w:szCs w:val="28"/>
        </w:rPr>
        <w:t>Reporting Period January 1, 20</w:t>
      </w:r>
      <w:r w:rsidR="00D6127E" w:rsidRPr="006A036F">
        <w:rPr>
          <w:rFonts w:ascii="Times New Roman" w:hAnsi="Times New Roman" w:cs="Times New Roman"/>
          <w:color w:val="000000"/>
          <w:spacing w:val="-1"/>
          <w:position w:val="1"/>
          <w:sz w:val="28"/>
          <w:szCs w:val="28"/>
        </w:rPr>
        <w:t>20</w:t>
      </w:r>
      <w:r w:rsidRPr="006A036F">
        <w:rPr>
          <w:rFonts w:ascii="Times New Roman" w:hAnsi="Times New Roman" w:cs="Times New Roman"/>
          <w:color w:val="000000"/>
          <w:spacing w:val="-1"/>
          <w:position w:val="1"/>
          <w:sz w:val="28"/>
          <w:szCs w:val="28"/>
        </w:rPr>
        <w:t xml:space="preserve"> to December 31, 20</w:t>
      </w:r>
      <w:r w:rsidR="00D6127E" w:rsidRPr="006A036F">
        <w:rPr>
          <w:rFonts w:ascii="Times New Roman" w:hAnsi="Times New Roman" w:cs="Times New Roman"/>
          <w:color w:val="000000"/>
          <w:spacing w:val="-1"/>
          <w:position w:val="1"/>
          <w:sz w:val="28"/>
          <w:szCs w:val="28"/>
        </w:rPr>
        <w:t>20</w:t>
      </w:r>
    </w:p>
    <w:p w14:paraId="0A3D8DF1" w14:textId="77777777" w:rsidR="00A40583" w:rsidRPr="006A036F" w:rsidRDefault="00A40583">
      <w:pPr>
        <w:shd w:val="clear" w:color="auto" w:fill="FFFFFF"/>
        <w:spacing w:before="497" w:line="418" w:lineRule="exact"/>
        <w:ind w:right="11"/>
        <w:jc w:val="center"/>
        <w:rPr>
          <w:rFonts w:ascii="Times New Roman" w:hAnsi="Times New Roman" w:cs="Times New Roman"/>
          <w:color w:val="000000"/>
          <w:spacing w:val="-1"/>
          <w:position w:val="1"/>
          <w:sz w:val="28"/>
          <w:szCs w:val="28"/>
        </w:rPr>
      </w:pPr>
    </w:p>
    <w:p w14:paraId="633CD5EB" w14:textId="6070CC9E" w:rsidR="00092F9C" w:rsidRPr="006A036F" w:rsidRDefault="00092F9C">
      <w:pPr>
        <w:shd w:val="clear" w:color="auto" w:fill="FFFFFF"/>
        <w:spacing w:before="497" w:line="418" w:lineRule="exact"/>
        <w:ind w:right="11"/>
        <w:jc w:val="center"/>
        <w:rPr>
          <w:rFonts w:ascii="Times New Roman" w:hAnsi="Times New Roman" w:cs="Times New Roman"/>
          <w:color w:val="000000"/>
          <w:spacing w:val="-1"/>
          <w:position w:val="1"/>
          <w:sz w:val="28"/>
          <w:szCs w:val="28"/>
        </w:rPr>
      </w:pPr>
      <w:r w:rsidRPr="006A036F">
        <w:rPr>
          <w:rFonts w:ascii="Times New Roman" w:hAnsi="Times New Roman" w:cs="Times New Roman"/>
          <w:color w:val="000000"/>
          <w:spacing w:val="-1"/>
          <w:position w:val="1"/>
          <w:sz w:val="28"/>
          <w:szCs w:val="28"/>
        </w:rPr>
        <w:t>Tennessee College of Applied Technology-Paris</w:t>
      </w:r>
    </w:p>
    <w:p w14:paraId="2FE7889D" w14:textId="1B905349" w:rsidR="00092F9C" w:rsidRPr="006A036F" w:rsidRDefault="00092F9C" w:rsidP="00092F9C">
      <w:pPr>
        <w:shd w:val="clear" w:color="auto" w:fill="FFFFFF"/>
        <w:spacing w:line="418" w:lineRule="exact"/>
        <w:ind w:right="11"/>
        <w:jc w:val="center"/>
        <w:rPr>
          <w:rFonts w:ascii="Times New Roman" w:hAnsi="Times New Roman" w:cs="Times New Roman"/>
          <w:color w:val="000000"/>
          <w:spacing w:val="-1"/>
          <w:position w:val="1"/>
          <w:sz w:val="28"/>
          <w:szCs w:val="28"/>
        </w:rPr>
      </w:pPr>
      <w:r w:rsidRPr="006A036F">
        <w:rPr>
          <w:rFonts w:ascii="Times New Roman" w:hAnsi="Times New Roman" w:cs="Times New Roman"/>
          <w:color w:val="000000"/>
          <w:spacing w:val="-1"/>
          <w:position w:val="1"/>
          <w:sz w:val="28"/>
          <w:szCs w:val="28"/>
        </w:rPr>
        <w:t>312 South Wilson Street</w:t>
      </w:r>
    </w:p>
    <w:p w14:paraId="6266C494" w14:textId="0AD7D21E" w:rsidR="00092F9C" w:rsidRPr="006A036F" w:rsidRDefault="00092F9C" w:rsidP="00092F9C">
      <w:pPr>
        <w:shd w:val="clear" w:color="auto" w:fill="FFFFFF"/>
        <w:spacing w:line="418" w:lineRule="exact"/>
        <w:ind w:right="11"/>
        <w:jc w:val="center"/>
        <w:rPr>
          <w:rFonts w:ascii="Times New Roman" w:hAnsi="Times New Roman" w:cs="Times New Roman"/>
          <w:sz w:val="28"/>
          <w:szCs w:val="28"/>
        </w:rPr>
      </w:pPr>
      <w:r w:rsidRPr="006A036F">
        <w:rPr>
          <w:rFonts w:ascii="Times New Roman" w:hAnsi="Times New Roman" w:cs="Times New Roman"/>
          <w:color w:val="000000"/>
          <w:spacing w:val="-1"/>
          <w:position w:val="1"/>
          <w:sz w:val="28"/>
          <w:szCs w:val="28"/>
        </w:rPr>
        <w:t>Paris, TN  38242</w:t>
      </w:r>
    </w:p>
    <w:p w14:paraId="65417FB2" w14:textId="106CFB8C" w:rsidR="00A67A34" w:rsidRPr="006A036F" w:rsidRDefault="00092F9C">
      <w:pPr>
        <w:shd w:val="clear" w:color="auto" w:fill="FFFFFF"/>
        <w:spacing w:before="6520" w:line="234" w:lineRule="exact"/>
        <w:ind w:left="1548" w:hanging="1548"/>
        <w:rPr>
          <w:rFonts w:ascii="Times New Roman" w:hAnsi="Times New Roman" w:cs="Times New Roman"/>
        </w:rPr>
      </w:pPr>
      <w:r w:rsidRPr="006A036F">
        <w:rPr>
          <w:rFonts w:ascii="Times New Roman" w:hAnsi="Times New Roman" w:cs="Times New Roman"/>
          <w:color w:val="000000"/>
          <w:spacing w:val="-9"/>
          <w:sz w:val="22"/>
          <w:szCs w:val="22"/>
        </w:rPr>
        <w:t>T</w:t>
      </w:r>
      <w:r w:rsidR="003240EB" w:rsidRPr="006A036F">
        <w:rPr>
          <w:rFonts w:ascii="Times New Roman" w:hAnsi="Times New Roman" w:cs="Times New Roman"/>
          <w:color w:val="000000"/>
          <w:spacing w:val="-9"/>
          <w:sz w:val="22"/>
          <w:szCs w:val="22"/>
        </w:rPr>
        <w:t>CAT-Paris</w:t>
      </w:r>
      <w:r w:rsidR="00081E26" w:rsidRPr="006A036F">
        <w:rPr>
          <w:rFonts w:ascii="Times New Roman" w:hAnsi="Times New Roman" w:cs="Times New Roman"/>
          <w:color w:val="000000"/>
          <w:spacing w:val="-9"/>
          <w:sz w:val="22"/>
          <w:szCs w:val="22"/>
        </w:rPr>
        <w:t>,</w:t>
      </w:r>
      <w:r w:rsidR="00112CEA" w:rsidRPr="006A036F">
        <w:rPr>
          <w:rFonts w:ascii="Times New Roman" w:hAnsi="Times New Roman" w:cs="Times New Roman"/>
          <w:color w:val="000000"/>
          <w:spacing w:val="-9"/>
          <w:sz w:val="22"/>
          <w:szCs w:val="22"/>
        </w:rPr>
        <w:t xml:space="preserve"> </w:t>
      </w:r>
      <w:r w:rsidR="00127935" w:rsidRPr="006A036F">
        <w:rPr>
          <w:rFonts w:ascii="Times New Roman" w:hAnsi="Times New Roman" w:cs="Times New Roman"/>
          <w:color w:val="000000"/>
          <w:spacing w:val="-9"/>
          <w:sz w:val="22"/>
          <w:szCs w:val="22"/>
        </w:rPr>
        <w:t xml:space="preserve">a Tennessee Board of Regents </w:t>
      </w:r>
      <w:r w:rsidR="00112CEA" w:rsidRPr="006A036F">
        <w:rPr>
          <w:rFonts w:ascii="Times New Roman" w:hAnsi="Times New Roman" w:cs="Times New Roman"/>
          <w:color w:val="000000"/>
          <w:spacing w:val="-9"/>
          <w:sz w:val="22"/>
          <w:szCs w:val="22"/>
        </w:rPr>
        <w:t>institution</w:t>
      </w:r>
      <w:r w:rsidR="00127935" w:rsidRPr="006A036F">
        <w:rPr>
          <w:rFonts w:ascii="Times New Roman" w:hAnsi="Times New Roman" w:cs="Times New Roman"/>
          <w:color w:val="000000"/>
          <w:spacing w:val="-9"/>
          <w:sz w:val="22"/>
          <w:szCs w:val="22"/>
        </w:rPr>
        <w:t xml:space="preserve">, is an equal opportunity, non-racially identifiable, educational </w:t>
      </w:r>
      <w:r w:rsidR="00127935" w:rsidRPr="006A036F">
        <w:rPr>
          <w:rFonts w:ascii="Times New Roman" w:hAnsi="Times New Roman" w:cs="Times New Roman"/>
          <w:color w:val="000000"/>
          <w:spacing w:val="-7"/>
          <w:sz w:val="22"/>
          <w:szCs w:val="22"/>
        </w:rPr>
        <w:t>institution that does not discriminate against individuals with disabilities.</w:t>
      </w:r>
    </w:p>
    <w:p w14:paraId="1CCCB69E" w14:textId="77777777" w:rsidR="00A67A34" w:rsidRPr="006A036F" w:rsidRDefault="00A67A34">
      <w:pPr>
        <w:shd w:val="clear" w:color="auto" w:fill="FFFFFF"/>
        <w:spacing w:before="6520" w:line="234" w:lineRule="exact"/>
        <w:ind w:left="1548" w:hanging="1548"/>
        <w:rPr>
          <w:rFonts w:ascii="Times New Roman" w:hAnsi="Times New Roman" w:cs="Times New Roman"/>
        </w:rPr>
        <w:sectPr w:rsidR="00A67A34" w:rsidRPr="006A036F">
          <w:headerReference w:type="default" r:id="rId8"/>
          <w:type w:val="continuous"/>
          <w:pgSz w:w="12240" w:h="15840"/>
          <w:pgMar w:top="1312" w:right="1698" w:bottom="360" w:left="1582" w:header="720" w:footer="720" w:gutter="0"/>
          <w:cols w:space="60"/>
          <w:noEndnote/>
        </w:sectPr>
      </w:pPr>
    </w:p>
    <w:p w14:paraId="748694E6" w14:textId="77777777" w:rsidR="00A67A34" w:rsidRPr="006A036F" w:rsidRDefault="00127935">
      <w:pPr>
        <w:shd w:val="clear" w:color="auto" w:fill="FFFFFF"/>
        <w:spacing w:line="450" w:lineRule="exact"/>
        <w:ind w:left="97"/>
        <w:jc w:val="center"/>
        <w:rPr>
          <w:rFonts w:ascii="Times New Roman" w:hAnsi="Times New Roman" w:cs="Times New Roman"/>
        </w:rPr>
      </w:pPr>
      <w:r w:rsidRPr="006A036F">
        <w:rPr>
          <w:rFonts w:ascii="Times New Roman" w:hAnsi="Times New Roman" w:cs="Times New Roman"/>
          <w:color w:val="000000"/>
          <w:spacing w:val="-8"/>
          <w:position w:val="6"/>
          <w:sz w:val="42"/>
          <w:szCs w:val="42"/>
        </w:rPr>
        <w:lastRenderedPageBreak/>
        <w:t>Annual Security Report</w:t>
      </w:r>
    </w:p>
    <w:p w14:paraId="6A0B4306" w14:textId="77777777" w:rsidR="00A67A34" w:rsidRPr="006A036F" w:rsidRDefault="00127935">
      <w:pPr>
        <w:shd w:val="clear" w:color="auto" w:fill="FFFFFF"/>
        <w:ind w:left="108"/>
        <w:jc w:val="center"/>
        <w:rPr>
          <w:rFonts w:ascii="Times New Roman" w:hAnsi="Times New Roman" w:cs="Times New Roman"/>
        </w:rPr>
      </w:pPr>
      <w:r w:rsidRPr="006A036F">
        <w:rPr>
          <w:rFonts w:ascii="Times New Roman" w:hAnsi="Times New Roman" w:cs="Times New Roman"/>
          <w:color w:val="000000"/>
          <w:spacing w:val="-9"/>
          <w:sz w:val="30"/>
          <w:szCs w:val="30"/>
        </w:rPr>
        <w:t>Table of Contents</w:t>
      </w:r>
    </w:p>
    <w:p w14:paraId="4D17269A" w14:textId="77777777" w:rsidR="00A67A34" w:rsidRPr="006A036F" w:rsidRDefault="00127935">
      <w:pPr>
        <w:shd w:val="clear" w:color="auto" w:fill="FFFFFF"/>
        <w:spacing w:before="349" w:line="317" w:lineRule="exact"/>
        <w:rPr>
          <w:rFonts w:ascii="Times New Roman" w:hAnsi="Times New Roman" w:cs="Times New Roman"/>
        </w:rPr>
      </w:pPr>
      <w:r w:rsidRPr="006A036F">
        <w:rPr>
          <w:rFonts w:ascii="Times New Roman" w:hAnsi="Times New Roman" w:cs="Times New Roman"/>
          <w:b/>
          <w:bCs/>
          <w:color w:val="000000"/>
          <w:spacing w:val="-11"/>
          <w:sz w:val="24"/>
          <w:szCs w:val="24"/>
        </w:rPr>
        <w:t>Introduction</w:t>
      </w:r>
    </w:p>
    <w:p w14:paraId="0C30D198" w14:textId="77777777" w:rsidR="00A67A34" w:rsidRPr="006A036F" w:rsidRDefault="00127935" w:rsidP="00DF5D6E">
      <w:pPr>
        <w:pStyle w:val="ListParagraph"/>
        <w:numPr>
          <w:ilvl w:val="0"/>
          <w:numId w:val="29"/>
        </w:numPr>
        <w:shd w:val="clear" w:color="auto" w:fill="FFFFFF"/>
        <w:tabs>
          <w:tab w:val="right" w:leader="dot" w:pos="9000"/>
        </w:tabs>
        <w:spacing w:line="317" w:lineRule="exact"/>
        <w:rPr>
          <w:rFonts w:ascii="Times New Roman" w:hAnsi="Times New Roman"/>
          <w:b/>
        </w:rPr>
      </w:pPr>
      <w:r w:rsidRPr="006A036F">
        <w:rPr>
          <w:rFonts w:ascii="Times New Roman" w:hAnsi="Times New Roman"/>
          <w:b/>
          <w:bCs/>
          <w:color w:val="000000"/>
          <w:spacing w:val="-9"/>
          <w:sz w:val="24"/>
          <w:szCs w:val="24"/>
        </w:rPr>
        <w:t>Emergency Numbers</w:t>
      </w:r>
      <w:r w:rsidRPr="006A036F">
        <w:rPr>
          <w:rFonts w:ascii="Times New Roman" w:hAnsi="Times New Roman"/>
          <w:b/>
          <w:bCs/>
          <w:color w:val="000000"/>
          <w:sz w:val="24"/>
          <w:szCs w:val="24"/>
        </w:rPr>
        <w:tab/>
      </w:r>
      <w:r w:rsidR="002D0739" w:rsidRPr="006A036F">
        <w:rPr>
          <w:rFonts w:ascii="Times New Roman" w:hAnsi="Times New Roman"/>
          <w:b/>
          <w:bCs/>
          <w:color w:val="000000"/>
          <w:sz w:val="24"/>
          <w:szCs w:val="24"/>
        </w:rPr>
        <w:t>4</w:t>
      </w:r>
    </w:p>
    <w:p w14:paraId="47E55A0F" w14:textId="77777777" w:rsidR="00A67A34" w:rsidRPr="006A036F" w:rsidRDefault="00127935" w:rsidP="00DF5D6E">
      <w:pPr>
        <w:pStyle w:val="ListParagraph"/>
        <w:numPr>
          <w:ilvl w:val="0"/>
          <w:numId w:val="29"/>
        </w:numPr>
        <w:shd w:val="clear" w:color="auto" w:fill="FFFFFF"/>
        <w:tabs>
          <w:tab w:val="right" w:leader="dot" w:pos="9000"/>
        </w:tabs>
        <w:spacing w:line="317" w:lineRule="exact"/>
        <w:rPr>
          <w:rFonts w:ascii="Times New Roman" w:hAnsi="Times New Roman"/>
          <w:b/>
        </w:rPr>
      </w:pPr>
      <w:proofErr w:type="spellStart"/>
      <w:r w:rsidRPr="006A036F">
        <w:rPr>
          <w:rFonts w:ascii="Times New Roman" w:hAnsi="Times New Roman"/>
          <w:b/>
          <w:bCs/>
          <w:color w:val="000000"/>
          <w:spacing w:val="-9"/>
          <w:sz w:val="24"/>
          <w:szCs w:val="24"/>
        </w:rPr>
        <w:t>Clery</w:t>
      </w:r>
      <w:proofErr w:type="spellEnd"/>
      <w:r w:rsidRPr="006A036F">
        <w:rPr>
          <w:rFonts w:ascii="Times New Roman" w:hAnsi="Times New Roman"/>
          <w:b/>
          <w:bCs/>
          <w:color w:val="000000"/>
          <w:spacing w:val="-9"/>
          <w:sz w:val="24"/>
          <w:szCs w:val="24"/>
        </w:rPr>
        <w:t xml:space="preserve"> Act Requirements</w:t>
      </w:r>
      <w:r w:rsidRPr="006A036F">
        <w:rPr>
          <w:rFonts w:ascii="Times New Roman" w:hAnsi="Times New Roman"/>
          <w:b/>
          <w:bCs/>
          <w:color w:val="000000"/>
          <w:sz w:val="24"/>
          <w:szCs w:val="24"/>
        </w:rPr>
        <w:tab/>
      </w:r>
      <w:r w:rsidR="002D0739" w:rsidRPr="006A036F">
        <w:rPr>
          <w:rFonts w:ascii="Times New Roman" w:hAnsi="Times New Roman"/>
          <w:b/>
          <w:bCs/>
          <w:color w:val="000000"/>
          <w:sz w:val="24"/>
          <w:szCs w:val="24"/>
        </w:rPr>
        <w:t>5</w:t>
      </w:r>
    </w:p>
    <w:p w14:paraId="44BCC0E0" w14:textId="3C49AB27" w:rsidR="00A67A34" w:rsidRPr="006A036F" w:rsidRDefault="00127935" w:rsidP="00DF5D6E">
      <w:pPr>
        <w:pStyle w:val="ListParagraph"/>
        <w:numPr>
          <w:ilvl w:val="0"/>
          <w:numId w:val="29"/>
        </w:numPr>
        <w:shd w:val="clear" w:color="auto" w:fill="FFFFFF"/>
        <w:tabs>
          <w:tab w:val="right" w:leader="dot" w:pos="9000"/>
        </w:tabs>
        <w:spacing w:line="317" w:lineRule="exact"/>
        <w:rPr>
          <w:rFonts w:ascii="Times New Roman" w:hAnsi="Times New Roman"/>
          <w:b/>
        </w:rPr>
      </w:pPr>
      <w:r w:rsidRPr="006A036F">
        <w:rPr>
          <w:rFonts w:ascii="Times New Roman" w:hAnsi="Times New Roman"/>
          <w:b/>
          <w:bCs/>
          <w:color w:val="000000"/>
          <w:spacing w:val="-8"/>
          <w:sz w:val="24"/>
          <w:szCs w:val="24"/>
        </w:rPr>
        <w:t xml:space="preserve">Introduction to </w:t>
      </w:r>
      <w:proofErr w:type="spellStart"/>
      <w:r w:rsidRPr="006A036F">
        <w:rPr>
          <w:rFonts w:ascii="Times New Roman" w:hAnsi="Times New Roman"/>
          <w:b/>
          <w:bCs/>
          <w:color w:val="000000"/>
          <w:spacing w:val="-8"/>
          <w:sz w:val="24"/>
          <w:szCs w:val="24"/>
        </w:rPr>
        <w:t>Clery</w:t>
      </w:r>
      <w:proofErr w:type="spellEnd"/>
      <w:r w:rsidRPr="006A036F">
        <w:rPr>
          <w:rFonts w:ascii="Times New Roman" w:hAnsi="Times New Roman"/>
          <w:b/>
          <w:bCs/>
          <w:color w:val="000000"/>
          <w:spacing w:val="-8"/>
          <w:sz w:val="24"/>
          <w:szCs w:val="24"/>
        </w:rPr>
        <w:t xml:space="preserve"> Act </w:t>
      </w:r>
      <w:r w:rsidR="00A56637">
        <w:rPr>
          <w:rFonts w:ascii="Times New Roman" w:hAnsi="Times New Roman"/>
          <w:b/>
          <w:bCs/>
          <w:color w:val="000000"/>
          <w:spacing w:val="-8"/>
          <w:sz w:val="24"/>
          <w:szCs w:val="24"/>
        </w:rPr>
        <w:t>Policies</w:t>
      </w:r>
      <w:r w:rsidRPr="006A036F">
        <w:rPr>
          <w:rFonts w:ascii="Times New Roman" w:hAnsi="Times New Roman"/>
          <w:b/>
          <w:bCs/>
          <w:color w:val="000000"/>
          <w:spacing w:val="-8"/>
          <w:sz w:val="24"/>
          <w:szCs w:val="24"/>
        </w:rPr>
        <w:t xml:space="preserve"> and Procedures</w:t>
      </w:r>
      <w:r w:rsidRPr="006A036F">
        <w:rPr>
          <w:rFonts w:ascii="Times New Roman" w:hAnsi="Times New Roman"/>
          <w:b/>
          <w:bCs/>
          <w:color w:val="000000"/>
          <w:sz w:val="24"/>
          <w:szCs w:val="24"/>
        </w:rPr>
        <w:tab/>
      </w:r>
      <w:r w:rsidR="002D0739" w:rsidRPr="006A036F">
        <w:rPr>
          <w:rFonts w:ascii="Times New Roman" w:hAnsi="Times New Roman"/>
          <w:b/>
          <w:bCs/>
          <w:color w:val="000000"/>
          <w:sz w:val="24"/>
          <w:szCs w:val="24"/>
        </w:rPr>
        <w:t>5</w:t>
      </w:r>
    </w:p>
    <w:p w14:paraId="18401989" w14:textId="51EDFCBD" w:rsidR="00A67A34" w:rsidRPr="006A036F" w:rsidRDefault="00127935" w:rsidP="00DF5D6E">
      <w:pPr>
        <w:pStyle w:val="ListParagraph"/>
        <w:numPr>
          <w:ilvl w:val="0"/>
          <w:numId w:val="29"/>
        </w:numPr>
        <w:shd w:val="clear" w:color="auto" w:fill="FFFFFF"/>
        <w:tabs>
          <w:tab w:val="right" w:leader="dot" w:pos="9000"/>
        </w:tabs>
        <w:spacing w:before="4" w:line="317" w:lineRule="exact"/>
        <w:rPr>
          <w:rFonts w:ascii="Times New Roman" w:hAnsi="Times New Roman"/>
          <w:b/>
        </w:rPr>
      </w:pPr>
      <w:r w:rsidRPr="006A036F">
        <w:rPr>
          <w:rFonts w:ascii="Times New Roman" w:hAnsi="Times New Roman"/>
          <w:b/>
          <w:bCs/>
          <w:color w:val="000000"/>
          <w:spacing w:val="-7"/>
          <w:sz w:val="24"/>
          <w:szCs w:val="24"/>
        </w:rPr>
        <w:t>Policies for Preparing Annual Disclosure of Crime Stat</w:t>
      </w:r>
      <w:r w:rsidR="00A56637">
        <w:rPr>
          <w:rFonts w:ascii="Times New Roman" w:hAnsi="Times New Roman"/>
          <w:b/>
          <w:bCs/>
          <w:color w:val="000000"/>
          <w:spacing w:val="-7"/>
          <w:sz w:val="24"/>
          <w:szCs w:val="24"/>
        </w:rPr>
        <w:t>istic</w:t>
      </w:r>
      <w:r w:rsidRPr="006A036F">
        <w:rPr>
          <w:rFonts w:ascii="Times New Roman" w:hAnsi="Times New Roman"/>
          <w:b/>
          <w:bCs/>
          <w:color w:val="000000"/>
          <w:spacing w:val="-7"/>
          <w:sz w:val="24"/>
          <w:szCs w:val="24"/>
        </w:rPr>
        <w:t>s</w:t>
      </w:r>
      <w:r w:rsidRPr="006A036F">
        <w:rPr>
          <w:rFonts w:ascii="Times New Roman" w:hAnsi="Times New Roman"/>
          <w:b/>
          <w:bCs/>
          <w:color w:val="000000"/>
          <w:sz w:val="24"/>
          <w:szCs w:val="24"/>
        </w:rPr>
        <w:tab/>
      </w:r>
      <w:r w:rsidR="002D0739" w:rsidRPr="006A036F">
        <w:rPr>
          <w:rFonts w:ascii="Times New Roman" w:hAnsi="Times New Roman"/>
          <w:b/>
          <w:bCs/>
          <w:color w:val="000000"/>
          <w:spacing w:val="-3"/>
          <w:sz w:val="24"/>
          <w:szCs w:val="24"/>
        </w:rPr>
        <w:t>5</w:t>
      </w:r>
    </w:p>
    <w:p w14:paraId="6E204D2C" w14:textId="77777777" w:rsidR="00A67A34" w:rsidRPr="006A036F" w:rsidRDefault="003240EB" w:rsidP="00DF5D6E">
      <w:pPr>
        <w:pStyle w:val="ListParagraph"/>
        <w:numPr>
          <w:ilvl w:val="0"/>
          <w:numId w:val="29"/>
        </w:numPr>
        <w:shd w:val="clear" w:color="auto" w:fill="FFFFFF"/>
        <w:tabs>
          <w:tab w:val="right" w:leader="dot" w:pos="9000"/>
        </w:tabs>
        <w:spacing w:before="50"/>
        <w:rPr>
          <w:rFonts w:ascii="Times New Roman" w:hAnsi="Times New Roman"/>
          <w:b/>
        </w:rPr>
      </w:pPr>
      <w:r w:rsidRPr="006A036F">
        <w:rPr>
          <w:rFonts w:ascii="Times New Roman" w:hAnsi="Times New Roman"/>
          <w:b/>
          <w:bCs/>
          <w:color w:val="000000"/>
          <w:spacing w:val="-9"/>
          <w:sz w:val="24"/>
          <w:szCs w:val="24"/>
        </w:rPr>
        <w:t>TCATP</w:t>
      </w:r>
      <w:r w:rsidR="00127935" w:rsidRPr="006A036F">
        <w:rPr>
          <w:rFonts w:ascii="Times New Roman" w:hAnsi="Times New Roman"/>
          <w:b/>
          <w:bCs/>
          <w:color w:val="000000"/>
          <w:spacing w:val="-9"/>
          <w:sz w:val="24"/>
          <w:szCs w:val="24"/>
        </w:rPr>
        <w:t xml:space="preserve"> Facts</w:t>
      </w:r>
      <w:r w:rsidR="00127935" w:rsidRPr="006A036F">
        <w:rPr>
          <w:rFonts w:ascii="Times New Roman" w:hAnsi="Times New Roman"/>
          <w:b/>
          <w:bCs/>
          <w:color w:val="000000"/>
          <w:sz w:val="24"/>
          <w:szCs w:val="24"/>
        </w:rPr>
        <w:tab/>
      </w:r>
      <w:r w:rsidR="002D0739" w:rsidRPr="006A036F">
        <w:rPr>
          <w:rFonts w:ascii="Times New Roman" w:hAnsi="Times New Roman"/>
          <w:b/>
          <w:bCs/>
          <w:color w:val="000000"/>
          <w:sz w:val="24"/>
          <w:szCs w:val="24"/>
        </w:rPr>
        <w:t>6</w:t>
      </w:r>
    </w:p>
    <w:p w14:paraId="683D77DC" w14:textId="3A989690" w:rsidR="00A67A34" w:rsidRPr="006A036F" w:rsidRDefault="00127935" w:rsidP="00DF5D6E">
      <w:pPr>
        <w:shd w:val="clear" w:color="auto" w:fill="FFFFFF"/>
        <w:tabs>
          <w:tab w:val="right" w:leader="dot" w:pos="8910"/>
        </w:tabs>
        <w:spacing w:line="320" w:lineRule="exact"/>
        <w:ind w:left="14"/>
        <w:rPr>
          <w:rFonts w:ascii="Times New Roman" w:hAnsi="Times New Roman" w:cs="Times New Roman"/>
          <w:b/>
        </w:rPr>
      </w:pPr>
      <w:r w:rsidRPr="006A036F">
        <w:rPr>
          <w:rFonts w:ascii="Times New Roman" w:hAnsi="Times New Roman" w:cs="Times New Roman"/>
          <w:b/>
          <w:bCs/>
          <w:color w:val="000000"/>
          <w:spacing w:val="-8"/>
          <w:sz w:val="24"/>
          <w:szCs w:val="24"/>
        </w:rPr>
        <w:t>Law Enforcement on Campus</w:t>
      </w:r>
    </w:p>
    <w:p w14:paraId="192C1BE6" w14:textId="77777777" w:rsidR="00A67A34" w:rsidRPr="006A036F" w:rsidRDefault="002D0739" w:rsidP="00DF5D6E">
      <w:pPr>
        <w:pStyle w:val="ListParagraph"/>
        <w:numPr>
          <w:ilvl w:val="0"/>
          <w:numId w:val="30"/>
        </w:numPr>
        <w:shd w:val="clear" w:color="auto" w:fill="FFFFFF"/>
        <w:tabs>
          <w:tab w:val="right" w:leader="dot" w:pos="9000"/>
        </w:tabs>
        <w:spacing w:line="320" w:lineRule="exact"/>
        <w:rPr>
          <w:rFonts w:ascii="Times New Roman" w:hAnsi="Times New Roman"/>
          <w:b/>
        </w:rPr>
      </w:pPr>
      <w:r w:rsidRPr="006A036F">
        <w:rPr>
          <w:rFonts w:ascii="Times New Roman" w:hAnsi="Times New Roman"/>
          <w:b/>
          <w:bCs/>
          <w:color w:val="000000"/>
          <w:spacing w:val="-8"/>
          <w:sz w:val="24"/>
          <w:szCs w:val="24"/>
        </w:rPr>
        <w:t>Reporting Criminal Incidents</w:t>
      </w:r>
      <w:r w:rsidR="00127935" w:rsidRPr="006A036F">
        <w:rPr>
          <w:rFonts w:ascii="Times New Roman" w:hAnsi="Times New Roman"/>
          <w:b/>
          <w:bCs/>
          <w:color w:val="000000"/>
          <w:sz w:val="24"/>
          <w:szCs w:val="24"/>
        </w:rPr>
        <w:tab/>
      </w:r>
      <w:r w:rsidRPr="006A036F">
        <w:rPr>
          <w:rFonts w:ascii="Times New Roman" w:hAnsi="Times New Roman"/>
          <w:b/>
          <w:bCs/>
          <w:color w:val="000000"/>
          <w:sz w:val="24"/>
          <w:szCs w:val="24"/>
        </w:rPr>
        <w:t>6</w:t>
      </w:r>
    </w:p>
    <w:p w14:paraId="4C370C63" w14:textId="7F215A40" w:rsidR="00A67A34" w:rsidRPr="006A036F" w:rsidRDefault="00127935" w:rsidP="00DF5D6E">
      <w:pPr>
        <w:pStyle w:val="ListParagraph"/>
        <w:numPr>
          <w:ilvl w:val="0"/>
          <w:numId w:val="30"/>
        </w:numPr>
        <w:shd w:val="clear" w:color="auto" w:fill="FFFFFF"/>
        <w:tabs>
          <w:tab w:val="right" w:leader="dot" w:pos="9000"/>
        </w:tabs>
        <w:spacing w:before="4" w:line="320" w:lineRule="exact"/>
        <w:rPr>
          <w:rFonts w:ascii="Times New Roman" w:hAnsi="Times New Roman"/>
          <w:b/>
          <w:bCs/>
          <w:color w:val="000000"/>
          <w:spacing w:val="-16"/>
          <w:sz w:val="24"/>
          <w:szCs w:val="24"/>
        </w:rPr>
      </w:pPr>
      <w:r w:rsidRPr="006A036F">
        <w:rPr>
          <w:rFonts w:ascii="Times New Roman" w:hAnsi="Times New Roman"/>
          <w:b/>
          <w:bCs/>
          <w:color w:val="000000"/>
          <w:spacing w:val="-9"/>
          <w:sz w:val="24"/>
          <w:szCs w:val="24"/>
        </w:rPr>
        <w:t xml:space="preserve">Monitoring and Recording Criminal Activity </w:t>
      </w:r>
      <w:r w:rsidR="00C2031A">
        <w:rPr>
          <w:rFonts w:ascii="Times New Roman" w:hAnsi="Times New Roman"/>
          <w:b/>
          <w:bCs/>
          <w:color w:val="000000"/>
          <w:spacing w:val="-9"/>
          <w:sz w:val="24"/>
          <w:szCs w:val="24"/>
        </w:rPr>
        <w:t xml:space="preserve">at </w:t>
      </w:r>
      <w:r w:rsidRPr="006A036F">
        <w:rPr>
          <w:rFonts w:ascii="Times New Roman" w:hAnsi="Times New Roman"/>
          <w:b/>
          <w:bCs/>
          <w:color w:val="000000"/>
          <w:spacing w:val="-9"/>
          <w:sz w:val="24"/>
          <w:szCs w:val="24"/>
        </w:rPr>
        <w:t>Off- Campus</w:t>
      </w:r>
      <w:r w:rsidR="00C2031A">
        <w:rPr>
          <w:rFonts w:ascii="Times New Roman" w:hAnsi="Times New Roman"/>
          <w:b/>
          <w:bCs/>
          <w:color w:val="000000"/>
          <w:spacing w:val="-9"/>
          <w:sz w:val="24"/>
          <w:szCs w:val="24"/>
        </w:rPr>
        <w:t xml:space="preserve"> Locations</w:t>
      </w:r>
      <w:r w:rsidRPr="006A036F">
        <w:rPr>
          <w:rFonts w:ascii="Times New Roman" w:hAnsi="Times New Roman"/>
          <w:b/>
          <w:bCs/>
          <w:color w:val="000000"/>
          <w:sz w:val="24"/>
          <w:szCs w:val="24"/>
        </w:rPr>
        <w:tab/>
      </w:r>
      <w:r w:rsidR="002D0739" w:rsidRPr="006A036F">
        <w:rPr>
          <w:rFonts w:ascii="Times New Roman" w:hAnsi="Times New Roman"/>
          <w:b/>
          <w:bCs/>
          <w:color w:val="000000"/>
          <w:spacing w:val="-16"/>
          <w:sz w:val="24"/>
          <w:szCs w:val="24"/>
        </w:rPr>
        <w:t>7</w:t>
      </w:r>
    </w:p>
    <w:p w14:paraId="5E7A02BE" w14:textId="0A7A4685" w:rsidR="0005582F" w:rsidRPr="006A036F" w:rsidRDefault="0005582F" w:rsidP="007E0285">
      <w:pPr>
        <w:pStyle w:val="ListParagraph"/>
        <w:numPr>
          <w:ilvl w:val="0"/>
          <w:numId w:val="30"/>
        </w:numPr>
        <w:shd w:val="clear" w:color="auto" w:fill="FFFFFF"/>
        <w:tabs>
          <w:tab w:val="right" w:leader="dot" w:pos="9000"/>
        </w:tabs>
        <w:spacing w:before="4" w:line="320" w:lineRule="exact"/>
        <w:rPr>
          <w:rFonts w:ascii="Times New Roman" w:hAnsi="Times New Roman"/>
        </w:rPr>
      </w:pPr>
      <w:r w:rsidRPr="006A036F">
        <w:rPr>
          <w:rFonts w:ascii="Times New Roman" w:hAnsi="Times New Roman"/>
          <w:b/>
          <w:bCs/>
          <w:color w:val="000000"/>
          <w:spacing w:val="-16"/>
          <w:sz w:val="24"/>
          <w:szCs w:val="24"/>
        </w:rPr>
        <w:t>Memorandum o</w:t>
      </w:r>
      <w:r w:rsidR="00DF5D6E" w:rsidRPr="006A036F">
        <w:rPr>
          <w:rFonts w:ascii="Times New Roman" w:hAnsi="Times New Roman"/>
          <w:b/>
          <w:bCs/>
          <w:color w:val="000000"/>
          <w:spacing w:val="-16"/>
          <w:sz w:val="24"/>
          <w:szCs w:val="24"/>
        </w:rPr>
        <w:t>f Understanding</w:t>
      </w:r>
      <w:r w:rsidR="00540D58">
        <w:rPr>
          <w:rFonts w:ascii="Times New Roman" w:hAnsi="Times New Roman"/>
          <w:b/>
          <w:bCs/>
          <w:color w:val="000000"/>
          <w:spacing w:val="-16"/>
          <w:sz w:val="24"/>
          <w:szCs w:val="24"/>
        </w:rPr>
        <w:t xml:space="preserve"> with Local Law E</w:t>
      </w:r>
      <w:bookmarkStart w:id="0" w:name="_GoBack"/>
      <w:bookmarkEnd w:id="0"/>
      <w:r w:rsidR="00940618">
        <w:rPr>
          <w:rFonts w:ascii="Times New Roman" w:hAnsi="Times New Roman"/>
          <w:b/>
          <w:bCs/>
          <w:color w:val="000000"/>
          <w:spacing w:val="-16"/>
          <w:sz w:val="24"/>
          <w:szCs w:val="24"/>
        </w:rPr>
        <w:t>nforcement</w:t>
      </w:r>
      <w:r w:rsidR="00DF5D6E" w:rsidRPr="006A036F">
        <w:rPr>
          <w:rFonts w:ascii="Times New Roman" w:hAnsi="Times New Roman"/>
          <w:b/>
          <w:bCs/>
          <w:color w:val="000000"/>
          <w:spacing w:val="-16"/>
          <w:sz w:val="24"/>
          <w:szCs w:val="24"/>
        </w:rPr>
        <w:t xml:space="preserve"> </w:t>
      </w:r>
      <w:r w:rsidR="00DF5D6E" w:rsidRPr="006A036F">
        <w:rPr>
          <w:rFonts w:ascii="Times New Roman" w:hAnsi="Times New Roman"/>
          <w:b/>
          <w:bCs/>
          <w:color w:val="000000"/>
          <w:spacing w:val="-16"/>
          <w:sz w:val="24"/>
          <w:szCs w:val="24"/>
        </w:rPr>
        <w:tab/>
        <w:t>7</w:t>
      </w:r>
    </w:p>
    <w:p w14:paraId="76E316E4" w14:textId="7B71C007" w:rsidR="00A67A34" w:rsidRPr="006A036F" w:rsidRDefault="00127935" w:rsidP="007E0285">
      <w:pPr>
        <w:shd w:val="clear" w:color="auto" w:fill="FFFFFF"/>
        <w:tabs>
          <w:tab w:val="right" w:leader="dot" w:pos="8910"/>
        </w:tabs>
        <w:ind w:left="25"/>
        <w:rPr>
          <w:rFonts w:ascii="Times New Roman" w:hAnsi="Times New Roman" w:cs="Times New Roman"/>
          <w:b/>
        </w:rPr>
      </w:pPr>
      <w:r w:rsidRPr="006A036F">
        <w:rPr>
          <w:rFonts w:ascii="Times New Roman" w:hAnsi="Times New Roman" w:cs="Times New Roman"/>
          <w:b/>
          <w:bCs/>
          <w:color w:val="000000"/>
          <w:spacing w:val="-4"/>
          <w:sz w:val="24"/>
          <w:szCs w:val="24"/>
        </w:rPr>
        <w:t>Victims' Rights</w:t>
      </w:r>
    </w:p>
    <w:p w14:paraId="00F21C5F" w14:textId="2C356BE5" w:rsidR="00A67A34" w:rsidRPr="006A036F" w:rsidRDefault="0005582F" w:rsidP="00DF5D6E">
      <w:pPr>
        <w:pStyle w:val="ListParagraph"/>
        <w:numPr>
          <w:ilvl w:val="0"/>
          <w:numId w:val="31"/>
        </w:numPr>
        <w:shd w:val="clear" w:color="auto" w:fill="FFFFFF"/>
        <w:tabs>
          <w:tab w:val="right" w:leader="dot" w:pos="9000"/>
        </w:tabs>
        <w:spacing w:before="40"/>
        <w:ind w:left="720"/>
        <w:rPr>
          <w:rFonts w:ascii="Times New Roman" w:hAnsi="Times New Roman"/>
          <w:b/>
        </w:rPr>
      </w:pPr>
      <w:r w:rsidRPr="006A036F">
        <w:rPr>
          <w:rFonts w:ascii="Times New Roman" w:hAnsi="Times New Roman"/>
          <w:b/>
          <w:bCs/>
          <w:color w:val="000000"/>
          <w:spacing w:val="-5"/>
          <w:sz w:val="24"/>
          <w:szCs w:val="24"/>
        </w:rPr>
        <w:t xml:space="preserve">Victim’s </w:t>
      </w:r>
      <w:r w:rsidR="00B139D6" w:rsidRPr="006A036F">
        <w:rPr>
          <w:rFonts w:ascii="Times New Roman" w:hAnsi="Times New Roman"/>
          <w:b/>
          <w:bCs/>
          <w:color w:val="000000"/>
          <w:spacing w:val="-5"/>
          <w:sz w:val="24"/>
          <w:szCs w:val="24"/>
        </w:rPr>
        <w:t>Disclosure</w:t>
      </w:r>
      <w:r w:rsidRPr="006A036F">
        <w:rPr>
          <w:rFonts w:ascii="Times New Roman" w:hAnsi="Times New Roman"/>
          <w:b/>
          <w:bCs/>
          <w:color w:val="000000"/>
          <w:spacing w:val="-5"/>
          <w:sz w:val="24"/>
          <w:szCs w:val="24"/>
        </w:rPr>
        <w:t xml:space="preserve"> Policy Statement</w:t>
      </w:r>
      <w:r w:rsidR="00127935" w:rsidRPr="006A036F">
        <w:rPr>
          <w:rFonts w:ascii="Times New Roman" w:hAnsi="Times New Roman"/>
          <w:b/>
          <w:bCs/>
          <w:color w:val="000000"/>
          <w:sz w:val="24"/>
          <w:szCs w:val="24"/>
        </w:rPr>
        <w:tab/>
      </w:r>
      <w:r w:rsidR="002D0739" w:rsidRPr="006A036F">
        <w:rPr>
          <w:rFonts w:ascii="Times New Roman" w:hAnsi="Times New Roman"/>
          <w:b/>
          <w:bCs/>
          <w:color w:val="000000"/>
          <w:spacing w:val="-12"/>
          <w:sz w:val="24"/>
          <w:szCs w:val="24"/>
        </w:rPr>
        <w:t>7</w:t>
      </w:r>
    </w:p>
    <w:p w14:paraId="54C38460" w14:textId="2769043F" w:rsidR="00A67A34" w:rsidRPr="006A036F" w:rsidRDefault="00127935" w:rsidP="00DF5D6E">
      <w:pPr>
        <w:shd w:val="clear" w:color="auto" w:fill="FFFFFF"/>
        <w:tabs>
          <w:tab w:val="left" w:pos="8665"/>
          <w:tab w:val="right" w:leader="dot" w:pos="8910"/>
        </w:tabs>
        <w:spacing w:line="360" w:lineRule="auto"/>
        <w:ind w:left="29"/>
        <w:rPr>
          <w:rFonts w:ascii="Times New Roman" w:hAnsi="Times New Roman" w:cs="Times New Roman"/>
          <w:b/>
        </w:rPr>
      </w:pPr>
      <w:r w:rsidRPr="006A036F">
        <w:rPr>
          <w:rFonts w:ascii="Times New Roman" w:hAnsi="Times New Roman" w:cs="Times New Roman"/>
          <w:b/>
          <w:bCs/>
          <w:color w:val="000000"/>
          <w:spacing w:val="-8"/>
          <w:sz w:val="24"/>
          <w:szCs w:val="24"/>
        </w:rPr>
        <w:t>Timely Warning and Emergency Notification</w:t>
      </w:r>
    </w:p>
    <w:p w14:paraId="35678341" w14:textId="352026D5" w:rsidR="00F04B1E" w:rsidRPr="006A036F" w:rsidRDefault="002D0739" w:rsidP="00DF5D6E">
      <w:pPr>
        <w:pStyle w:val="ListParagraph"/>
        <w:numPr>
          <w:ilvl w:val="0"/>
          <w:numId w:val="32"/>
        </w:numPr>
        <w:shd w:val="clear" w:color="auto" w:fill="FFFFFF"/>
        <w:tabs>
          <w:tab w:val="right" w:leader="dot" w:pos="9000"/>
        </w:tabs>
        <w:spacing w:line="320" w:lineRule="exact"/>
        <w:ind w:left="720"/>
        <w:rPr>
          <w:rFonts w:ascii="Times New Roman" w:hAnsi="Times New Roman"/>
          <w:b/>
          <w:sz w:val="24"/>
          <w:szCs w:val="24"/>
        </w:rPr>
      </w:pPr>
      <w:r w:rsidRPr="006A036F">
        <w:rPr>
          <w:rFonts w:ascii="Times New Roman" w:hAnsi="Times New Roman"/>
          <w:b/>
          <w:bCs/>
          <w:color w:val="000000"/>
          <w:spacing w:val="-9"/>
          <w:sz w:val="24"/>
          <w:szCs w:val="24"/>
        </w:rPr>
        <w:t xml:space="preserve">Internal </w:t>
      </w:r>
      <w:r w:rsidR="00731404" w:rsidRPr="006A036F">
        <w:rPr>
          <w:rFonts w:ascii="Times New Roman" w:hAnsi="Times New Roman"/>
          <w:b/>
          <w:bCs/>
          <w:color w:val="000000"/>
          <w:spacing w:val="-9"/>
          <w:sz w:val="24"/>
          <w:szCs w:val="24"/>
        </w:rPr>
        <w:t>Emergency Procedures</w:t>
      </w:r>
      <w:r w:rsidR="00DF5D6E" w:rsidRPr="006A036F">
        <w:rPr>
          <w:rFonts w:ascii="Times New Roman" w:hAnsi="Times New Roman"/>
          <w:b/>
          <w:bCs/>
          <w:color w:val="000000"/>
          <w:spacing w:val="-9"/>
          <w:sz w:val="24"/>
          <w:szCs w:val="24"/>
        </w:rPr>
        <w:tab/>
      </w:r>
      <w:r w:rsidR="00731404" w:rsidRPr="006A036F">
        <w:rPr>
          <w:rFonts w:ascii="Times New Roman" w:hAnsi="Times New Roman"/>
          <w:b/>
          <w:bCs/>
          <w:color w:val="000000"/>
          <w:sz w:val="24"/>
          <w:szCs w:val="24"/>
        </w:rPr>
        <w:t>8</w:t>
      </w:r>
    </w:p>
    <w:p w14:paraId="6BBA35BB" w14:textId="1C55CB12" w:rsidR="00A67A34" w:rsidRPr="006A036F" w:rsidRDefault="0005582F" w:rsidP="00DF5D6E">
      <w:pPr>
        <w:pStyle w:val="ListParagraph"/>
        <w:numPr>
          <w:ilvl w:val="0"/>
          <w:numId w:val="32"/>
        </w:numPr>
        <w:shd w:val="clear" w:color="auto" w:fill="FFFFFF"/>
        <w:tabs>
          <w:tab w:val="right" w:leader="dot" w:pos="9000"/>
        </w:tabs>
        <w:spacing w:line="320" w:lineRule="exact"/>
        <w:ind w:left="720"/>
        <w:rPr>
          <w:rFonts w:ascii="Times New Roman" w:hAnsi="Times New Roman"/>
          <w:b/>
          <w:sz w:val="24"/>
          <w:szCs w:val="24"/>
        </w:rPr>
      </w:pPr>
      <w:r w:rsidRPr="006A036F">
        <w:rPr>
          <w:rFonts w:ascii="Times New Roman" w:hAnsi="Times New Roman"/>
          <w:b/>
          <w:sz w:val="24"/>
          <w:szCs w:val="24"/>
        </w:rPr>
        <w:t>Emergency Evacuation Procedures</w:t>
      </w:r>
      <w:r w:rsidR="00DF5D6E" w:rsidRPr="006A036F">
        <w:rPr>
          <w:rFonts w:ascii="Times New Roman" w:hAnsi="Times New Roman"/>
          <w:b/>
          <w:sz w:val="24"/>
          <w:szCs w:val="24"/>
        </w:rPr>
        <w:tab/>
      </w:r>
      <w:r w:rsidRPr="006A036F">
        <w:rPr>
          <w:rFonts w:ascii="Times New Roman" w:hAnsi="Times New Roman"/>
          <w:b/>
          <w:sz w:val="24"/>
          <w:szCs w:val="24"/>
        </w:rPr>
        <w:t>9</w:t>
      </w:r>
    </w:p>
    <w:p w14:paraId="61AC457C" w14:textId="29279829" w:rsidR="00723BC9" w:rsidRPr="006A036F" w:rsidRDefault="00723BC9" w:rsidP="00DF5D6E">
      <w:pPr>
        <w:pStyle w:val="ListParagraph"/>
        <w:numPr>
          <w:ilvl w:val="0"/>
          <w:numId w:val="32"/>
        </w:numPr>
        <w:shd w:val="clear" w:color="auto" w:fill="FFFFFF"/>
        <w:tabs>
          <w:tab w:val="right" w:leader="dot" w:pos="9000"/>
        </w:tabs>
        <w:spacing w:line="320" w:lineRule="exact"/>
        <w:ind w:left="720"/>
        <w:rPr>
          <w:rFonts w:ascii="Times New Roman" w:hAnsi="Times New Roman"/>
          <w:b/>
          <w:sz w:val="24"/>
          <w:szCs w:val="24"/>
        </w:rPr>
      </w:pPr>
      <w:r w:rsidRPr="006A036F">
        <w:rPr>
          <w:rFonts w:ascii="Times New Roman" w:hAnsi="Times New Roman"/>
          <w:b/>
          <w:bCs/>
          <w:color w:val="000000"/>
          <w:spacing w:val="-9"/>
          <w:sz w:val="24"/>
          <w:szCs w:val="24"/>
        </w:rPr>
        <w:t>Response to Emergencies on Campus</w:t>
      </w:r>
      <w:r w:rsidR="00DF5D6E" w:rsidRPr="006A036F">
        <w:rPr>
          <w:rFonts w:ascii="Times New Roman" w:hAnsi="Times New Roman"/>
          <w:b/>
          <w:bCs/>
          <w:color w:val="000000"/>
          <w:spacing w:val="-9"/>
          <w:sz w:val="24"/>
          <w:szCs w:val="24"/>
        </w:rPr>
        <w:tab/>
      </w:r>
      <w:r w:rsidR="0005582F" w:rsidRPr="006A036F">
        <w:rPr>
          <w:rFonts w:ascii="Times New Roman" w:hAnsi="Times New Roman"/>
          <w:b/>
          <w:bCs/>
          <w:color w:val="000000"/>
          <w:spacing w:val="-9"/>
          <w:sz w:val="24"/>
          <w:szCs w:val="24"/>
        </w:rPr>
        <w:t>9</w:t>
      </w:r>
    </w:p>
    <w:p w14:paraId="28F29E4F" w14:textId="3F1B0295" w:rsidR="00A67A34" w:rsidRPr="006A036F" w:rsidRDefault="00127935" w:rsidP="00DF5D6E">
      <w:pPr>
        <w:shd w:val="clear" w:color="auto" w:fill="FFFFFF"/>
        <w:spacing w:line="324" w:lineRule="exact"/>
        <w:ind w:left="25"/>
        <w:rPr>
          <w:rFonts w:ascii="Times New Roman" w:hAnsi="Times New Roman" w:cs="Times New Roman"/>
          <w:b/>
        </w:rPr>
      </w:pPr>
      <w:r w:rsidRPr="006A036F">
        <w:rPr>
          <w:rFonts w:ascii="Times New Roman" w:hAnsi="Times New Roman" w:cs="Times New Roman"/>
          <w:b/>
          <w:bCs/>
          <w:color w:val="000000"/>
          <w:spacing w:val="-8"/>
          <w:sz w:val="24"/>
          <w:szCs w:val="24"/>
        </w:rPr>
        <w:t>Reporting Crimes and Other Emergencies</w:t>
      </w:r>
    </w:p>
    <w:p w14:paraId="7EB004A0" w14:textId="3928FD90" w:rsidR="00A67A34" w:rsidRPr="006A036F" w:rsidRDefault="00127935" w:rsidP="00DF5D6E">
      <w:pPr>
        <w:pStyle w:val="ListParagraph"/>
        <w:numPr>
          <w:ilvl w:val="1"/>
          <w:numId w:val="33"/>
        </w:numPr>
        <w:shd w:val="clear" w:color="auto" w:fill="FFFFFF"/>
        <w:tabs>
          <w:tab w:val="right" w:leader="dot" w:pos="9000"/>
        </w:tabs>
        <w:spacing w:before="7" w:line="324" w:lineRule="exact"/>
        <w:ind w:left="720"/>
        <w:rPr>
          <w:rFonts w:ascii="Times New Roman" w:hAnsi="Times New Roman"/>
          <w:b/>
        </w:rPr>
      </w:pPr>
      <w:r w:rsidRPr="006A036F">
        <w:rPr>
          <w:rFonts w:ascii="Times New Roman" w:hAnsi="Times New Roman"/>
          <w:b/>
          <w:bCs/>
          <w:color w:val="000000"/>
          <w:spacing w:val="-9"/>
          <w:sz w:val="24"/>
          <w:szCs w:val="24"/>
        </w:rPr>
        <w:t xml:space="preserve">Report Crimes to </w:t>
      </w:r>
      <w:r w:rsidR="00723BC9" w:rsidRPr="006A036F">
        <w:rPr>
          <w:rFonts w:ascii="Times New Roman" w:hAnsi="Times New Roman"/>
          <w:b/>
          <w:bCs/>
          <w:color w:val="000000"/>
          <w:spacing w:val="-9"/>
          <w:sz w:val="24"/>
          <w:szCs w:val="24"/>
        </w:rPr>
        <w:t>Local Police</w:t>
      </w:r>
      <w:r w:rsidRPr="006A036F">
        <w:rPr>
          <w:rFonts w:ascii="Times New Roman" w:hAnsi="Times New Roman"/>
          <w:b/>
          <w:bCs/>
          <w:color w:val="000000"/>
          <w:sz w:val="24"/>
          <w:szCs w:val="24"/>
        </w:rPr>
        <w:tab/>
      </w:r>
      <w:r w:rsidR="0005582F" w:rsidRPr="006A036F">
        <w:rPr>
          <w:rFonts w:ascii="Times New Roman" w:hAnsi="Times New Roman"/>
          <w:b/>
          <w:bCs/>
          <w:color w:val="000000"/>
          <w:spacing w:val="-9"/>
          <w:sz w:val="24"/>
          <w:szCs w:val="24"/>
        </w:rPr>
        <w:t>10</w:t>
      </w:r>
    </w:p>
    <w:p w14:paraId="41AE7CB7" w14:textId="78BDF1E6" w:rsidR="00A67A34" w:rsidRPr="006A036F" w:rsidRDefault="00127935" w:rsidP="00DF5D6E">
      <w:pPr>
        <w:pStyle w:val="ListParagraph"/>
        <w:numPr>
          <w:ilvl w:val="1"/>
          <w:numId w:val="33"/>
        </w:numPr>
        <w:shd w:val="clear" w:color="auto" w:fill="FFFFFF"/>
        <w:tabs>
          <w:tab w:val="right" w:leader="dot" w:pos="9000"/>
        </w:tabs>
        <w:spacing w:line="324" w:lineRule="exact"/>
        <w:ind w:left="720"/>
        <w:rPr>
          <w:rFonts w:ascii="Times New Roman" w:hAnsi="Times New Roman"/>
          <w:b/>
        </w:rPr>
      </w:pPr>
      <w:r w:rsidRPr="006A036F">
        <w:rPr>
          <w:rFonts w:ascii="Times New Roman" w:hAnsi="Times New Roman"/>
          <w:b/>
          <w:bCs/>
          <w:color w:val="000000"/>
          <w:spacing w:val="-9"/>
          <w:sz w:val="24"/>
          <w:szCs w:val="24"/>
        </w:rPr>
        <w:t>Anonymous Reporting</w:t>
      </w:r>
      <w:r w:rsidRPr="006A036F">
        <w:rPr>
          <w:rFonts w:ascii="Times New Roman" w:hAnsi="Times New Roman"/>
          <w:b/>
          <w:bCs/>
          <w:color w:val="000000"/>
          <w:sz w:val="24"/>
          <w:szCs w:val="24"/>
        </w:rPr>
        <w:tab/>
      </w:r>
      <w:r w:rsidR="0005582F" w:rsidRPr="006A036F">
        <w:rPr>
          <w:rFonts w:ascii="Times New Roman" w:hAnsi="Times New Roman"/>
          <w:b/>
          <w:bCs/>
          <w:color w:val="000000"/>
          <w:spacing w:val="-16"/>
          <w:sz w:val="24"/>
          <w:szCs w:val="24"/>
        </w:rPr>
        <w:t>10</w:t>
      </w:r>
    </w:p>
    <w:p w14:paraId="5DF3456E" w14:textId="5D35A2D4" w:rsidR="00A67A34" w:rsidRPr="006A036F" w:rsidRDefault="00127935" w:rsidP="00DF5D6E">
      <w:pPr>
        <w:pStyle w:val="ListParagraph"/>
        <w:numPr>
          <w:ilvl w:val="1"/>
          <w:numId w:val="33"/>
        </w:numPr>
        <w:shd w:val="clear" w:color="auto" w:fill="FFFFFF"/>
        <w:tabs>
          <w:tab w:val="right" w:leader="dot" w:pos="9000"/>
        </w:tabs>
        <w:spacing w:line="324" w:lineRule="exact"/>
        <w:ind w:left="720"/>
        <w:rPr>
          <w:rFonts w:ascii="Times New Roman" w:hAnsi="Times New Roman"/>
          <w:b/>
        </w:rPr>
      </w:pPr>
      <w:r w:rsidRPr="006A036F">
        <w:rPr>
          <w:rFonts w:ascii="Times New Roman" w:hAnsi="Times New Roman"/>
          <w:b/>
          <w:bCs/>
          <w:color w:val="000000"/>
          <w:spacing w:val="-9"/>
          <w:sz w:val="24"/>
          <w:szCs w:val="24"/>
        </w:rPr>
        <w:t>Campus Security Authorities</w:t>
      </w:r>
      <w:r w:rsidRPr="006A036F">
        <w:rPr>
          <w:rFonts w:ascii="Times New Roman" w:hAnsi="Times New Roman"/>
          <w:b/>
          <w:bCs/>
          <w:color w:val="000000"/>
          <w:sz w:val="24"/>
          <w:szCs w:val="24"/>
        </w:rPr>
        <w:tab/>
      </w:r>
      <w:r w:rsidR="0005582F" w:rsidRPr="006A036F">
        <w:rPr>
          <w:rFonts w:ascii="Times New Roman" w:hAnsi="Times New Roman"/>
          <w:b/>
          <w:bCs/>
          <w:color w:val="000000"/>
          <w:spacing w:val="-9"/>
          <w:sz w:val="24"/>
          <w:szCs w:val="24"/>
        </w:rPr>
        <w:t>10</w:t>
      </w:r>
    </w:p>
    <w:p w14:paraId="58BB7BB4" w14:textId="3F6D9CA7" w:rsidR="00A67A34" w:rsidRPr="006A036F" w:rsidRDefault="00127935" w:rsidP="00DF5D6E">
      <w:pPr>
        <w:pStyle w:val="ListParagraph"/>
        <w:numPr>
          <w:ilvl w:val="1"/>
          <w:numId w:val="33"/>
        </w:numPr>
        <w:shd w:val="clear" w:color="auto" w:fill="FFFFFF"/>
        <w:tabs>
          <w:tab w:val="right" w:leader="dot" w:pos="9000"/>
        </w:tabs>
        <w:spacing w:before="29"/>
        <w:ind w:left="720"/>
        <w:rPr>
          <w:rFonts w:ascii="Times New Roman" w:hAnsi="Times New Roman"/>
          <w:b/>
          <w:bCs/>
          <w:color w:val="000000"/>
          <w:spacing w:val="-14"/>
          <w:sz w:val="24"/>
          <w:szCs w:val="24"/>
        </w:rPr>
      </w:pPr>
      <w:r w:rsidRPr="006A036F">
        <w:rPr>
          <w:rFonts w:ascii="Times New Roman" w:hAnsi="Times New Roman"/>
          <w:b/>
          <w:bCs/>
          <w:color w:val="000000"/>
          <w:spacing w:val="-8"/>
          <w:sz w:val="24"/>
          <w:szCs w:val="24"/>
        </w:rPr>
        <w:t>Pastoral and Professional Counselors</w:t>
      </w:r>
      <w:r w:rsidRPr="006A036F">
        <w:rPr>
          <w:rFonts w:ascii="Times New Roman" w:hAnsi="Times New Roman"/>
          <w:b/>
          <w:bCs/>
          <w:color w:val="000000"/>
          <w:sz w:val="24"/>
          <w:szCs w:val="24"/>
        </w:rPr>
        <w:tab/>
      </w:r>
      <w:r w:rsidR="0005582F" w:rsidRPr="006A036F">
        <w:rPr>
          <w:rFonts w:ascii="Times New Roman" w:hAnsi="Times New Roman"/>
          <w:b/>
          <w:bCs/>
          <w:color w:val="000000"/>
          <w:spacing w:val="-14"/>
          <w:sz w:val="24"/>
          <w:szCs w:val="24"/>
        </w:rPr>
        <w:t>11</w:t>
      </w:r>
    </w:p>
    <w:p w14:paraId="3E8E0454" w14:textId="33E20FEA" w:rsidR="00A67A34" w:rsidRPr="006A036F" w:rsidRDefault="0045345E">
      <w:pPr>
        <w:shd w:val="clear" w:color="auto" w:fill="FFFFFF"/>
        <w:rPr>
          <w:rFonts w:ascii="Times New Roman" w:hAnsi="Times New Roman" w:cs="Times New Roman"/>
          <w:b/>
        </w:rPr>
      </w:pPr>
      <w:r>
        <w:rPr>
          <w:rFonts w:ascii="Times New Roman" w:hAnsi="Times New Roman" w:cs="Times New Roman"/>
          <w:b/>
          <w:bCs/>
          <w:color w:val="000000"/>
          <w:spacing w:val="-5"/>
          <w:sz w:val="24"/>
          <w:szCs w:val="24"/>
        </w:rPr>
        <w:t>Security o</w:t>
      </w:r>
      <w:r w:rsidR="00127935" w:rsidRPr="006A036F">
        <w:rPr>
          <w:rFonts w:ascii="Times New Roman" w:hAnsi="Times New Roman" w:cs="Times New Roman"/>
          <w:b/>
          <w:bCs/>
          <w:color w:val="000000"/>
          <w:spacing w:val="-5"/>
          <w:sz w:val="24"/>
          <w:szCs w:val="24"/>
        </w:rPr>
        <w:t>f and Access to Campus Facilities</w:t>
      </w:r>
    </w:p>
    <w:p w14:paraId="6948CE2C" w14:textId="05777551" w:rsidR="00A67A34" w:rsidRPr="006A036F" w:rsidRDefault="00127935" w:rsidP="00DF5D6E">
      <w:pPr>
        <w:pStyle w:val="ListParagraph"/>
        <w:numPr>
          <w:ilvl w:val="0"/>
          <w:numId w:val="34"/>
        </w:numPr>
        <w:shd w:val="clear" w:color="auto" w:fill="FFFFFF"/>
        <w:tabs>
          <w:tab w:val="right" w:leader="dot" w:pos="9000"/>
        </w:tabs>
        <w:spacing w:line="320" w:lineRule="exact"/>
        <w:ind w:left="720"/>
        <w:rPr>
          <w:rFonts w:ascii="Times New Roman" w:hAnsi="Times New Roman"/>
          <w:b/>
        </w:rPr>
      </w:pPr>
      <w:r w:rsidRPr="006A036F">
        <w:rPr>
          <w:rFonts w:ascii="Times New Roman" w:hAnsi="Times New Roman"/>
          <w:b/>
          <w:bCs/>
          <w:color w:val="000000"/>
          <w:spacing w:val="-8"/>
          <w:sz w:val="24"/>
          <w:szCs w:val="24"/>
        </w:rPr>
        <w:t>Security Procedures Used in Maintenance of Campus Facilities</w:t>
      </w:r>
      <w:r w:rsidRPr="006A036F">
        <w:rPr>
          <w:rFonts w:ascii="Times New Roman" w:hAnsi="Times New Roman"/>
          <w:b/>
          <w:bCs/>
          <w:color w:val="000000"/>
          <w:sz w:val="24"/>
          <w:szCs w:val="24"/>
        </w:rPr>
        <w:tab/>
      </w:r>
      <w:r w:rsidR="0005582F" w:rsidRPr="006A036F">
        <w:rPr>
          <w:rFonts w:ascii="Times New Roman" w:hAnsi="Times New Roman"/>
          <w:b/>
          <w:bCs/>
          <w:color w:val="000000"/>
          <w:spacing w:val="-7"/>
          <w:sz w:val="24"/>
          <w:szCs w:val="24"/>
        </w:rPr>
        <w:t>11</w:t>
      </w:r>
    </w:p>
    <w:p w14:paraId="291A6F03" w14:textId="391801A2" w:rsidR="00A67A34" w:rsidRPr="006A036F" w:rsidRDefault="00127935" w:rsidP="00DF5D6E">
      <w:pPr>
        <w:shd w:val="clear" w:color="auto" w:fill="FFFFFF"/>
        <w:spacing w:line="324" w:lineRule="exact"/>
        <w:ind w:left="7"/>
        <w:rPr>
          <w:rFonts w:ascii="Times New Roman" w:hAnsi="Times New Roman" w:cs="Times New Roman"/>
          <w:b/>
        </w:rPr>
      </w:pPr>
      <w:r w:rsidRPr="006A036F">
        <w:rPr>
          <w:rFonts w:ascii="Times New Roman" w:hAnsi="Times New Roman" w:cs="Times New Roman"/>
          <w:b/>
          <w:bCs/>
          <w:color w:val="000000"/>
          <w:spacing w:val="-8"/>
          <w:sz w:val="24"/>
          <w:szCs w:val="24"/>
        </w:rPr>
        <w:t>Crime Prevention</w:t>
      </w:r>
    </w:p>
    <w:p w14:paraId="762197AF" w14:textId="3C80D3BD" w:rsidR="00A67A34" w:rsidRPr="006A036F" w:rsidRDefault="00127935" w:rsidP="00DF5D6E">
      <w:pPr>
        <w:pStyle w:val="ListParagraph"/>
        <w:numPr>
          <w:ilvl w:val="1"/>
          <w:numId w:val="35"/>
        </w:numPr>
        <w:shd w:val="clear" w:color="auto" w:fill="FFFFFF"/>
        <w:tabs>
          <w:tab w:val="right" w:leader="dot" w:pos="9000"/>
        </w:tabs>
        <w:spacing w:line="324" w:lineRule="exact"/>
        <w:ind w:left="720"/>
        <w:rPr>
          <w:rFonts w:ascii="Times New Roman" w:hAnsi="Times New Roman"/>
          <w:b/>
        </w:rPr>
      </w:pPr>
      <w:r w:rsidRPr="006A036F">
        <w:rPr>
          <w:rFonts w:ascii="Times New Roman" w:hAnsi="Times New Roman"/>
          <w:b/>
          <w:bCs/>
          <w:color w:val="000000"/>
          <w:spacing w:val="-9"/>
          <w:sz w:val="24"/>
          <w:szCs w:val="24"/>
        </w:rPr>
        <w:t>Type and Frequency of Programs</w:t>
      </w:r>
      <w:r w:rsidRPr="006A036F">
        <w:rPr>
          <w:rFonts w:ascii="Times New Roman" w:hAnsi="Times New Roman"/>
          <w:b/>
          <w:bCs/>
          <w:color w:val="000000"/>
          <w:sz w:val="24"/>
          <w:szCs w:val="24"/>
        </w:rPr>
        <w:tab/>
      </w:r>
      <w:r w:rsidR="0005582F" w:rsidRPr="006A036F">
        <w:rPr>
          <w:rFonts w:ascii="Times New Roman" w:hAnsi="Times New Roman"/>
          <w:b/>
          <w:bCs/>
          <w:color w:val="000000"/>
          <w:spacing w:val="-1"/>
          <w:sz w:val="24"/>
          <w:szCs w:val="24"/>
        </w:rPr>
        <w:t>12</w:t>
      </w:r>
    </w:p>
    <w:p w14:paraId="01C50D5D" w14:textId="3547CA10" w:rsidR="00A67A34" w:rsidRPr="006A036F" w:rsidRDefault="00127935" w:rsidP="00DF5D6E">
      <w:pPr>
        <w:pStyle w:val="ListParagraph"/>
        <w:numPr>
          <w:ilvl w:val="1"/>
          <w:numId w:val="35"/>
        </w:numPr>
        <w:shd w:val="clear" w:color="auto" w:fill="FFFFFF"/>
        <w:tabs>
          <w:tab w:val="right" w:leader="dot" w:pos="9000"/>
        </w:tabs>
        <w:spacing w:before="7" w:line="324" w:lineRule="exact"/>
        <w:ind w:left="720"/>
        <w:rPr>
          <w:rFonts w:ascii="Times New Roman" w:hAnsi="Times New Roman"/>
          <w:b/>
        </w:rPr>
      </w:pPr>
      <w:r w:rsidRPr="006A036F">
        <w:rPr>
          <w:rFonts w:ascii="Times New Roman" w:hAnsi="Times New Roman"/>
          <w:b/>
          <w:bCs/>
          <w:color w:val="000000"/>
          <w:spacing w:val="-9"/>
          <w:sz w:val="24"/>
          <w:szCs w:val="24"/>
        </w:rPr>
        <w:t>Description of Programs</w:t>
      </w:r>
      <w:r w:rsidRPr="006A036F">
        <w:rPr>
          <w:rFonts w:ascii="Times New Roman" w:hAnsi="Times New Roman"/>
          <w:b/>
          <w:bCs/>
          <w:color w:val="000000"/>
          <w:sz w:val="24"/>
          <w:szCs w:val="24"/>
        </w:rPr>
        <w:tab/>
      </w:r>
      <w:r w:rsidR="0005582F" w:rsidRPr="006A036F">
        <w:rPr>
          <w:rFonts w:ascii="Times New Roman" w:hAnsi="Times New Roman"/>
          <w:b/>
          <w:bCs/>
          <w:color w:val="000000"/>
          <w:spacing w:val="-3"/>
          <w:sz w:val="24"/>
          <w:szCs w:val="24"/>
        </w:rPr>
        <w:t>12</w:t>
      </w:r>
    </w:p>
    <w:p w14:paraId="7F9E54C4" w14:textId="16A3E91C" w:rsidR="00A67A34" w:rsidRPr="006A036F" w:rsidRDefault="00127935" w:rsidP="007E0285">
      <w:pPr>
        <w:shd w:val="clear" w:color="auto" w:fill="FFFFFF"/>
        <w:tabs>
          <w:tab w:val="left" w:pos="8593"/>
        </w:tabs>
        <w:spacing w:line="320" w:lineRule="exact"/>
        <w:ind w:left="22"/>
        <w:rPr>
          <w:rFonts w:ascii="Times New Roman" w:hAnsi="Times New Roman" w:cs="Times New Roman"/>
          <w:b/>
        </w:rPr>
      </w:pPr>
      <w:r w:rsidRPr="006A036F">
        <w:rPr>
          <w:rFonts w:ascii="Times New Roman" w:hAnsi="Times New Roman" w:cs="Times New Roman"/>
          <w:b/>
          <w:bCs/>
          <w:color w:val="000000"/>
          <w:spacing w:val="-7"/>
          <w:sz w:val="24"/>
          <w:szCs w:val="24"/>
        </w:rPr>
        <w:t xml:space="preserve">Sexual </w:t>
      </w:r>
      <w:r w:rsidR="0005582F" w:rsidRPr="006A036F">
        <w:rPr>
          <w:rFonts w:ascii="Times New Roman" w:hAnsi="Times New Roman" w:cs="Times New Roman"/>
          <w:b/>
          <w:bCs/>
          <w:color w:val="000000"/>
          <w:spacing w:val="-7"/>
          <w:sz w:val="24"/>
          <w:szCs w:val="24"/>
        </w:rPr>
        <w:t>Violence/Sexual Misconduct</w:t>
      </w:r>
    </w:p>
    <w:p w14:paraId="7826D4F2" w14:textId="1E1F8E79" w:rsidR="00A67A34" w:rsidRPr="006A036F" w:rsidRDefault="0005582F" w:rsidP="007E0285">
      <w:pPr>
        <w:pStyle w:val="ListParagraph"/>
        <w:numPr>
          <w:ilvl w:val="0"/>
          <w:numId w:val="36"/>
        </w:numPr>
        <w:shd w:val="clear" w:color="auto" w:fill="FFFFFF"/>
        <w:tabs>
          <w:tab w:val="right" w:leader="dot" w:pos="9000"/>
        </w:tabs>
        <w:spacing w:line="320" w:lineRule="exact"/>
        <w:ind w:left="810"/>
        <w:rPr>
          <w:rFonts w:ascii="Times New Roman" w:hAnsi="Times New Roman"/>
          <w:b/>
        </w:rPr>
      </w:pPr>
      <w:r w:rsidRPr="006A036F">
        <w:rPr>
          <w:rFonts w:ascii="Times New Roman" w:hAnsi="Times New Roman"/>
          <w:b/>
          <w:bCs/>
          <w:color w:val="000000"/>
          <w:spacing w:val="-7"/>
          <w:sz w:val="24"/>
          <w:szCs w:val="24"/>
        </w:rPr>
        <w:t>Definitions</w:t>
      </w:r>
      <w:r w:rsidR="00127935" w:rsidRPr="006A036F">
        <w:rPr>
          <w:rFonts w:ascii="Times New Roman" w:hAnsi="Times New Roman"/>
          <w:b/>
          <w:bCs/>
          <w:color w:val="000000"/>
          <w:sz w:val="24"/>
          <w:szCs w:val="24"/>
        </w:rPr>
        <w:tab/>
      </w:r>
      <w:r w:rsidRPr="006A036F">
        <w:rPr>
          <w:rFonts w:ascii="Times New Roman" w:hAnsi="Times New Roman"/>
          <w:b/>
          <w:bCs/>
          <w:color w:val="000000"/>
          <w:spacing w:val="-5"/>
          <w:sz w:val="24"/>
          <w:szCs w:val="24"/>
        </w:rPr>
        <w:t>12</w:t>
      </w:r>
    </w:p>
    <w:p w14:paraId="0F82BBB2" w14:textId="65766780" w:rsidR="00A67A34" w:rsidRPr="006A036F" w:rsidRDefault="00BF638F">
      <w:pPr>
        <w:shd w:val="clear" w:color="auto" w:fill="FFFFFF"/>
        <w:spacing w:line="320" w:lineRule="exact"/>
        <w:ind w:left="25"/>
        <w:rPr>
          <w:rFonts w:ascii="Times New Roman" w:hAnsi="Times New Roman" w:cs="Times New Roman"/>
          <w:b/>
        </w:rPr>
      </w:pPr>
      <w:r w:rsidRPr="006A036F">
        <w:rPr>
          <w:rFonts w:ascii="Times New Roman" w:hAnsi="Times New Roman" w:cs="Times New Roman"/>
          <w:b/>
          <w:bCs/>
          <w:color w:val="000000"/>
          <w:spacing w:val="-9"/>
          <w:sz w:val="24"/>
          <w:szCs w:val="24"/>
        </w:rPr>
        <w:t>Sexual Assault Offenses</w:t>
      </w:r>
    </w:p>
    <w:p w14:paraId="256758BC" w14:textId="1F788434" w:rsidR="00A67A34" w:rsidRPr="006A036F" w:rsidRDefault="00BF638F" w:rsidP="0045345E">
      <w:pPr>
        <w:pStyle w:val="ListParagraph"/>
        <w:numPr>
          <w:ilvl w:val="0"/>
          <w:numId w:val="37"/>
        </w:numPr>
        <w:shd w:val="clear" w:color="auto" w:fill="FFFFFF"/>
        <w:tabs>
          <w:tab w:val="right" w:leader="dot" w:pos="9000"/>
        </w:tabs>
        <w:spacing w:before="11" w:line="320" w:lineRule="exact"/>
        <w:ind w:left="810"/>
        <w:rPr>
          <w:rFonts w:ascii="Times New Roman" w:hAnsi="Times New Roman"/>
          <w:b/>
          <w:bCs/>
          <w:color w:val="000000"/>
          <w:spacing w:val="-7"/>
          <w:sz w:val="24"/>
          <w:szCs w:val="24"/>
        </w:rPr>
      </w:pPr>
      <w:r w:rsidRPr="006A036F">
        <w:rPr>
          <w:rFonts w:ascii="Times New Roman" w:hAnsi="Times New Roman"/>
          <w:b/>
          <w:bCs/>
          <w:color w:val="000000"/>
          <w:spacing w:val="-7"/>
          <w:sz w:val="24"/>
          <w:szCs w:val="24"/>
        </w:rPr>
        <w:t>Procedures to Follow</w:t>
      </w:r>
      <w:r w:rsidR="00C7067A">
        <w:rPr>
          <w:rFonts w:ascii="Times New Roman" w:hAnsi="Times New Roman"/>
          <w:b/>
          <w:bCs/>
          <w:color w:val="000000"/>
          <w:sz w:val="24"/>
          <w:szCs w:val="24"/>
        </w:rPr>
        <w:tab/>
      </w:r>
      <w:r w:rsidRPr="006A036F">
        <w:rPr>
          <w:rFonts w:ascii="Times New Roman" w:hAnsi="Times New Roman"/>
          <w:b/>
          <w:bCs/>
          <w:color w:val="000000"/>
          <w:spacing w:val="-7"/>
          <w:sz w:val="24"/>
          <w:szCs w:val="24"/>
        </w:rPr>
        <w:t>13</w:t>
      </w:r>
    </w:p>
    <w:p w14:paraId="753EB0BD" w14:textId="586D9177" w:rsidR="00475DCB" w:rsidRPr="006A036F" w:rsidRDefault="00475DCB" w:rsidP="00C7067A">
      <w:pPr>
        <w:pStyle w:val="ListParagraph"/>
        <w:numPr>
          <w:ilvl w:val="0"/>
          <w:numId w:val="37"/>
        </w:numPr>
        <w:shd w:val="clear" w:color="auto" w:fill="FFFFFF"/>
        <w:tabs>
          <w:tab w:val="right" w:leader="dot" w:pos="8820"/>
          <w:tab w:val="right" w:leader="dot" w:pos="9000"/>
        </w:tabs>
        <w:spacing w:before="11" w:line="320" w:lineRule="exact"/>
        <w:ind w:left="810"/>
        <w:rPr>
          <w:rFonts w:ascii="Times New Roman" w:hAnsi="Times New Roman"/>
          <w:b/>
          <w:bCs/>
          <w:color w:val="000000"/>
          <w:spacing w:val="-7"/>
          <w:sz w:val="24"/>
          <w:szCs w:val="24"/>
        </w:rPr>
      </w:pPr>
      <w:r w:rsidRPr="006A036F">
        <w:rPr>
          <w:rFonts w:ascii="Times New Roman" w:hAnsi="Times New Roman"/>
          <w:b/>
          <w:bCs/>
          <w:color w:val="000000"/>
          <w:spacing w:val="-7"/>
          <w:sz w:val="24"/>
          <w:szCs w:val="24"/>
        </w:rPr>
        <w:t xml:space="preserve">Reporting Sexual Misconduct                                                                                             </w:t>
      </w:r>
      <w:r w:rsidR="00C80E39" w:rsidRPr="006A036F">
        <w:rPr>
          <w:rFonts w:ascii="Times New Roman" w:hAnsi="Times New Roman"/>
          <w:b/>
          <w:bCs/>
          <w:color w:val="000000"/>
          <w:spacing w:val="-7"/>
          <w:sz w:val="24"/>
          <w:szCs w:val="24"/>
        </w:rPr>
        <w:t xml:space="preserve"> </w:t>
      </w:r>
      <w:r w:rsidRPr="006A036F">
        <w:rPr>
          <w:rFonts w:ascii="Times New Roman" w:hAnsi="Times New Roman"/>
          <w:b/>
          <w:bCs/>
          <w:color w:val="000000"/>
          <w:spacing w:val="-7"/>
          <w:sz w:val="24"/>
          <w:szCs w:val="24"/>
        </w:rPr>
        <w:t xml:space="preserve"> 14</w:t>
      </w:r>
    </w:p>
    <w:p w14:paraId="43C818B2" w14:textId="3080490B" w:rsidR="00C80E39" w:rsidRPr="006A036F" w:rsidRDefault="00C80E39" w:rsidP="00C7067A">
      <w:pPr>
        <w:pStyle w:val="ListParagraph"/>
        <w:numPr>
          <w:ilvl w:val="0"/>
          <w:numId w:val="37"/>
        </w:numPr>
        <w:shd w:val="clear" w:color="auto" w:fill="FFFFFF"/>
        <w:tabs>
          <w:tab w:val="right" w:leader="dot" w:pos="8820"/>
          <w:tab w:val="right" w:leader="dot" w:pos="9000"/>
        </w:tabs>
        <w:spacing w:before="11" w:line="320" w:lineRule="exact"/>
        <w:ind w:left="810"/>
        <w:rPr>
          <w:rFonts w:ascii="Times New Roman" w:hAnsi="Times New Roman"/>
          <w:b/>
          <w:bCs/>
          <w:color w:val="000000"/>
          <w:spacing w:val="-7"/>
          <w:sz w:val="24"/>
          <w:szCs w:val="24"/>
        </w:rPr>
      </w:pPr>
      <w:r w:rsidRPr="006A036F">
        <w:rPr>
          <w:rFonts w:ascii="Times New Roman" w:hAnsi="Times New Roman"/>
          <w:b/>
          <w:bCs/>
          <w:color w:val="000000"/>
          <w:spacing w:val="-7"/>
          <w:sz w:val="24"/>
          <w:szCs w:val="24"/>
        </w:rPr>
        <w:t>Counseling Information                                                                                                         14</w:t>
      </w:r>
    </w:p>
    <w:p w14:paraId="6E684086" w14:textId="447F0848" w:rsidR="00C80E39" w:rsidRPr="006A036F" w:rsidRDefault="00C80E39" w:rsidP="00C7067A">
      <w:pPr>
        <w:pStyle w:val="ListParagraph"/>
        <w:numPr>
          <w:ilvl w:val="0"/>
          <w:numId w:val="37"/>
        </w:numPr>
        <w:shd w:val="clear" w:color="auto" w:fill="FFFFFF"/>
        <w:tabs>
          <w:tab w:val="right" w:leader="dot" w:pos="8820"/>
          <w:tab w:val="right" w:leader="dot" w:pos="9000"/>
        </w:tabs>
        <w:spacing w:before="11" w:line="320" w:lineRule="exact"/>
        <w:ind w:left="810"/>
        <w:rPr>
          <w:rFonts w:ascii="Times New Roman" w:hAnsi="Times New Roman"/>
          <w:b/>
          <w:bCs/>
          <w:color w:val="000000"/>
          <w:spacing w:val="-7"/>
          <w:sz w:val="24"/>
          <w:szCs w:val="24"/>
        </w:rPr>
      </w:pPr>
      <w:r w:rsidRPr="006A036F">
        <w:rPr>
          <w:rFonts w:ascii="Times New Roman" w:hAnsi="Times New Roman"/>
          <w:b/>
          <w:bCs/>
          <w:color w:val="000000"/>
          <w:spacing w:val="-7"/>
          <w:sz w:val="24"/>
          <w:szCs w:val="24"/>
        </w:rPr>
        <w:t>Change Academic and Living Situations                                                                            14</w:t>
      </w:r>
    </w:p>
    <w:p w14:paraId="7E725DDD" w14:textId="6DA00E88" w:rsidR="00C80E39" w:rsidRPr="006A036F" w:rsidRDefault="00C80E39" w:rsidP="00C7067A">
      <w:pPr>
        <w:pStyle w:val="ListParagraph"/>
        <w:numPr>
          <w:ilvl w:val="0"/>
          <w:numId w:val="37"/>
        </w:numPr>
        <w:shd w:val="clear" w:color="auto" w:fill="FFFFFF"/>
        <w:tabs>
          <w:tab w:val="right" w:leader="dot" w:pos="8820"/>
          <w:tab w:val="right" w:leader="dot" w:pos="9000"/>
        </w:tabs>
        <w:spacing w:before="11" w:line="320" w:lineRule="exact"/>
        <w:ind w:left="810"/>
        <w:rPr>
          <w:rFonts w:ascii="Times New Roman" w:hAnsi="Times New Roman"/>
          <w:b/>
          <w:bCs/>
          <w:color w:val="000000"/>
          <w:spacing w:val="-7"/>
          <w:sz w:val="24"/>
          <w:szCs w:val="24"/>
        </w:rPr>
      </w:pPr>
      <w:r w:rsidRPr="006A036F">
        <w:rPr>
          <w:rFonts w:ascii="Times New Roman" w:hAnsi="Times New Roman"/>
          <w:b/>
          <w:bCs/>
          <w:color w:val="000000"/>
          <w:spacing w:val="-7"/>
          <w:sz w:val="24"/>
          <w:szCs w:val="24"/>
        </w:rPr>
        <w:t>Reporting Confidentially                                                                                                        15</w:t>
      </w:r>
    </w:p>
    <w:p w14:paraId="305A5C90" w14:textId="3BA97673" w:rsidR="00C80E39" w:rsidRPr="006A036F" w:rsidRDefault="00C80E39" w:rsidP="007E0285">
      <w:pPr>
        <w:shd w:val="clear" w:color="auto" w:fill="FFFFFF"/>
        <w:tabs>
          <w:tab w:val="right" w:leader="dot" w:pos="9000"/>
        </w:tabs>
        <w:spacing w:before="11" w:line="480" w:lineRule="auto"/>
        <w:rPr>
          <w:rFonts w:ascii="Times New Roman" w:hAnsi="Times New Roman" w:cs="Times New Roman"/>
          <w:b/>
          <w:sz w:val="24"/>
          <w:szCs w:val="24"/>
        </w:rPr>
      </w:pPr>
      <w:r w:rsidRPr="006A036F">
        <w:rPr>
          <w:rFonts w:ascii="Times New Roman" w:hAnsi="Times New Roman" w:cs="Times New Roman"/>
          <w:b/>
          <w:sz w:val="24"/>
          <w:szCs w:val="24"/>
        </w:rPr>
        <w:lastRenderedPageBreak/>
        <w:t>Filing an Institutional Complaint</w:t>
      </w:r>
      <w:r w:rsidRPr="006A036F">
        <w:rPr>
          <w:rFonts w:ascii="Times New Roman" w:hAnsi="Times New Roman" w:cs="Times New Roman"/>
          <w:b/>
          <w:sz w:val="24"/>
          <w:szCs w:val="24"/>
        </w:rPr>
        <w:tab/>
        <w:t>15</w:t>
      </w:r>
    </w:p>
    <w:p w14:paraId="3BE438AD" w14:textId="60FF1538" w:rsidR="00C80E39" w:rsidRPr="006A036F" w:rsidRDefault="00C80E39" w:rsidP="007E0285">
      <w:pPr>
        <w:shd w:val="clear" w:color="auto" w:fill="FFFFFF"/>
        <w:tabs>
          <w:tab w:val="right" w:leader="dot" w:pos="9000"/>
        </w:tabs>
        <w:spacing w:before="11" w:line="480" w:lineRule="auto"/>
        <w:rPr>
          <w:rFonts w:ascii="Times New Roman" w:hAnsi="Times New Roman" w:cs="Times New Roman"/>
          <w:b/>
          <w:sz w:val="24"/>
          <w:szCs w:val="24"/>
        </w:rPr>
      </w:pPr>
      <w:r w:rsidRPr="006A036F">
        <w:rPr>
          <w:rFonts w:ascii="Times New Roman" w:hAnsi="Times New Roman" w:cs="Times New Roman"/>
          <w:b/>
          <w:sz w:val="24"/>
          <w:szCs w:val="24"/>
        </w:rPr>
        <w:t>Filing a Complaint with local law enforcement</w:t>
      </w:r>
      <w:r w:rsidRPr="006A036F">
        <w:rPr>
          <w:rFonts w:ascii="Times New Roman" w:hAnsi="Times New Roman" w:cs="Times New Roman"/>
          <w:b/>
          <w:sz w:val="24"/>
          <w:szCs w:val="24"/>
        </w:rPr>
        <w:tab/>
        <w:t>1</w:t>
      </w:r>
      <w:r w:rsidR="009E76B9">
        <w:rPr>
          <w:rFonts w:ascii="Times New Roman" w:hAnsi="Times New Roman" w:cs="Times New Roman"/>
          <w:b/>
          <w:sz w:val="24"/>
          <w:szCs w:val="24"/>
        </w:rPr>
        <w:t>5</w:t>
      </w:r>
    </w:p>
    <w:p w14:paraId="41CE8CEC" w14:textId="676AA7F4" w:rsidR="00C80E39" w:rsidRPr="006A036F" w:rsidRDefault="00C80E39" w:rsidP="007E0285">
      <w:pPr>
        <w:shd w:val="clear" w:color="auto" w:fill="FFFFFF"/>
        <w:tabs>
          <w:tab w:val="right" w:leader="dot" w:pos="9000"/>
        </w:tabs>
        <w:spacing w:before="11" w:line="480" w:lineRule="auto"/>
        <w:rPr>
          <w:rFonts w:ascii="Times New Roman" w:hAnsi="Times New Roman" w:cs="Times New Roman"/>
          <w:b/>
          <w:sz w:val="24"/>
          <w:szCs w:val="24"/>
        </w:rPr>
      </w:pPr>
      <w:r w:rsidRPr="006A036F">
        <w:rPr>
          <w:rFonts w:ascii="Times New Roman" w:hAnsi="Times New Roman" w:cs="Times New Roman"/>
          <w:b/>
          <w:sz w:val="24"/>
          <w:szCs w:val="24"/>
        </w:rPr>
        <w:t>Role of Title IX Coordinator</w:t>
      </w:r>
      <w:r w:rsidRPr="006A036F">
        <w:rPr>
          <w:rFonts w:ascii="Times New Roman" w:hAnsi="Times New Roman" w:cs="Times New Roman"/>
          <w:b/>
          <w:sz w:val="24"/>
          <w:szCs w:val="24"/>
        </w:rPr>
        <w:tab/>
        <w:t>16</w:t>
      </w:r>
    </w:p>
    <w:p w14:paraId="2C010198" w14:textId="401550BF" w:rsidR="00C80E39" w:rsidRPr="006A036F" w:rsidRDefault="00C80E39" w:rsidP="007E0285">
      <w:pPr>
        <w:shd w:val="clear" w:color="auto" w:fill="FFFFFF"/>
        <w:tabs>
          <w:tab w:val="right" w:leader="dot" w:pos="9000"/>
        </w:tabs>
        <w:spacing w:before="11" w:line="480" w:lineRule="auto"/>
        <w:rPr>
          <w:rFonts w:ascii="Times New Roman" w:hAnsi="Times New Roman" w:cs="Times New Roman"/>
          <w:b/>
          <w:sz w:val="24"/>
          <w:szCs w:val="24"/>
        </w:rPr>
      </w:pPr>
      <w:r w:rsidRPr="006A036F">
        <w:rPr>
          <w:rFonts w:ascii="Times New Roman" w:hAnsi="Times New Roman" w:cs="Times New Roman"/>
          <w:b/>
          <w:sz w:val="24"/>
          <w:szCs w:val="24"/>
        </w:rPr>
        <w:t>Investigation Requirements and Procedures</w:t>
      </w:r>
      <w:r w:rsidRPr="006A036F">
        <w:rPr>
          <w:rFonts w:ascii="Times New Roman" w:hAnsi="Times New Roman" w:cs="Times New Roman"/>
          <w:b/>
          <w:sz w:val="24"/>
          <w:szCs w:val="24"/>
        </w:rPr>
        <w:tab/>
        <w:t>1</w:t>
      </w:r>
      <w:r w:rsidR="009E76B9">
        <w:rPr>
          <w:rFonts w:ascii="Times New Roman" w:hAnsi="Times New Roman" w:cs="Times New Roman"/>
          <w:b/>
          <w:sz w:val="24"/>
          <w:szCs w:val="24"/>
        </w:rPr>
        <w:t>6</w:t>
      </w:r>
    </w:p>
    <w:p w14:paraId="492B8626" w14:textId="5B9A588F" w:rsidR="00C80E39" w:rsidRPr="006A036F" w:rsidRDefault="00C80E39" w:rsidP="007E0285">
      <w:pPr>
        <w:shd w:val="clear" w:color="auto" w:fill="FFFFFF"/>
        <w:tabs>
          <w:tab w:val="right" w:leader="dot" w:pos="9000"/>
        </w:tabs>
        <w:spacing w:before="11" w:line="480" w:lineRule="auto"/>
        <w:rPr>
          <w:rFonts w:ascii="Times New Roman" w:hAnsi="Times New Roman" w:cs="Times New Roman"/>
          <w:b/>
          <w:sz w:val="24"/>
          <w:szCs w:val="24"/>
        </w:rPr>
      </w:pPr>
      <w:r w:rsidRPr="006A036F">
        <w:rPr>
          <w:rFonts w:ascii="Times New Roman" w:hAnsi="Times New Roman" w:cs="Times New Roman"/>
          <w:b/>
          <w:sz w:val="24"/>
          <w:szCs w:val="24"/>
        </w:rPr>
        <w:t>Outcome of Investigation and Determination of Appropriate Action</w:t>
      </w:r>
      <w:r w:rsidRPr="006A036F">
        <w:rPr>
          <w:rFonts w:ascii="Times New Roman" w:hAnsi="Times New Roman" w:cs="Times New Roman"/>
          <w:b/>
          <w:sz w:val="24"/>
          <w:szCs w:val="24"/>
        </w:rPr>
        <w:tab/>
        <w:t>18</w:t>
      </w:r>
    </w:p>
    <w:p w14:paraId="25C64EA0" w14:textId="5B30A70A" w:rsidR="00C80E39" w:rsidRPr="006A036F" w:rsidRDefault="00C80E39" w:rsidP="007E0285">
      <w:pPr>
        <w:shd w:val="clear" w:color="auto" w:fill="FFFFFF"/>
        <w:tabs>
          <w:tab w:val="right" w:leader="dot" w:pos="9000"/>
        </w:tabs>
        <w:spacing w:before="11" w:line="480" w:lineRule="auto"/>
        <w:rPr>
          <w:rFonts w:ascii="Times New Roman" w:hAnsi="Times New Roman" w:cs="Times New Roman"/>
          <w:b/>
          <w:sz w:val="24"/>
          <w:szCs w:val="24"/>
        </w:rPr>
      </w:pPr>
      <w:r w:rsidRPr="006A036F">
        <w:rPr>
          <w:rFonts w:ascii="Times New Roman" w:hAnsi="Times New Roman" w:cs="Times New Roman"/>
          <w:b/>
          <w:sz w:val="24"/>
          <w:szCs w:val="24"/>
        </w:rPr>
        <w:t>Time Frame for Investigation</w:t>
      </w:r>
      <w:r w:rsidRPr="006A036F">
        <w:rPr>
          <w:rFonts w:ascii="Times New Roman" w:hAnsi="Times New Roman" w:cs="Times New Roman"/>
          <w:b/>
          <w:sz w:val="24"/>
          <w:szCs w:val="24"/>
        </w:rPr>
        <w:tab/>
        <w:t>1</w:t>
      </w:r>
      <w:r w:rsidR="009E76B9">
        <w:rPr>
          <w:rFonts w:ascii="Times New Roman" w:hAnsi="Times New Roman" w:cs="Times New Roman"/>
          <w:b/>
          <w:sz w:val="24"/>
          <w:szCs w:val="24"/>
        </w:rPr>
        <w:t>8</w:t>
      </w:r>
    </w:p>
    <w:p w14:paraId="2F2571D0" w14:textId="2DF268AA" w:rsidR="00C80E39" w:rsidRPr="006A036F" w:rsidRDefault="00C80E39" w:rsidP="007E0285">
      <w:pPr>
        <w:shd w:val="clear" w:color="auto" w:fill="FFFFFF"/>
        <w:tabs>
          <w:tab w:val="right" w:leader="dot" w:pos="9000"/>
        </w:tabs>
        <w:spacing w:before="11" w:line="480" w:lineRule="auto"/>
        <w:rPr>
          <w:rFonts w:ascii="Times New Roman" w:hAnsi="Times New Roman" w:cs="Times New Roman"/>
          <w:b/>
          <w:sz w:val="24"/>
          <w:szCs w:val="24"/>
        </w:rPr>
      </w:pPr>
      <w:r w:rsidRPr="006A036F">
        <w:rPr>
          <w:rFonts w:ascii="Times New Roman" w:hAnsi="Times New Roman" w:cs="Times New Roman"/>
          <w:b/>
          <w:sz w:val="24"/>
          <w:szCs w:val="24"/>
        </w:rPr>
        <w:t>Institutional Hearing</w:t>
      </w:r>
      <w:r w:rsidRPr="006A036F">
        <w:rPr>
          <w:rFonts w:ascii="Times New Roman" w:hAnsi="Times New Roman" w:cs="Times New Roman"/>
          <w:b/>
          <w:sz w:val="24"/>
          <w:szCs w:val="24"/>
        </w:rPr>
        <w:tab/>
        <w:t>1</w:t>
      </w:r>
      <w:r w:rsidR="009E76B9">
        <w:rPr>
          <w:rFonts w:ascii="Times New Roman" w:hAnsi="Times New Roman" w:cs="Times New Roman"/>
          <w:b/>
          <w:sz w:val="24"/>
          <w:szCs w:val="24"/>
        </w:rPr>
        <w:t>8</w:t>
      </w:r>
    </w:p>
    <w:p w14:paraId="786FE4C1" w14:textId="10DFBD51" w:rsidR="00C80E39" w:rsidRPr="006A036F" w:rsidRDefault="00C80E39" w:rsidP="007E0285">
      <w:pPr>
        <w:shd w:val="clear" w:color="auto" w:fill="FFFFFF"/>
        <w:tabs>
          <w:tab w:val="right" w:leader="dot" w:pos="9000"/>
        </w:tabs>
        <w:spacing w:before="11" w:line="480" w:lineRule="auto"/>
        <w:rPr>
          <w:rFonts w:ascii="Times New Roman" w:hAnsi="Times New Roman" w:cs="Times New Roman"/>
          <w:b/>
          <w:sz w:val="24"/>
          <w:szCs w:val="24"/>
        </w:rPr>
      </w:pPr>
      <w:r w:rsidRPr="006A036F">
        <w:rPr>
          <w:rFonts w:ascii="Times New Roman" w:hAnsi="Times New Roman" w:cs="Times New Roman"/>
          <w:b/>
          <w:sz w:val="24"/>
          <w:szCs w:val="24"/>
        </w:rPr>
        <w:t>Appeal of Hearing</w:t>
      </w:r>
      <w:r w:rsidRPr="006A036F">
        <w:rPr>
          <w:rFonts w:ascii="Times New Roman" w:hAnsi="Times New Roman" w:cs="Times New Roman"/>
          <w:b/>
          <w:sz w:val="24"/>
          <w:szCs w:val="24"/>
        </w:rPr>
        <w:tab/>
      </w:r>
      <w:r w:rsidR="009E76B9">
        <w:rPr>
          <w:rFonts w:ascii="Times New Roman" w:hAnsi="Times New Roman" w:cs="Times New Roman"/>
          <w:b/>
          <w:sz w:val="24"/>
          <w:szCs w:val="24"/>
        </w:rPr>
        <w:t>19</w:t>
      </w:r>
    </w:p>
    <w:p w14:paraId="61813822" w14:textId="6C9CEDF2" w:rsidR="00DF0E30" w:rsidRPr="006A036F" w:rsidRDefault="00DF0E30" w:rsidP="007E0285">
      <w:pPr>
        <w:shd w:val="clear" w:color="auto" w:fill="FFFFFF"/>
        <w:tabs>
          <w:tab w:val="right" w:leader="dot" w:pos="9000"/>
        </w:tabs>
        <w:spacing w:before="11" w:line="480" w:lineRule="auto"/>
        <w:rPr>
          <w:rFonts w:ascii="Times New Roman" w:hAnsi="Times New Roman" w:cs="Times New Roman"/>
          <w:b/>
          <w:sz w:val="24"/>
          <w:szCs w:val="24"/>
        </w:rPr>
      </w:pPr>
      <w:r w:rsidRPr="006A036F">
        <w:rPr>
          <w:rFonts w:ascii="Times New Roman" w:hAnsi="Times New Roman" w:cs="Times New Roman"/>
          <w:b/>
          <w:sz w:val="24"/>
          <w:szCs w:val="24"/>
        </w:rPr>
        <w:t>Effect of Finding a Violation of Policy</w:t>
      </w:r>
      <w:r w:rsidRPr="006A036F">
        <w:rPr>
          <w:rFonts w:ascii="Times New Roman" w:hAnsi="Times New Roman" w:cs="Times New Roman"/>
          <w:b/>
          <w:sz w:val="24"/>
          <w:szCs w:val="24"/>
        </w:rPr>
        <w:tab/>
        <w:t>20</w:t>
      </w:r>
    </w:p>
    <w:p w14:paraId="5BD8775A" w14:textId="13EB7591" w:rsidR="00DF0E30" w:rsidRPr="006A036F" w:rsidRDefault="00DF0E30" w:rsidP="007E0285">
      <w:pPr>
        <w:shd w:val="clear" w:color="auto" w:fill="FFFFFF"/>
        <w:tabs>
          <w:tab w:val="right" w:leader="dot" w:pos="9000"/>
        </w:tabs>
        <w:spacing w:before="11" w:line="480" w:lineRule="auto"/>
        <w:rPr>
          <w:rFonts w:ascii="Times New Roman" w:hAnsi="Times New Roman" w:cs="Times New Roman"/>
          <w:b/>
          <w:sz w:val="24"/>
          <w:szCs w:val="24"/>
        </w:rPr>
      </w:pPr>
      <w:r w:rsidRPr="006A036F">
        <w:rPr>
          <w:rFonts w:ascii="Times New Roman" w:hAnsi="Times New Roman" w:cs="Times New Roman"/>
          <w:b/>
          <w:sz w:val="24"/>
          <w:szCs w:val="24"/>
        </w:rPr>
        <w:t>Interim Measures</w:t>
      </w:r>
      <w:r w:rsidRPr="006A036F">
        <w:rPr>
          <w:rFonts w:ascii="Times New Roman" w:hAnsi="Times New Roman" w:cs="Times New Roman"/>
          <w:b/>
          <w:sz w:val="24"/>
          <w:szCs w:val="24"/>
        </w:rPr>
        <w:tab/>
        <w:t>2</w:t>
      </w:r>
      <w:r w:rsidR="009E76B9">
        <w:rPr>
          <w:rFonts w:ascii="Times New Roman" w:hAnsi="Times New Roman" w:cs="Times New Roman"/>
          <w:b/>
          <w:sz w:val="24"/>
          <w:szCs w:val="24"/>
        </w:rPr>
        <w:t>0</w:t>
      </w:r>
    </w:p>
    <w:p w14:paraId="3D3CF3AA" w14:textId="59CEDE51" w:rsidR="00DF0E30" w:rsidRPr="006A036F" w:rsidRDefault="00DF0E30" w:rsidP="007E0285">
      <w:pPr>
        <w:shd w:val="clear" w:color="auto" w:fill="FFFFFF"/>
        <w:tabs>
          <w:tab w:val="right" w:leader="dot" w:pos="9000"/>
        </w:tabs>
        <w:spacing w:before="11" w:line="480" w:lineRule="auto"/>
        <w:rPr>
          <w:rFonts w:ascii="Times New Roman" w:hAnsi="Times New Roman" w:cs="Times New Roman"/>
          <w:b/>
          <w:sz w:val="24"/>
          <w:szCs w:val="24"/>
        </w:rPr>
      </w:pPr>
      <w:r w:rsidRPr="006A036F">
        <w:rPr>
          <w:rFonts w:ascii="Times New Roman" w:hAnsi="Times New Roman" w:cs="Times New Roman"/>
          <w:b/>
          <w:sz w:val="24"/>
          <w:szCs w:val="24"/>
        </w:rPr>
        <w:t>Education and Prevention Programs</w:t>
      </w:r>
      <w:r w:rsidRPr="006A036F">
        <w:rPr>
          <w:rFonts w:ascii="Times New Roman" w:hAnsi="Times New Roman" w:cs="Times New Roman"/>
          <w:b/>
          <w:sz w:val="24"/>
          <w:szCs w:val="24"/>
        </w:rPr>
        <w:tab/>
      </w:r>
      <w:r w:rsidR="00C7067A">
        <w:rPr>
          <w:rFonts w:ascii="Times New Roman" w:hAnsi="Times New Roman" w:cs="Times New Roman"/>
          <w:b/>
          <w:sz w:val="24"/>
          <w:szCs w:val="24"/>
        </w:rPr>
        <w:t>2</w:t>
      </w:r>
      <w:r w:rsidR="009E76B9">
        <w:rPr>
          <w:rFonts w:ascii="Times New Roman" w:hAnsi="Times New Roman" w:cs="Times New Roman"/>
          <w:b/>
          <w:sz w:val="24"/>
          <w:szCs w:val="24"/>
        </w:rPr>
        <w:t>1</w:t>
      </w:r>
    </w:p>
    <w:p w14:paraId="665C9546" w14:textId="0BB44F38" w:rsidR="00DF0E30" w:rsidRPr="006A036F" w:rsidRDefault="00DF0E30" w:rsidP="007E0285">
      <w:pPr>
        <w:shd w:val="clear" w:color="auto" w:fill="FFFFFF"/>
        <w:tabs>
          <w:tab w:val="right" w:leader="dot" w:pos="9000"/>
        </w:tabs>
        <w:spacing w:before="11" w:line="480" w:lineRule="auto"/>
        <w:rPr>
          <w:rFonts w:ascii="Times New Roman" w:hAnsi="Times New Roman" w:cs="Times New Roman"/>
          <w:b/>
          <w:sz w:val="24"/>
          <w:szCs w:val="24"/>
        </w:rPr>
      </w:pPr>
      <w:r w:rsidRPr="006A036F">
        <w:rPr>
          <w:rFonts w:ascii="Times New Roman" w:hAnsi="Times New Roman" w:cs="Times New Roman"/>
          <w:b/>
          <w:sz w:val="24"/>
          <w:szCs w:val="24"/>
        </w:rPr>
        <w:t>Assistance for Victims of Sexual Misconduct</w:t>
      </w:r>
      <w:r w:rsidR="00031BAA">
        <w:rPr>
          <w:rFonts w:ascii="Times New Roman" w:hAnsi="Times New Roman" w:cs="Times New Roman"/>
          <w:b/>
          <w:sz w:val="24"/>
          <w:szCs w:val="24"/>
        </w:rPr>
        <w:t>: Rights and Options</w:t>
      </w:r>
      <w:r w:rsidRPr="006A036F">
        <w:rPr>
          <w:rFonts w:ascii="Times New Roman" w:hAnsi="Times New Roman" w:cs="Times New Roman"/>
          <w:b/>
          <w:sz w:val="24"/>
          <w:szCs w:val="24"/>
        </w:rPr>
        <w:tab/>
        <w:t>2</w:t>
      </w:r>
      <w:r w:rsidR="009E76B9">
        <w:rPr>
          <w:rFonts w:ascii="Times New Roman" w:hAnsi="Times New Roman" w:cs="Times New Roman"/>
          <w:b/>
          <w:sz w:val="24"/>
          <w:szCs w:val="24"/>
        </w:rPr>
        <w:t>1</w:t>
      </w:r>
    </w:p>
    <w:p w14:paraId="524C85C4" w14:textId="7077B765" w:rsidR="00DF0E30" w:rsidRPr="006A036F" w:rsidRDefault="00DF0E30" w:rsidP="007E0285">
      <w:pPr>
        <w:shd w:val="clear" w:color="auto" w:fill="FFFFFF"/>
        <w:tabs>
          <w:tab w:val="right" w:leader="dot" w:pos="9000"/>
        </w:tabs>
        <w:spacing w:before="11" w:line="480" w:lineRule="auto"/>
        <w:rPr>
          <w:rFonts w:ascii="Times New Roman" w:hAnsi="Times New Roman" w:cs="Times New Roman"/>
          <w:b/>
          <w:sz w:val="24"/>
          <w:szCs w:val="24"/>
        </w:rPr>
      </w:pPr>
      <w:r w:rsidRPr="006A036F">
        <w:rPr>
          <w:rFonts w:ascii="Times New Roman" w:hAnsi="Times New Roman" w:cs="Times New Roman"/>
          <w:b/>
          <w:sz w:val="24"/>
          <w:szCs w:val="24"/>
        </w:rPr>
        <w:t>Resources f</w:t>
      </w:r>
      <w:r w:rsidR="009E76B9">
        <w:rPr>
          <w:rFonts w:ascii="Times New Roman" w:hAnsi="Times New Roman" w:cs="Times New Roman"/>
          <w:b/>
          <w:sz w:val="24"/>
          <w:szCs w:val="24"/>
        </w:rPr>
        <w:t>or Victims of Sexual Misconduct</w:t>
      </w:r>
    </w:p>
    <w:p w14:paraId="781266EE" w14:textId="17813E76" w:rsidR="00031BAA" w:rsidRDefault="00031BAA" w:rsidP="00031BAA">
      <w:pPr>
        <w:pStyle w:val="ListParagraph"/>
        <w:numPr>
          <w:ilvl w:val="0"/>
          <w:numId w:val="43"/>
        </w:numPr>
        <w:shd w:val="clear" w:color="auto" w:fill="FFFFFF"/>
        <w:tabs>
          <w:tab w:val="right" w:leader="dot" w:pos="9000"/>
        </w:tabs>
        <w:spacing w:before="11" w:line="480" w:lineRule="auto"/>
        <w:rPr>
          <w:rFonts w:ascii="Times New Roman" w:hAnsi="Times New Roman"/>
          <w:b/>
          <w:sz w:val="24"/>
          <w:szCs w:val="24"/>
        </w:rPr>
      </w:pPr>
      <w:r>
        <w:rPr>
          <w:rFonts w:ascii="Times New Roman" w:hAnsi="Times New Roman"/>
          <w:b/>
          <w:sz w:val="24"/>
          <w:szCs w:val="24"/>
        </w:rPr>
        <w:t>On Campus Resources</w:t>
      </w:r>
      <w:r>
        <w:rPr>
          <w:rFonts w:ascii="Times New Roman" w:hAnsi="Times New Roman"/>
          <w:b/>
          <w:sz w:val="24"/>
          <w:szCs w:val="24"/>
        </w:rPr>
        <w:tab/>
        <w:t>2</w:t>
      </w:r>
      <w:r w:rsidR="009E76B9">
        <w:rPr>
          <w:rFonts w:ascii="Times New Roman" w:hAnsi="Times New Roman"/>
          <w:b/>
          <w:sz w:val="24"/>
          <w:szCs w:val="24"/>
        </w:rPr>
        <w:t>2</w:t>
      </w:r>
    </w:p>
    <w:p w14:paraId="0B48167E" w14:textId="1984C2EB" w:rsidR="00031BAA" w:rsidRDefault="00031BAA" w:rsidP="00031BAA">
      <w:pPr>
        <w:pStyle w:val="ListParagraph"/>
        <w:numPr>
          <w:ilvl w:val="0"/>
          <w:numId w:val="43"/>
        </w:numPr>
        <w:shd w:val="clear" w:color="auto" w:fill="FFFFFF"/>
        <w:tabs>
          <w:tab w:val="right" w:leader="dot" w:pos="9000"/>
        </w:tabs>
        <w:spacing w:before="11" w:line="480" w:lineRule="auto"/>
        <w:rPr>
          <w:rFonts w:ascii="Times New Roman" w:hAnsi="Times New Roman"/>
          <w:b/>
          <w:sz w:val="24"/>
          <w:szCs w:val="24"/>
        </w:rPr>
      </w:pPr>
      <w:r>
        <w:rPr>
          <w:rFonts w:ascii="Times New Roman" w:hAnsi="Times New Roman"/>
          <w:b/>
          <w:sz w:val="24"/>
          <w:szCs w:val="24"/>
        </w:rPr>
        <w:t>Area Resources</w:t>
      </w:r>
      <w:r>
        <w:rPr>
          <w:rFonts w:ascii="Times New Roman" w:hAnsi="Times New Roman"/>
          <w:b/>
          <w:sz w:val="24"/>
          <w:szCs w:val="24"/>
        </w:rPr>
        <w:tab/>
        <w:t>2</w:t>
      </w:r>
      <w:r w:rsidR="009E76B9">
        <w:rPr>
          <w:rFonts w:ascii="Times New Roman" w:hAnsi="Times New Roman"/>
          <w:b/>
          <w:sz w:val="24"/>
          <w:szCs w:val="24"/>
        </w:rPr>
        <w:t>2</w:t>
      </w:r>
    </w:p>
    <w:p w14:paraId="7B40E24A" w14:textId="6517CFDC" w:rsidR="00DF0E30" w:rsidRPr="00031BAA" w:rsidRDefault="00DF0E30" w:rsidP="00031BAA">
      <w:pPr>
        <w:pStyle w:val="ListParagraph"/>
        <w:numPr>
          <w:ilvl w:val="0"/>
          <w:numId w:val="43"/>
        </w:numPr>
        <w:shd w:val="clear" w:color="auto" w:fill="FFFFFF"/>
        <w:tabs>
          <w:tab w:val="right" w:leader="dot" w:pos="9000"/>
        </w:tabs>
        <w:spacing w:before="11" w:line="480" w:lineRule="auto"/>
        <w:rPr>
          <w:rFonts w:ascii="Times New Roman" w:hAnsi="Times New Roman"/>
          <w:b/>
          <w:sz w:val="24"/>
          <w:szCs w:val="24"/>
        </w:rPr>
      </w:pPr>
      <w:r w:rsidRPr="00031BAA">
        <w:rPr>
          <w:rFonts w:ascii="Times New Roman" w:hAnsi="Times New Roman"/>
          <w:b/>
          <w:sz w:val="24"/>
          <w:szCs w:val="24"/>
        </w:rPr>
        <w:t>Online Resources</w:t>
      </w:r>
      <w:r w:rsidRPr="00031BAA">
        <w:rPr>
          <w:rFonts w:ascii="Times New Roman" w:hAnsi="Times New Roman"/>
          <w:b/>
          <w:sz w:val="24"/>
          <w:szCs w:val="24"/>
        </w:rPr>
        <w:tab/>
        <w:t>2</w:t>
      </w:r>
      <w:r w:rsidR="009E76B9">
        <w:rPr>
          <w:rFonts w:ascii="Times New Roman" w:hAnsi="Times New Roman"/>
          <w:b/>
          <w:sz w:val="24"/>
          <w:szCs w:val="24"/>
        </w:rPr>
        <w:t>3</w:t>
      </w:r>
    </w:p>
    <w:p w14:paraId="616F1651" w14:textId="314A459C" w:rsidR="00A67A34" w:rsidRPr="006A036F" w:rsidRDefault="00127935" w:rsidP="007E0285">
      <w:pPr>
        <w:shd w:val="clear" w:color="auto" w:fill="FFFFFF"/>
        <w:tabs>
          <w:tab w:val="right" w:leader="dot" w:pos="9000"/>
        </w:tabs>
        <w:ind w:left="18"/>
        <w:rPr>
          <w:rFonts w:ascii="Times New Roman" w:hAnsi="Times New Roman" w:cs="Times New Roman"/>
          <w:b/>
        </w:rPr>
      </w:pPr>
      <w:r w:rsidRPr="006A036F">
        <w:rPr>
          <w:rFonts w:ascii="Times New Roman" w:hAnsi="Times New Roman" w:cs="Times New Roman"/>
          <w:b/>
          <w:bCs/>
          <w:color w:val="000000"/>
          <w:spacing w:val="-8"/>
          <w:sz w:val="24"/>
          <w:szCs w:val="24"/>
        </w:rPr>
        <w:t>Sex Offender Registration</w:t>
      </w:r>
      <w:r w:rsidRPr="006A036F">
        <w:rPr>
          <w:rFonts w:ascii="Times New Roman" w:hAnsi="Times New Roman" w:cs="Times New Roman"/>
          <w:b/>
          <w:bCs/>
          <w:color w:val="000000"/>
          <w:sz w:val="24"/>
          <w:szCs w:val="24"/>
        </w:rPr>
        <w:tab/>
      </w:r>
      <w:r w:rsidR="00DF0E30" w:rsidRPr="006A036F">
        <w:rPr>
          <w:rFonts w:ascii="Times New Roman" w:hAnsi="Times New Roman" w:cs="Times New Roman"/>
          <w:b/>
          <w:bCs/>
          <w:color w:val="000000"/>
          <w:spacing w:val="-1"/>
          <w:sz w:val="24"/>
          <w:szCs w:val="24"/>
        </w:rPr>
        <w:t>2</w:t>
      </w:r>
      <w:r w:rsidR="009E76B9">
        <w:rPr>
          <w:rFonts w:ascii="Times New Roman" w:hAnsi="Times New Roman" w:cs="Times New Roman"/>
          <w:b/>
          <w:bCs/>
          <w:color w:val="000000"/>
          <w:spacing w:val="-1"/>
          <w:sz w:val="24"/>
          <w:szCs w:val="24"/>
        </w:rPr>
        <w:t>3</w:t>
      </w:r>
    </w:p>
    <w:p w14:paraId="7DB81D5B" w14:textId="72F4927B" w:rsidR="00A67A34" w:rsidRPr="006A036F" w:rsidRDefault="00127935" w:rsidP="007E0285">
      <w:pPr>
        <w:shd w:val="clear" w:color="auto" w:fill="FFFFFF"/>
        <w:tabs>
          <w:tab w:val="right" w:leader="dot" w:pos="9000"/>
        </w:tabs>
        <w:spacing w:before="356" w:line="480" w:lineRule="auto"/>
        <w:ind w:left="11"/>
        <w:rPr>
          <w:rFonts w:ascii="Times New Roman" w:hAnsi="Times New Roman" w:cs="Times New Roman"/>
          <w:b/>
        </w:rPr>
      </w:pPr>
      <w:r w:rsidRPr="006A036F">
        <w:rPr>
          <w:rFonts w:ascii="Times New Roman" w:hAnsi="Times New Roman" w:cs="Times New Roman"/>
          <w:b/>
          <w:bCs/>
          <w:color w:val="000000"/>
          <w:spacing w:val="-6"/>
          <w:sz w:val="24"/>
          <w:szCs w:val="24"/>
        </w:rPr>
        <w:t>Alcohol and Drugs</w:t>
      </w:r>
    </w:p>
    <w:p w14:paraId="5D1A4A30" w14:textId="74A2905D" w:rsidR="00031BAA" w:rsidRDefault="00104E38" w:rsidP="00031BAA">
      <w:pPr>
        <w:pStyle w:val="ListParagraph"/>
        <w:numPr>
          <w:ilvl w:val="0"/>
          <w:numId w:val="44"/>
        </w:numPr>
        <w:shd w:val="clear" w:color="auto" w:fill="FFFFFF"/>
        <w:tabs>
          <w:tab w:val="right" w:leader="dot" w:pos="9000"/>
        </w:tabs>
        <w:spacing w:line="480" w:lineRule="auto"/>
        <w:rPr>
          <w:rFonts w:ascii="Times New Roman" w:hAnsi="Times New Roman"/>
          <w:b/>
          <w:bCs/>
          <w:color w:val="000000"/>
          <w:spacing w:val="-7"/>
          <w:sz w:val="24"/>
          <w:szCs w:val="24"/>
        </w:rPr>
      </w:pPr>
      <w:r w:rsidRPr="00031BAA">
        <w:rPr>
          <w:rFonts w:ascii="Times New Roman" w:hAnsi="Times New Roman"/>
          <w:b/>
          <w:bCs/>
          <w:color w:val="000000"/>
          <w:spacing w:val="-7"/>
          <w:sz w:val="24"/>
          <w:szCs w:val="24"/>
        </w:rPr>
        <w:t>Drug Free Workplace</w:t>
      </w:r>
      <w:r w:rsidR="007E0285" w:rsidRPr="00031BAA">
        <w:rPr>
          <w:rFonts w:ascii="Times New Roman" w:hAnsi="Times New Roman"/>
          <w:b/>
          <w:bCs/>
          <w:color w:val="000000"/>
          <w:spacing w:val="-7"/>
          <w:sz w:val="24"/>
          <w:szCs w:val="24"/>
        </w:rPr>
        <w:tab/>
        <w:t>2</w:t>
      </w:r>
      <w:r w:rsidR="009E76B9">
        <w:rPr>
          <w:rFonts w:ascii="Times New Roman" w:hAnsi="Times New Roman"/>
          <w:b/>
          <w:bCs/>
          <w:color w:val="000000"/>
          <w:spacing w:val="-7"/>
          <w:sz w:val="24"/>
          <w:szCs w:val="24"/>
        </w:rPr>
        <w:t>4</w:t>
      </w:r>
    </w:p>
    <w:p w14:paraId="587E5D3C" w14:textId="797FF4A4" w:rsidR="00031BAA" w:rsidRDefault="00104E38" w:rsidP="00031BAA">
      <w:pPr>
        <w:pStyle w:val="ListParagraph"/>
        <w:numPr>
          <w:ilvl w:val="0"/>
          <w:numId w:val="44"/>
        </w:numPr>
        <w:shd w:val="clear" w:color="auto" w:fill="FFFFFF"/>
        <w:tabs>
          <w:tab w:val="right" w:leader="dot" w:pos="9000"/>
        </w:tabs>
        <w:spacing w:line="480" w:lineRule="auto"/>
        <w:rPr>
          <w:rFonts w:ascii="Times New Roman" w:hAnsi="Times New Roman"/>
          <w:b/>
          <w:bCs/>
          <w:color w:val="000000"/>
          <w:spacing w:val="-7"/>
          <w:sz w:val="24"/>
          <w:szCs w:val="24"/>
        </w:rPr>
      </w:pPr>
      <w:r w:rsidRPr="00031BAA">
        <w:rPr>
          <w:rFonts w:ascii="Times New Roman" w:hAnsi="Times New Roman"/>
          <w:b/>
          <w:bCs/>
          <w:color w:val="000000"/>
          <w:spacing w:val="-7"/>
          <w:sz w:val="24"/>
          <w:szCs w:val="24"/>
        </w:rPr>
        <w:t>Programs Available to Employees and Students</w:t>
      </w:r>
      <w:r w:rsidR="007E0285" w:rsidRPr="00031BAA">
        <w:rPr>
          <w:rFonts w:ascii="Times New Roman" w:hAnsi="Times New Roman"/>
          <w:b/>
          <w:bCs/>
          <w:color w:val="000000"/>
          <w:spacing w:val="-7"/>
          <w:sz w:val="24"/>
          <w:szCs w:val="24"/>
        </w:rPr>
        <w:tab/>
      </w:r>
      <w:r w:rsidR="00DF0E30" w:rsidRPr="00031BAA">
        <w:rPr>
          <w:rFonts w:ascii="Times New Roman" w:hAnsi="Times New Roman"/>
          <w:b/>
          <w:bCs/>
          <w:color w:val="000000"/>
          <w:spacing w:val="-7"/>
          <w:sz w:val="24"/>
          <w:szCs w:val="24"/>
        </w:rPr>
        <w:t>2</w:t>
      </w:r>
      <w:r w:rsidR="009E76B9">
        <w:rPr>
          <w:rFonts w:ascii="Times New Roman" w:hAnsi="Times New Roman"/>
          <w:b/>
          <w:bCs/>
          <w:color w:val="000000"/>
          <w:spacing w:val="-7"/>
          <w:sz w:val="24"/>
          <w:szCs w:val="24"/>
        </w:rPr>
        <w:t>4</w:t>
      </w:r>
    </w:p>
    <w:p w14:paraId="27D460E7" w14:textId="70F94AF6" w:rsidR="00104E38" w:rsidRPr="00031BAA" w:rsidRDefault="00104E38" w:rsidP="00031BAA">
      <w:pPr>
        <w:pStyle w:val="ListParagraph"/>
        <w:numPr>
          <w:ilvl w:val="0"/>
          <w:numId w:val="44"/>
        </w:numPr>
        <w:shd w:val="clear" w:color="auto" w:fill="FFFFFF"/>
        <w:tabs>
          <w:tab w:val="right" w:leader="dot" w:pos="9000"/>
        </w:tabs>
        <w:spacing w:line="480" w:lineRule="auto"/>
        <w:rPr>
          <w:rFonts w:ascii="Times New Roman" w:hAnsi="Times New Roman"/>
          <w:b/>
          <w:bCs/>
          <w:color w:val="000000"/>
          <w:spacing w:val="-7"/>
          <w:sz w:val="24"/>
          <w:szCs w:val="24"/>
        </w:rPr>
      </w:pPr>
      <w:r w:rsidRPr="00031BAA">
        <w:rPr>
          <w:rFonts w:ascii="Times New Roman" w:hAnsi="Times New Roman"/>
          <w:b/>
          <w:bCs/>
          <w:color w:val="000000"/>
          <w:spacing w:val="-7"/>
          <w:sz w:val="24"/>
          <w:szCs w:val="24"/>
        </w:rPr>
        <w:t>Drug and Alcohol Abuse Program</w:t>
      </w:r>
      <w:r w:rsidR="007E0285" w:rsidRPr="00031BAA">
        <w:rPr>
          <w:rFonts w:ascii="Times New Roman" w:hAnsi="Times New Roman"/>
          <w:b/>
          <w:bCs/>
          <w:color w:val="000000"/>
          <w:spacing w:val="-7"/>
          <w:sz w:val="24"/>
          <w:szCs w:val="24"/>
        </w:rPr>
        <w:tab/>
      </w:r>
      <w:r w:rsidR="00DF0E30" w:rsidRPr="00031BAA">
        <w:rPr>
          <w:rFonts w:ascii="Times New Roman" w:hAnsi="Times New Roman"/>
          <w:b/>
          <w:bCs/>
          <w:color w:val="000000"/>
          <w:spacing w:val="-7"/>
          <w:sz w:val="24"/>
          <w:szCs w:val="24"/>
        </w:rPr>
        <w:t>2</w:t>
      </w:r>
      <w:r w:rsidR="009E76B9">
        <w:rPr>
          <w:rFonts w:ascii="Times New Roman" w:hAnsi="Times New Roman"/>
          <w:b/>
          <w:bCs/>
          <w:color w:val="000000"/>
          <w:spacing w:val="-7"/>
          <w:sz w:val="24"/>
          <w:szCs w:val="24"/>
        </w:rPr>
        <w:t>4</w:t>
      </w:r>
    </w:p>
    <w:p w14:paraId="37C87E1D" w14:textId="541867A6" w:rsidR="00104E38" w:rsidRPr="006A036F" w:rsidRDefault="00104E38" w:rsidP="007E0285">
      <w:pPr>
        <w:shd w:val="clear" w:color="auto" w:fill="FFFFFF"/>
        <w:tabs>
          <w:tab w:val="right" w:leader="dot" w:pos="9000"/>
        </w:tabs>
        <w:spacing w:line="480" w:lineRule="auto"/>
        <w:ind w:left="724" w:hanging="724"/>
        <w:rPr>
          <w:rFonts w:ascii="Times New Roman" w:hAnsi="Times New Roman" w:cs="Times New Roman"/>
          <w:b/>
          <w:bCs/>
          <w:color w:val="000000"/>
          <w:spacing w:val="-7"/>
          <w:sz w:val="24"/>
          <w:szCs w:val="24"/>
        </w:rPr>
      </w:pPr>
      <w:r w:rsidRPr="006A036F">
        <w:rPr>
          <w:rFonts w:ascii="Times New Roman" w:hAnsi="Times New Roman" w:cs="Times New Roman"/>
          <w:b/>
          <w:bCs/>
          <w:color w:val="000000"/>
          <w:spacing w:val="-7"/>
          <w:sz w:val="24"/>
          <w:szCs w:val="24"/>
        </w:rPr>
        <w:t>Missing Persons</w:t>
      </w:r>
      <w:r w:rsidR="007E0285" w:rsidRPr="006A036F">
        <w:rPr>
          <w:rFonts w:ascii="Times New Roman" w:hAnsi="Times New Roman" w:cs="Times New Roman"/>
          <w:b/>
          <w:bCs/>
          <w:color w:val="000000"/>
          <w:spacing w:val="-7"/>
          <w:sz w:val="24"/>
          <w:szCs w:val="24"/>
        </w:rPr>
        <w:tab/>
      </w:r>
      <w:r w:rsidR="00DF0E30" w:rsidRPr="006A036F">
        <w:rPr>
          <w:rFonts w:ascii="Times New Roman" w:hAnsi="Times New Roman" w:cs="Times New Roman"/>
          <w:b/>
          <w:bCs/>
          <w:color w:val="000000"/>
          <w:spacing w:val="-7"/>
          <w:sz w:val="24"/>
          <w:szCs w:val="24"/>
        </w:rPr>
        <w:t>2</w:t>
      </w:r>
      <w:r w:rsidR="009E76B9">
        <w:rPr>
          <w:rFonts w:ascii="Times New Roman" w:hAnsi="Times New Roman" w:cs="Times New Roman"/>
          <w:b/>
          <w:bCs/>
          <w:color w:val="000000"/>
          <w:spacing w:val="-7"/>
          <w:sz w:val="24"/>
          <w:szCs w:val="24"/>
        </w:rPr>
        <w:t>4</w:t>
      </w:r>
    </w:p>
    <w:p w14:paraId="3FA7BD08" w14:textId="79AA3F2A" w:rsidR="00104E38" w:rsidRPr="006A036F" w:rsidRDefault="00104E38" w:rsidP="007E0285">
      <w:pPr>
        <w:shd w:val="clear" w:color="auto" w:fill="FFFFFF"/>
        <w:tabs>
          <w:tab w:val="right" w:leader="dot" w:pos="9000"/>
        </w:tabs>
        <w:spacing w:line="480" w:lineRule="auto"/>
        <w:ind w:left="724" w:hanging="724"/>
        <w:rPr>
          <w:rFonts w:ascii="Times New Roman" w:hAnsi="Times New Roman" w:cs="Times New Roman"/>
          <w:b/>
          <w:bCs/>
          <w:color w:val="000000"/>
          <w:spacing w:val="-7"/>
          <w:sz w:val="24"/>
          <w:szCs w:val="24"/>
        </w:rPr>
      </w:pPr>
      <w:r w:rsidRPr="006A036F">
        <w:rPr>
          <w:rFonts w:ascii="Times New Roman" w:hAnsi="Times New Roman" w:cs="Times New Roman"/>
          <w:b/>
          <w:bCs/>
          <w:color w:val="000000"/>
          <w:spacing w:val="-7"/>
          <w:sz w:val="24"/>
          <w:szCs w:val="24"/>
        </w:rPr>
        <w:t>Crime Statistics</w:t>
      </w:r>
      <w:r w:rsidR="007E0285" w:rsidRPr="006A036F">
        <w:rPr>
          <w:rFonts w:ascii="Times New Roman" w:hAnsi="Times New Roman" w:cs="Times New Roman"/>
          <w:b/>
          <w:bCs/>
          <w:color w:val="000000"/>
          <w:spacing w:val="-7"/>
          <w:sz w:val="24"/>
          <w:szCs w:val="24"/>
        </w:rPr>
        <w:tab/>
      </w:r>
      <w:r w:rsidR="00DF0E30" w:rsidRPr="006A036F">
        <w:rPr>
          <w:rFonts w:ascii="Times New Roman" w:hAnsi="Times New Roman" w:cs="Times New Roman"/>
          <w:b/>
          <w:bCs/>
          <w:color w:val="000000"/>
          <w:spacing w:val="-7"/>
          <w:sz w:val="24"/>
          <w:szCs w:val="24"/>
        </w:rPr>
        <w:t>2</w:t>
      </w:r>
      <w:r w:rsidR="009E76B9">
        <w:rPr>
          <w:rFonts w:ascii="Times New Roman" w:hAnsi="Times New Roman" w:cs="Times New Roman"/>
          <w:b/>
          <w:bCs/>
          <w:color w:val="000000"/>
          <w:spacing w:val="-7"/>
          <w:sz w:val="24"/>
          <w:szCs w:val="24"/>
        </w:rPr>
        <w:t>5</w:t>
      </w:r>
    </w:p>
    <w:p w14:paraId="210BC2DC" w14:textId="066896EE" w:rsidR="00104E38" w:rsidRPr="006A036F" w:rsidRDefault="00104E38" w:rsidP="007E0285">
      <w:pPr>
        <w:shd w:val="clear" w:color="auto" w:fill="FFFFFF"/>
        <w:tabs>
          <w:tab w:val="right" w:leader="dot" w:pos="9000"/>
        </w:tabs>
        <w:spacing w:line="480" w:lineRule="auto"/>
        <w:ind w:left="724" w:hanging="724"/>
        <w:rPr>
          <w:rFonts w:ascii="Times New Roman" w:hAnsi="Times New Roman" w:cs="Times New Roman"/>
          <w:b/>
          <w:bCs/>
          <w:color w:val="000000"/>
          <w:spacing w:val="-7"/>
          <w:sz w:val="24"/>
          <w:szCs w:val="24"/>
        </w:rPr>
      </w:pPr>
      <w:r w:rsidRPr="006A036F">
        <w:rPr>
          <w:rFonts w:ascii="Times New Roman" w:hAnsi="Times New Roman" w:cs="Times New Roman"/>
          <w:b/>
          <w:bCs/>
          <w:color w:val="000000"/>
          <w:spacing w:val="-7"/>
          <w:sz w:val="24"/>
          <w:szCs w:val="24"/>
        </w:rPr>
        <w:t>Hate Crimes</w:t>
      </w:r>
      <w:r w:rsidR="007E0285" w:rsidRPr="006A036F">
        <w:rPr>
          <w:rFonts w:ascii="Times New Roman" w:hAnsi="Times New Roman" w:cs="Times New Roman"/>
          <w:b/>
          <w:bCs/>
          <w:color w:val="000000"/>
          <w:spacing w:val="-7"/>
          <w:sz w:val="24"/>
          <w:szCs w:val="24"/>
        </w:rPr>
        <w:tab/>
      </w:r>
      <w:r w:rsidR="00DF0E30" w:rsidRPr="006A036F">
        <w:rPr>
          <w:rFonts w:ascii="Times New Roman" w:hAnsi="Times New Roman" w:cs="Times New Roman"/>
          <w:b/>
          <w:bCs/>
          <w:color w:val="000000"/>
          <w:spacing w:val="-7"/>
          <w:sz w:val="24"/>
          <w:szCs w:val="24"/>
        </w:rPr>
        <w:t>2</w:t>
      </w:r>
      <w:r w:rsidR="009E76B9">
        <w:rPr>
          <w:rFonts w:ascii="Times New Roman" w:hAnsi="Times New Roman" w:cs="Times New Roman"/>
          <w:b/>
          <w:bCs/>
          <w:color w:val="000000"/>
          <w:spacing w:val="-7"/>
          <w:sz w:val="24"/>
          <w:szCs w:val="24"/>
        </w:rPr>
        <w:t>6</w:t>
      </w:r>
    </w:p>
    <w:p w14:paraId="3903A7BD" w14:textId="77777777" w:rsidR="00A67A34" w:rsidRPr="006A036F" w:rsidRDefault="00127935">
      <w:pPr>
        <w:shd w:val="clear" w:color="auto" w:fill="FFFFFF"/>
        <w:spacing w:line="410" w:lineRule="exact"/>
        <w:ind w:right="43"/>
        <w:jc w:val="center"/>
        <w:rPr>
          <w:rFonts w:ascii="Times New Roman" w:hAnsi="Times New Roman" w:cs="Times New Roman"/>
        </w:rPr>
      </w:pPr>
      <w:r w:rsidRPr="006A036F">
        <w:rPr>
          <w:rFonts w:ascii="Times New Roman" w:hAnsi="Times New Roman" w:cs="Times New Roman"/>
          <w:b/>
          <w:bCs/>
          <w:color w:val="000000"/>
          <w:spacing w:val="-12"/>
          <w:position w:val="3"/>
          <w:sz w:val="42"/>
          <w:szCs w:val="42"/>
        </w:rPr>
        <w:lastRenderedPageBreak/>
        <w:t>ANNUAL SECURITY REPORT</w:t>
      </w:r>
    </w:p>
    <w:p w14:paraId="22F0A456" w14:textId="04DD4506" w:rsidR="00E03D60" w:rsidRPr="006A036F" w:rsidRDefault="00E03D60" w:rsidP="00E03D60">
      <w:pPr>
        <w:shd w:val="clear" w:color="auto" w:fill="FFFFFF"/>
        <w:spacing w:before="792"/>
        <w:jc w:val="center"/>
        <w:rPr>
          <w:rFonts w:ascii="Times New Roman" w:hAnsi="Times New Roman" w:cs="Times New Roman"/>
          <w:b/>
          <w:bCs/>
          <w:color w:val="000000"/>
          <w:spacing w:val="-12"/>
          <w:sz w:val="28"/>
          <w:szCs w:val="24"/>
        </w:rPr>
      </w:pPr>
      <w:r w:rsidRPr="006A036F">
        <w:rPr>
          <w:rFonts w:ascii="Times New Roman" w:hAnsi="Times New Roman" w:cs="Times New Roman"/>
          <w:b/>
          <w:bCs/>
          <w:color w:val="000000"/>
          <w:spacing w:val="-12"/>
          <w:sz w:val="28"/>
          <w:szCs w:val="24"/>
        </w:rPr>
        <w:t>INTRODUCTION</w:t>
      </w:r>
    </w:p>
    <w:p w14:paraId="5C46D4E0" w14:textId="77777777" w:rsidR="00A67A34" w:rsidRPr="006A036F" w:rsidRDefault="00127935">
      <w:pPr>
        <w:shd w:val="clear" w:color="auto" w:fill="FFFFFF"/>
        <w:spacing w:before="792"/>
        <w:rPr>
          <w:rFonts w:ascii="Times New Roman" w:hAnsi="Times New Roman" w:cs="Times New Roman"/>
          <w:sz w:val="24"/>
          <w:szCs w:val="24"/>
        </w:rPr>
      </w:pPr>
      <w:r w:rsidRPr="006A036F">
        <w:rPr>
          <w:rFonts w:ascii="Times New Roman" w:hAnsi="Times New Roman" w:cs="Times New Roman"/>
          <w:b/>
          <w:bCs/>
          <w:color w:val="000000"/>
          <w:spacing w:val="-12"/>
          <w:sz w:val="24"/>
          <w:szCs w:val="24"/>
        </w:rPr>
        <w:t>A. Emergency Numbers:</w:t>
      </w:r>
    </w:p>
    <w:p w14:paraId="24617FB3" w14:textId="6A8A80A5" w:rsidR="00A67A34" w:rsidRPr="006A036F" w:rsidRDefault="00112CEA" w:rsidP="00205728">
      <w:pPr>
        <w:shd w:val="clear" w:color="auto" w:fill="FFFFFF"/>
        <w:tabs>
          <w:tab w:val="right" w:pos="8640"/>
        </w:tabs>
        <w:spacing w:line="652" w:lineRule="exact"/>
        <w:ind w:left="1084"/>
        <w:rPr>
          <w:rFonts w:ascii="Times New Roman" w:hAnsi="Times New Roman" w:cs="Times New Roman"/>
          <w:sz w:val="18"/>
        </w:rPr>
      </w:pPr>
      <w:r w:rsidRPr="006A036F">
        <w:rPr>
          <w:rFonts w:ascii="Times New Roman" w:hAnsi="Times New Roman" w:cs="Times New Roman"/>
          <w:b/>
          <w:bCs/>
          <w:color w:val="000000"/>
          <w:spacing w:val="-2"/>
          <w:sz w:val="24"/>
          <w:szCs w:val="28"/>
        </w:rPr>
        <w:t>Paris Police Department</w:t>
      </w:r>
      <w:r w:rsidR="00205728" w:rsidRPr="006A036F">
        <w:rPr>
          <w:rFonts w:ascii="Times New Roman" w:hAnsi="Times New Roman" w:cs="Times New Roman"/>
          <w:b/>
          <w:bCs/>
          <w:color w:val="000000"/>
          <w:sz w:val="24"/>
          <w:szCs w:val="28"/>
        </w:rPr>
        <w:tab/>
      </w:r>
      <w:r w:rsidRPr="006A036F">
        <w:rPr>
          <w:rFonts w:ascii="Times New Roman" w:hAnsi="Times New Roman" w:cs="Times New Roman"/>
          <w:b/>
          <w:bCs/>
          <w:color w:val="000000"/>
          <w:spacing w:val="-1"/>
          <w:sz w:val="24"/>
          <w:szCs w:val="28"/>
        </w:rPr>
        <w:t>731-642-2424</w:t>
      </w:r>
    </w:p>
    <w:p w14:paraId="4B6CC633" w14:textId="573D9FCC" w:rsidR="00A67A34" w:rsidRPr="006A036F" w:rsidRDefault="00112CEA" w:rsidP="00205728">
      <w:pPr>
        <w:shd w:val="clear" w:color="auto" w:fill="FFFFFF"/>
        <w:tabs>
          <w:tab w:val="right" w:pos="8640"/>
        </w:tabs>
        <w:spacing w:line="652" w:lineRule="exact"/>
        <w:ind w:left="1087"/>
        <w:rPr>
          <w:rFonts w:ascii="Times New Roman" w:hAnsi="Times New Roman" w:cs="Times New Roman"/>
          <w:sz w:val="18"/>
        </w:rPr>
      </w:pPr>
      <w:r w:rsidRPr="006A036F">
        <w:rPr>
          <w:rFonts w:ascii="Times New Roman" w:hAnsi="Times New Roman" w:cs="Times New Roman"/>
          <w:b/>
          <w:bCs/>
          <w:color w:val="000000"/>
          <w:spacing w:val="-2"/>
          <w:sz w:val="24"/>
          <w:szCs w:val="28"/>
        </w:rPr>
        <w:t xml:space="preserve">Henry County Sheriff’s </w:t>
      </w:r>
      <w:r w:rsidR="00205728" w:rsidRPr="006A036F">
        <w:rPr>
          <w:rFonts w:ascii="Times New Roman" w:hAnsi="Times New Roman" w:cs="Times New Roman"/>
          <w:b/>
          <w:bCs/>
          <w:color w:val="000000"/>
          <w:spacing w:val="-2"/>
          <w:sz w:val="24"/>
          <w:szCs w:val="28"/>
        </w:rPr>
        <w:t>O</w:t>
      </w:r>
      <w:r w:rsidRPr="006A036F">
        <w:rPr>
          <w:rFonts w:ascii="Times New Roman" w:hAnsi="Times New Roman" w:cs="Times New Roman"/>
          <w:b/>
          <w:bCs/>
          <w:color w:val="000000"/>
          <w:spacing w:val="-2"/>
          <w:sz w:val="24"/>
          <w:szCs w:val="28"/>
        </w:rPr>
        <w:t>ffice</w:t>
      </w:r>
      <w:r w:rsidR="00205728" w:rsidRPr="006A036F">
        <w:rPr>
          <w:rFonts w:ascii="Times New Roman" w:hAnsi="Times New Roman" w:cs="Times New Roman"/>
          <w:b/>
          <w:bCs/>
          <w:color w:val="000000"/>
          <w:sz w:val="24"/>
          <w:szCs w:val="28"/>
        </w:rPr>
        <w:tab/>
      </w:r>
      <w:r w:rsidRPr="006A036F">
        <w:rPr>
          <w:rFonts w:ascii="Times New Roman" w:hAnsi="Times New Roman" w:cs="Times New Roman"/>
          <w:b/>
          <w:bCs/>
          <w:color w:val="000000"/>
          <w:spacing w:val="-3"/>
          <w:sz w:val="24"/>
          <w:szCs w:val="28"/>
        </w:rPr>
        <w:t>731-642-1672</w:t>
      </w:r>
    </w:p>
    <w:p w14:paraId="26FC7A01" w14:textId="1BE3AB37" w:rsidR="00A67A34" w:rsidRPr="006A036F" w:rsidRDefault="00112CEA" w:rsidP="00205728">
      <w:pPr>
        <w:shd w:val="clear" w:color="auto" w:fill="FFFFFF"/>
        <w:tabs>
          <w:tab w:val="right" w:pos="8640"/>
        </w:tabs>
        <w:spacing w:line="652" w:lineRule="exact"/>
        <w:ind w:left="1091"/>
        <w:rPr>
          <w:rFonts w:ascii="Times New Roman" w:hAnsi="Times New Roman" w:cs="Times New Roman"/>
          <w:b/>
          <w:bCs/>
          <w:color w:val="000000"/>
          <w:sz w:val="24"/>
          <w:szCs w:val="28"/>
        </w:rPr>
      </w:pPr>
      <w:r w:rsidRPr="006A036F">
        <w:rPr>
          <w:rFonts w:ascii="Times New Roman" w:hAnsi="Times New Roman" w:cs="Times New Roman"/>
          <w:b/>
          <w:bCs/>
          <w:color w:val="000000"/>
          <w:sz w:val="24"/>
          <w:szCs w:val="28"/>
        </w:rPr>
        <w:t xml:space="preserve">Paris </w:t>
      </w:r>
      <w:r w:rsidR="00205728" w:rsidRPr="006A036F">
        <w:rPr>
          <w:rFonts w:ascii="Times New Roman" w:hAnsi="Times New Roman" w:cs="Times New Roman"/>
          <w:b/>
          <w:bCs/>
          <w:color w:val="000000"/>
          <w:sz w:val="24"/>
          <w:szCs w:val="28"/>
        </w:rPr>
        <w:t>Fire D</w:t>
      </w:r>
      <w:r w:rsidRPr="006A036F">
        <w:rPr>
          <w:rFonts w:ascii="Times New Roman" w:hAnsi="Times New Roman" w:cs="Times New Roman"/>
          <w:b/>
          <w:bCs/>
          <w:color w:val="000000"/>
          <w:sz w:val="24"/>
          <w:szCs w:val="28"/>
        </w:rPr>
        <w:t>epartment</w:t>
      </w:r>
      <w:r w:rsidR="00205728" w:rsidRPr="006A036F">
        <w:rPr>
          <w:rFonts w:ascii="Times New Roman" w:hAnsi="Times New Roman" w:cs="Times New Roman"/>
          <w:b/>
          <w:bCs/>
          <w:color w:val="000000"/>
          <w:sz w:val="24"/>
          <w:szCs w:val="28"/>
        </w:rPr>
        <w:tab/>
      </w:r>
      <w:r w:rsidRPr="006A036F">
        <w:rPr>
          <w:rFonts w:ascii="Times New Roman" w:hAnsi="Times New Roman" w:cs="Times New Roman"/>
          <w:b/>
          <w:bCs/>
          <w:color w:val="000000"/>
          <w:sz w:val="24"/>
          <w:szCs w:val="28"/>
        </w:rPr>
        <w:t>731-642-1413</w:t>
      </w:r>
    </w:p>
    <w:p w14:paraId="3EE14C49" w14:textId="1ECABB4E" w:rsidR="00043213" w:rsidRPr="006A036F" w:rsidRDefault="00043213" w:rsidP="00205728">
      <w:pPr>
        <w:shd w:val="clear" w:color="auto" w:fill="FFFFFF"/>
        <w:tabs>
          <w:tab w:val="right" w:pos="8640"/>
        </w:tabs>
        <w:spacing w:line="652" w:lineRule="exact"/>
        <w:ind w:left="1091"/>
        <w:rPr>
          <w:rFonts w:ascii="Times New Roman" w:hAnsi="Times New Roman" w:cs="Times New Roman"/>
          <w:b/>
          <w:bCs/>
          <w:color w:val="000000"/>
          <w:sz w:val="24"/>
          <w:szCs w:val="28"/>
        </w:rPr>
      </w:pPr>
      <w:r w:rsidRPr="006A036F">
        <w:rPr>
          <w:rFonts w:ascii="Times New Roman" w:hAnsi="Times New Roman" w:cs="Times New Roman"/>
          <w:b/>
          <w:bCs/>
          <w:color w:val="000000"/>
          <w:sz w:val="24"/>
          <w:szCs w:val="28"/>
        </w:rPr>
        <w:t>Henry County Ambulance Service</w:t>
      </w:r>
      <w:r w:rsidR="00205728" w:rsidRPr="006A036F">
        <w:rPr>
          <w:rFonts w:ascii="Times New Roman" w:hAnsi="Times New Roman" w:cs="Times New Roman"/>
          <w:b/>
          <w:bCs/>
          <w:color w:val="000000"/>
          <w:sz w:val="24"/>
          <w:szCs w:val="28"/>
        </w:rPr>
        <w:tab/>
      </w:r>
      <w:r w:rsidRPr="006A036F">
        <w:rPr>
          <w:rFonts w:ascii="Times New Roman" w:hAnsi="Times New Roman" w:cs="Times New Roman"/>
          <w:b/>
          <w:bCs/>
          <w:color w:val="000000"/>
          <w:sz w:val="24"/>
          <w:szCs w:val="28"/>
        </w:rPr>
        <w:t>731-642-6270</w:t>
      </w:r>
    </w:p>
    <w:p w14:paraId="643850C7" w14:textId="739BFD33" w:rsidR="00043213" w:rsidRPr="006A036F" w:rsidRDefault="00043213" w:rsidP="00205728">
      <w:pPr>
        <w:shd w:val="clear" w:color="auto" w:fill="FFFFFF"/>
        <w:tabs>
          <w:tab w:val="right" w:pos="8640"/>
        </w:tabs>
        <w:spacing w:line="652" w:lineRule="exact"/>
        <w:ind w:left="1091"/>
        <w:rPr>
          <w:rFonts w:ascii="Times New Roman" w:hAnsi="Times New Roman" w:cs="Times New Roman"/>
          <w:b/>
          <w:bCs/>
          <w:color w:val="000000"/>
          <w:sz w:val="24"/>
          <w:szCs w:val="28"/>
        </w:rPr>
      </w:pPr>
      <w:r w:rsidRPr="006A036F">
        <w:rPr>
          <w:rFonts w:ascii="Times New Roman" w:hAnsi="Times New Roman" w:cs="Times New Roman"/>
          <w:b/>
          <w:bCs/>
          <w:color w:val="000000"/>
          <w:sz w:val="24"/>
          <w:szCs w:val="28"/>
        </w:rPr>
        <w:t xml:space="preserve">Henry County Medical </w:t>
      </w:r>
      <w:r w:rsidR="00FF6D03" w:rsidRPr="006A036F">
        <w:rPr>
          <w:rFonts w:ascii="Times New Roman" w:hAnsi="Times New Roman" w:cs="Times New Roman"/>
          <w:b/>
          <w:bCs/>
          <w:color w:val="000000"/>
          <w:sz w:val="24"/>
          <w:szCs w:val="28"/>
        </w:rPr>
        <w:t>College</w:t>
      </w:r>
      <w:r w:rsidR="00205728" w:rsidRPr="006A036F">
        <w:rPr>
          <w:rFonts w:ascii="Times New Roman" w:hAnsi="Times New Roman" w:cs="Times New Roman"/>
          <w:b/>
          <w:bCs/>
          <w:color w:val="000000"/>
          <w:sz w:val="24"/>
          <w:szCs w:val="28"/>
        </w:rPr>
        <w:tab/>
      </w:r>
      <w:r w:rsidRPr="006A036F">
        <w:rPr>
          <w:rFonts w:ascii="Times New Roman" w:hAnsi="Times New Roman" w:cs="Times New Roman"/>
          <w:b/>
          <w:bCs/>
          <w:color w:val="000000"/>
          <w:sz w:val="24"/>
          <w:szCs w:val="28"/>
        </w:rPr>
        <w:t>731-641-8180</w:t>
      </w:r>
    </w:p>
    <w:p w14:paraId="5F7FCE57" w14:textId="34B32BB6" w:rsidR="00BE6EA7" w:rsidRPr="006A036F" w:rsidRDefault="00BE6EA7" w:rsidP="00205728">
      <w:pPr>
        <w:shd w:val="clear" w:color="auto" w:fill="FFFFFF"/>
        <w:tabs>
          <w:tab w:val="right" w:pos="8640"/>
        </w:tabs>
        <w:spacing w:line="652" w:lineRule="exact"/>
        <w:ind w:left="1091"/>
        <w:rPr>
          <w:rFonts w:ascii="Times New Roman" w:hAnsi="Times New Roman" w:cs="Times New Roman"/>
          <w:b/>
          <w:bCs/>
          <w:color w:val="000000"/>
          <w:sz w:val="24"/>
          <w:szCs w:val="28"/>
        </w:rPr>
      </w:pPr>
      <w:r w:rsidRPr="006A036F">
        <w:rPr>
          <w:rFonts w:ascii="Times New Roman" w:hAnsi="Times New Roman" w:cs="Times New Roman"/>
          <w:b/>
          <w:bCs/>
          <w:color w:val="000000"/>
          <w:sz w:val="24"/>
          <w:szCs w:val="28"/>
        </w:rPr>
        <w:t>Henry County Emergency Management</w:t>
      </w:r>
      <w:r w:rsidR="00205728" w:rsidRPr="006A036F">
        <w:rPr>
          <w:rFonts w:ascii="Times New Roman" w:hAnsi="Times New Roman" w:cs="Times New Roman"/>
          <w:b/>
          <w:bCs/>
          <w:color w:val="000000"/>
          <w:sz w:val="24"/>
          <w:szCs w:val="28"/>
        </w:rPr>
        <w:tab/>
      </w:r>
      <w:r w:rsidRPr="006A036F">
        <w:rPr>
          <w:rFonts w:ascii="Times New Roman" w:hAnsi="Times New Roman" w:cs="Times New Roman"/>
          <w:b/>
          <w:bCs/>
          <w:color w:val="000000"/>
          <w:sz w:val="24"/>
          <w:szCs w:val="28"/>
        </w:rPr>
        <w:t>731-644-2678</w:t>
      </w:r>
    </w:p>
    <w:p w14:paraId="5D1C160B" w14:textId="1BA4B12A" w:rsidR="00AE739F" w:rsidRPr="006A036F" w:rsidRDefault="00205728" w:rsidP="00205728">
      <w:pPr>
        <w:shd w:val="clear" w:color="auto" w:fill="FFFFFF"/>
        <w:tabs>
          <w:tab w:val="right" w:pos="8640"/>
        </w:tabs>
        <w:spacing w:line="652" w:lineRule="exact"/>
        <w:ind w:left="1091"/>
        <w:rPr>
          <w:rFonts w:ascii="Times New Roman" w:hAnsi="Times New Roman" w:cs="Times New Roman"/>
          <w:b/>
          <w:bCs/>
          <w:color w:val="000000"/>
          <w:sz w:val="24"/>
          <w:szCs w:val="28"/>
        </w:rPr>
      </w:pPr>
      <w:r w:rsidRPr="006A036F">
        <w:rPr>
          <w:rFonts w:ascii="Times New Roman" w:hAnsi="Times New Roman" w:cs="Times New Roman"/>
          <w:b/>
          <w:bCs/>
          <w:color w:val="000000"/>
          <w:sz w:val="24"/>
          <w:szCs w:val="28"/>
        </w:rPr>
        <w:t>Camden Police Department</w:t>
      </w:r>
      <w:r w:rsidRPr="006A036F">
        <w:rPr>
          <w:rFonts w:ascii="Times New Roman" w:hAnsi="Times New Roman" w:cs="Times New Roman"/>
          <w:b/>
          <w:bCs/>
          <w:color w:val="000000"/>
          <w:sz w:val="24"/>
          <w:szCs w:val="28"/>
        </w:rPr>
        <w:tab/>
      </w:r>
      <w:r w:rsidR="00AE739F" w:rsidRPr="006A036F">
        <w:rPr>
          <w:rFonts w:ascii="Times New Roman" w:hAnsi="Times New Roman" w:cs="Times New Roman"/>
          <w:b/>
          <w:bCs/>
          <w:color w:val="000000"/>
          <w:sz w:val="24"/>
          <w:szCs w:val="28"/>
        </w:rPr>
        <w:t>731-584-4622</w:t>
      </w:r>
    </w:p>
    <w:p w14:paraId="5ADDA6A6" w14:textId="1FAA9B59" w:rsidR="00AE739F" w:rsidRPr="006A036F" w:rsidRDefault="00AE739F" w:rsidP="00205728">
      <w:pPr>
        <w:shd w:val="clear" w:color="auto" w:fill="FFFFFF"/>
        <w:tabs>
          <w:tab w:val="right" w:pos="8640"/>
        </w:tabs>
        <w:spacing w:line="652" w:lineRule="exact"/>
        <w:ind w:left="1091"/>
        <w:rPr>
          <w:rFonts w:ascii="Times New Roman" w:hAnsi="Times New Roman" w:cs="Times New Roman"/>
          <w:b/>
          <w:bCs/>
          <w:color w:val="000000"/>
          <w:sz w:val="24"/>
          <w:szCs w:val="28"/>
        </w:rPr>
      </w:pPr>
      <w:r w:rsidRPr="006A036F">
        <w:rPr>
          <w:rFonts w:ascii="Times New Roman" w:hAnsi="Times New Roman" w:cs="Times New Roman"/>
          <w:b/>
          <w:bCs/>
          <w:color w:val="000000"/>
          <w:sz w:val="24"/>
          <w:szCs w:val="28"/>
        </w:rPr>
        <w:t>Benton County Sheriff’s Office</w:t>
      </w:r>
      <w:r w:rsidR="00205728" w:rsidRPr="006A036F">
        <w:rPr>
          <w:rFonts w:ascii="Times New Roman" w:hAnsi="Times New Roman" w:cs="Times New Roman"/>
          <w:b/>
          <w:bCs/>
          <w:color w:val="000000"/>
          <w:sz w:val="24"/>
          <w:szCs w:val="28"/>
        </w:rPr>
        <w:tab/>
      </w:r>
      <w:r w:rsidRPr="006A036F">
        <w:rPr>
          <w:rFonts w:ascii="Times New Roman" w:hAnsi="Times New Roman" w:cs="Times New Roman"/>
          <w:b/>
          <w:bCs/>
          <w:color w:val="000000"/>
          <w:sz w:val="24"/>
          <w:szCs w:val="28"/>
        </w:rPr>
        <w:t>731-584-4632</w:t>
      </w:r>
    </w:p>
    <w:p w14:paraId="692894F9" w14:textId="47B00AFE" w:rsidR="00AE739F" w:rsidRPr="006A036F" w:rsidRDefault="00AE739F" w:rsidP="00205728">
      <w:pPr>
        <w:shd w:val="clear" w:color="auto" w:fill="FFFFFF"/>
        <w:tabs>
          <w:tab w:val="right" w:pos="8640"/>
        </w:tabs>
        <w:spacing w:line="652" w:lineRule="exact"/>
        <w:ind w:left="1091"/>
        <w:rPr>
          <w:rFonts w:ascii="Times New Roman" w:hAnsi="Times New Roman" w:cs="Times New Roman"/>
          <w:b/>
          <w:bCs/>
          <w:color w:val="000000"/>
          <w:sz w:val="24"/>
          <w:szCs w:val="28"/>
        </w:rPr>
      </w:pPr>
      <w:r w:rsidRPr="006A036F">
        <w:rPr>
          <w:rFonts w:ascii="Times New Roman" w:hAnsi="Times New Roman" w:cs="Times New Roman"/>
          <w:b/>
          <w:bCs/>
          <w:color w:val="000000"/>
          <w:sz w:val="24"/>
          <w:szCs w:val="28"/>
        </w:rPr>
        <w:t>Camden General Hospital</w:t>
      </w:r>
      <w:r w:rsidR="00205728" w:rsidRPr="006A036F">
        <w:rPr>
          <w:rFonts w:ascii="Times New Roman" w:hAnsi="Times New Roman" w:cs="Times New Roman"/>
          <w:b/>
          <w:bCs/>
          <w:color w:val="000000"/>
          <w:sz w:val="24"/>
          <w:szCs w:val="28"/>
        </w:rPr>
        <w:tab/>
      </w:r>
      <w:r w:rsidRPr="006A036F">
        <w:rPr>
          <w:rFonts w:ascii="Times New Roman" w:hAnsi="Times New Roman" w:cs="Times New Roman"/>
          <w:b/>
          <w:bCs/>
          <w:color w:val="000000"/>
          <w:sz w:val="24"/>
          <w:szCs w:val="28"/>
        </w:rPr>
        <w:t>731-</w:t>
      </w:r>
      <w:r w:rsidR="004225CB" w:rsidRPr="006A036F">
        <w:rPr>
          <w:rFonts w:ascii="Times New Roman" w:hAnsi="Times New Roman" w:cs="Times New Roman"/>
          <w:b/>
          <w:bCs/>
          <w:color w:val="000000"/>
          <w:sz w:val="24"/>
          <w:szCs w:val="28"/>
        </w:rPr>
        <w:t>584-6135</w:t>
      </w:r>
    </w:p>
    <w:p w14:paraId="1ABF31DC" w14:textId="408D15BA" w:rsidR="004225CB" w:rsidRPr="006A036F" w:rsidRDefault="004225CB" w:rsidP="00205728">
      <w:pPr>
        <w:shd w:val="clear" w:color="auto" w:fill="FFFFFF"/>
        <w:tabs>
          <w:tab w:val="right" w:pos="8640"/>
        </w:tabs>
        <w:spacing w:line="652" w:lineRule="exact"/>
        <w:ind w:left="1091"/>
        <w:rPr>
          <w:rFonts w:ascii="Times New Roman" w:hAnsi="Times New Roman" w:cs="Times New Roman"/>
          <w:b/>
          <w:bCs/>
          <w:color w:val="000000"/>
          <w:sz w:val="24"/>
          <w:szCs w:val="28"/>
        </w:rPr>
      </w:pPr>
      <w:r w:rsidRPr="006A036F">
        <w:rPr>
          <w:rFonts w:ascii="Times New Roman" w:hAnsi="Times New Roman" w:cs="Times New Roman"/>
          <w:b/>
          <w:bCs/>
          <w:color w:val="000000"/>
          <w:sz w:val="24"/>
          <w:szCs w:val="28"/>
        </w:rPr>
        <w:t>Dresden Police Department</w:t>
      </w:r>
      <w:r w:rsidR="00205728" w:rsidRPr="006A036F">
        <w:rPr>
          <w:rFonts w:ascii="Times New Roman" w:hAnsi="Times New Roman" w:cs="Times New Roman"/>
          <w:b/>
          <w:bCs/>
          <w:color w:val="000000"/>
          <w:sz w:val="24"/>
          <w:szCs w:val="28"/>
        </w:rPr>
        <w:tab/>
      </w:r>
      <w:r w:rsidRPr="006A036F">
        <w:rPr>
          <w:rFonts w:ascii="Times New Roman" w:hAnsi="Times New Roman" w:cs="Times New Roman"/>
          <w:b/>
          <w:bCs/>
          <w:color w:val="000000"/>
          <w:sz w:val="24"/>
          <w:szCs w:val="28"/>
        </w:rPr>
        <w:t>731-364-2255</w:t>
      </w:r>
    </w:p>
    <w:p w14:paraId="7B4DF0F8" w14:textId="05F207D7" w:rsidR="004225CB" w:rsidRPr="006A036F" w:rsidRDefault="004225CB" w:rsidP="00205728">
      <w:pPr>
        <w:shd w:val="clear" w:color="auto" w:fill="FFFFFF"/>
        <w:tabs>
          <w:tab w:val="right" w:pos="8640"/>
        </w:tabs>
        <w:spacing w:line="652" w:lineRule="exact"/>
        <w:ind w:left="1091"/>
        <w:rPr>
          <w:rFonts w:ascii="Times New Roman" w:hAnsi="Times New Roman" w:cs="Times New Roman"/>
          <w:b/>
          <w:bCs/>
          <w:color w:val="000000"/>
          <w:sz w:val="24"/>
          <w:szCs w:val="28"/>
        </w:rPr>
      </w:pPr>
      <w:r w:rsidRPr="006A036F">
        <w:rPr>
          <w:rFonts w:ascii="Times New Roman" w:hAnsi="Times New Roman" w:cs="Times New Roman"/>
          <w:b/>
          <w:bCs/>
          <w:color w:val="000000"/>
          <w:sz w:val="24"/>
          <w:szCs w:val="28"/>
        </w:rPr>
        <w:t>Weakley County Sheriff’s Office</w:t>
      </w:r>
      <w:r w:rsidR="00205728" w:rsidRPr="006A036F">
        <w:rPr>
          <w:rFonts w:ascii="Times New Roman" w:hAnsi="Times New Roman" w:cs="Times New Roman"/>
          <w:b/>
          <w:bCs/>
          <w:color w:val="000000"/>
          <w:sz w:val="24"/>
          <w:szCs w:val="28"/>
        </w:rPr>
        <w:tab/>
      </w:r>
      <w:r w:rsidRPr="006A036F">
        <w:rPr>
          <w:rFonts w:ascii="Times New Roman" w:hAnsi="Times New Roman" w:cs="Times New Roman"/>
          <w:b/>
          <w:bCs/>
          <w:color w:val="000000"/>
          <w:sz w:val="24"/>
          <w:szCs w:val="28"/>
        </w:rPr>
        <w:t>731-364-5454</w:t>
      </w:r>
    </w:p>
    <w:p w14:paraId="5C6E32FD" w14:textId="36839B15" w:rsidR="004225CB" w:rsidRPr="006A036F" w:rsidRDefault="00F1165F" w:rsidP="00205728">
      <w:pPr>
        <w:shd w:val="clear" w:color="auto" w:fill="FFFFFF"/>
        <w:tabs>
          <w:tab w:val="right" w:pos="8640"/>
        </w:tabs>
        <w:spacing w:line="652" w:lineRule="exact"/>
        <w:ind w:left="1091"/>
        <w:rPr>
          <w:rFonts w:ascii="Times New Roman" w:hAnsi="Times New Roman" w:cs="Times New Roman"/>
          <w:sz w:val="18"/>
        </w:rPr>
      </w:pPr>
      <w:r w:rsidRPr="006A036F">
        <w:rPr>
          <w:rFonts w:ascii="Times New Roman" w:hAnsi="Times New Roman" w:cs="Times New Roman"/>
          <w:b/>
          <w:bCs/>
          <w:color w:val="000000"/>
          <w:sz w:val="24"/>
          <w:szCs w:val="28"/>
        </w:rPr>
        <w:t>West Tennessee</w:t>
      </w:r>
      <w:r w:rsidR="00C03E92" w:rsidRPr="006A036F">
        <w:rPr>
          <w:rFonts w:ascii="Times New Roman" w:hAnsi="Times New Roman" w:cs="Times New Roman"/>
          <w:b/>
          <w:bCs/>
          <w:color w:val="000000"/>
          <w:sz w:val="24"/>
          <w:szCs w:val="28"/>
        </w:rPr>
        <w:t xml:space="preserve"> Healthcare- Martin</w:t>
      </w:r>
      <w:r w:rsidR="00205728" w:rsidRPr="006A036F">
        <w:rPr>
          <w:rFonts w:ascii="Times New Roman" w:hAnsi="Times New Roman" w:cs="Times New Roman"/>
          <w:b/>
          <w:bCs/>
          <w:color w:val="000000"/>
          <w:sz w:val="24"/>
          <w:szCs w:val="28"/>
        </w:rPr>
        <w:tab/>
      </w:r>
      <w:r w:rsidR="004225CB" w:rsidRPr="006A036F">
        <w:rPr>
          <w:rFonts w:ascii="Times New Roman" w:hAnsi="Times New Roman" w:cs="Times New Roman"/>
          <w:b/>
          <w:bCs/>
          <w:color w:val="000000"/>
          <w:sz w:val="24"/>
          <w:szCs w:val="28"/>
        </w:rPr>
        <w:t>731-587-4261</w:t>
      </w:r>
    </w:p>
    <w:p w14:paraId="451BB699" w14:textId="77777777" w:rsidR="00BE6EA7" w:rsidRPr="006A036F" w:rsidRDefault="00BE6EA7">
      <w:pPr>
        <w:shd w:val="clear" w:color="auto" w:fill="FFFFFF"/>
        <w:spacing w:before="212" w:line="274" w:lineRule="exact"/>
        <w:ind w:left="32"/>
        <w:rPr>
          <w:rFonts w:ascii="Times New Roman" w:hAnsi="Times New Roman" w:cs="Times New Roman"/>
        </w:rPr>
        <w:sectPr w:rsidR="00BE6EA7" w:rsidRPr="006A036F">
          <w:pgSz w:w="12240" w:h="15840"/>
          <w:pgMar w:top="1440" w:right="1527" w:bottom="360" w:left="1313" w:header="720" w:footer="720" w:gutter="0"/>
          <w:cols w:space="60"/>
          <w:noEndnote/>
        </w:sectPr>
      </w:pPr>
      <w:r w:rsidRPr="006A036F">
        <w:rPr>
          <w:rFonts w:ascii="Times New Roman" w:hAnsi="Times New Roman" w:cs="Times New Roman"/>
        </w:rPr>
        <w:t xml:space="preserve">                    </w:t>
      </w:r>
    </w:p>
    <w:p w14:paraId="5338E100" w14:textId="77777777" w:rsidR="00A67A34" w:rsidRPr="006A036F" w:rsidRDefault="00127935">
      <w:pPr>
        <w:shd w:val="clear" w:color="auto" w:fill="FFFFFF"/>
        <w:tabs>
          <w:tab w:val="left" w:pos="353"/>
        </w:tabs>
        <w:rPr>
          <w:rFonts w:ascii="Times New Roman" w:hAnsi="Times New Roman" w:cs="Times New Roman"/>
          <w:sz w:val="24"/>
          <w:szCs w:val="24"/>
        </w:rPr>
      </w:pPr>
      <w:r w:rsidRPr="006A036F">
        <w:rPr>
          <w:rFonts w:ascii="Times New Roman" w:hAnsi="Times New Roman" w:cs="Times New Roman"/>
          <w:b/>
          <w:bCs/>
          <w:color w:val="000000"/>
          <w:spacing w:val="-2"/>
          <w:sz w:val="24"/>
          <w:szCs w:val="24"/>
        </w:rPr>
        <w:lastRenderedPageBreak/>
        <w:t>B.</w:t>
      </w:r>
      <w:r w:rsidRPr="006A036F">
        <w:rPr>
          <w:rFonts w:ascii="Times New Roman" w:hAnsi="Times New Roman" w:cs="Times New Roman"/>
          <w:b/>
          <w:bCs/>
          <w:color w:val="000000"/>
          <w:sz w:val="24"/>
          <w:szCs w:val="24"/>
        </w:rPr>
        <w:tab/>
        <w:t xml:space="preserve">The </w:t>
      </w:r>
      <w:proofErr w:type="spellStart"/>
      <w:r w:rsidRPr="006A036F">
        <w:rPr>
          <w:rFonts w:ascii="Times New Roman" w:hAnsi="Times New Roman" w:cs="Times New Roman"/>
          <w:b/>
          <w:bCs/>
          <w:color w:val="000000"/>
          <w:sz w:val="24"/>
          <w:szCs w:val="24"/>
        </w:rPr>
        <w:t>Clery</w:t>
      </w:r>
      <w:proofErr w:type="spellEnd"/>
      <w:r w:rsidRPr="006A036F">
        <w:rPr>
          <w:rFonts w:ascii="Times New Roman" w:hAnsi="Times New Roman" w:cs="Times New Roman"/>
          <w:b/>
          <w:bCs/>
          <w:color w:val="000000"/>
          <w:sz w:val="24"/>
          <w:szCs w:val="24"/>
        </w:rPr>
        <w:t xml:space="preserve"> Act Requirements</w:t>
      </w:r>
    </w:p>
    <w:p w14:paraId="481C9989" w14:textId="08E917DF" w:rsidR="00A67A34" w:rsidRPr="006A036F" w:rsidRDefault="00127935">
      <w:pPr>
        <w:shd w:val="clear" w:color="auto" w:fill="FFFFFF"/>
        <w:spacing w:before="169" w:line="284" w:lineRule="exact"/>
        <w:ind w:left="356"/>
        <w:rPr>
          <w:rFonts w:ascii="Times New Roman" w:hAnsi="Times New Roman" w:cs="Times New Roman"/>
          <w:sz w:val="24"/>
          <w:szCs w:val="24"/>
        </w:rPr>
      </w:pPr>
      <w:r w:rsidRPr="006A036F">
        <w:rPr>
          <w:rFonts w:ascii="Times New Roman" w:hAnsi="Times New Roman" w:cs="Times New Roman"/>
          <w:color w:val="000000"/>
          <w:spacing w:val="-9"/>
          <w:sz w:val="24"/>
          <w:szCs w:val="24"/>
        </w:rPr>
        <w:t xml:space="preserve">The Jeanne </w:t>
      </w:r>
      <w:proofErr w:type="spellStart"/>
      <w:r w:rsidRPr="006A036F">
        <w:rPr>
          <w:rFonts w:ascii="Times New Roman" w:hAnsi="Times New Roman" w:cs="Times New Roman"/>
          <w:color w:val="000000"/>
          <w:spacing w:val="-9"/>
          <w:sz w:val="24"/>
          <w:szCs w:val="24"/>
        </w:rPr>
        <w:t>Clery</w:t>
      </w:r>
      <w:proofErr w:type="spellEnd"/>
      <w:r w:rsidRPr="006A036F">
        <w:rPr>
          <w:rFonts w:ascii="Times New Roman" w:hAnsi="Times New Roman" w:cs="Times New Roman"/>
          <w:color w:val="000000"/>
          <w:spacing w:val="-9"/>
          <w:sz w:val="24"/>
          <w:szCs w:val="24"/>
        </w:rPr>
        <w:t xml:space="preserve"> Disclosure of Campus Security Policy and Campus Crime Statistics Act, more </w:t>
      </w:r>
      <w:r w:rsidRPr="006A036F">
        <w:rPr>
          <w:rFonts w:ascii="Times New Roman" w:hAnsi="Times New Roman" w:cs="Times New Roman"/>
          <w:color w:val="000000"/>
          <w:spacing w:val="-8"/>
          <w:sz w:val="24"/>
          <w:szCs w:val="24"/>
        </w:rPr>
        <w:t xml:space="preserve">commonly known as </w:t>
      </w:r>
      <w:r w:rsidR="009F44CB" w:rsidRPr="006A036F">
        <w:rPr>
          <w:rFonts w:ascii="Times New Roman" w:hAnsi="Times New Roman" w:cs="Times New Roman"/>
          <w:color w:val="000000"/>
          <w:spacing w:val="-8"/>
          <w:sz w:val="24"/>
          <w:szCs w:val="24"/>
        </w:rPr>
        <w:t xml:space="preserve">the </w:t>
      </w:r>
      <w:proofErr w:type="spellStart"/>
      <w:r w:rsidR="009F44CB" w:rsidRPr="006A036F">
        <w:rPr>
          <w:rFonts w:ascii="Times New Roman" w:hAnsi="Times New Roman" w:cs="Times New Roman"/>
          <w:color w:val="000000"/>
          <w:spacing w:val="-8"/>
          <w:sz w:val="24"/>
          <w:szCs w:val="24"/>
        </w:rPr>
        <w:t>Clery</w:t>
      </w:r>
      <w:proofErr w:type="spellEnd"/>
      <w:r w:rsidR="009F44CB" w:rsidRPr="006A036F">
        <w:rPr>
          <w:rFonts w:ascii="Times New Roman" w:hAnsi="Times New Roman" w:cs="Times New Roman"/>
          <w:color w:val="000000"/>
          <w:spacing w:val="-8"/>
          <w:sz w:val="24"/>
          <w:szCs w:val="24"/>
        </w:rPr>
        <w:t xml:space="preserve"> Act, </w:t>
      </w:r>
      <w:r w:rsidR="006370A7" w:rsidRPr="006A036F">
        <w:rPr>
          <w:rFonts w:ascii="Times New Roman" w:hAnsi="Times New Roman" w:cs="Times New Roman"/>
          <w:color w:val="000000"/>
          <w:spacing w:val="-8"/>
          <w:sz w:val="24"/>
          <w:szCs w:val="24"/>
        </w:rPr>
        <w:t>require</w:t>
      </w:r>
      <w:r w:rsidR="009F44CB" w:rsidRPr="006A036F">
        <w:rPr>
          <w:rFonts w:ascii="Times New Roman" w:hAnsi="Times New Roman" w:cs="Times New Roman"/>
          <w:color w:val="000000"/>
          <w:spacing w:val="-8"/>
          <w:sz w:val="24"/>
          <w:szCs w:val="24"/>
        </w:rPr>
        <w:t xml:space="preserve"> college, </w:t>
      </w:r>
      <w:r w:rsidRPr="006A036F">
        <w:rPr>
          <w:rFonts w:ascii="Times New Roman" w:hAnsi="Times New Roman" w:cs="Times New Roman"/>
          <w:color w:val="000000"/>
          <w:spacing w:val="-8"/>
          <w:sz w:val="24"/>
          <w:szCs w:val="24"/>
        </w:rPr>
        <w:t>universities</w:t>
      </w:r>
      <w:r w:rsidR="009F44CB" w:rsidRPr="006A036F">
        <w:rPr>
          <w:rFonts w:ascii="Times New Roman" w:hAnsi="Times New Roman" w:cs="Times New Roman"/>
          <w:color w:val="000000"/>
          <w:spacing w:val="-8"/>
          <w:sz w:val="24"/>
          <w:szCs w:val="24"/>
        </w:rPr>
        <w:t xml:space="preserve"> and </w:t>
      </w:r>
      <w:r w:rsidR="00954DC0" w:rsidRPr="006A036F">
        <w:rPr>
          <w:rFonts w:ascii="Times New Roman" w:hAnsi="Times New Roman" w:cs="Times New Roman"/>
          <w:color w:val="000000"/>
          <w:spacing w:val="-8"/>
          <w:sz w:val="24"/>
          <w:szCs w:val="24"/>
        </w:rPr>
        <w:t>colleges of applied technology</w:t>
      </w:r>
      <w:r w:rsidR="006370A7" w:rsidRPr="006A036F">
        <w:rPr>
          <w:rFonts w:ascii="Times New Roman" w:hAnsi="Times New Roman" w:cs="Times New Roman"/>
          <w:color w:val="000000"/>
          <w:spacing w:val="-8"/>
          <w:sz w:val="24"/>
          <w:szCs w:val="24"/>
        </w:rPr>
        <w:t xml:space="preserve"> to</w:t>
      </w:r>
      <w:r w:rsidRPr="006A036F">
        <w:rPr>
          <w:rFonts w:ascii="Times New Roman" w:hAnsi="Times New Roman" w:cs="Times New Roman"/>
          <w:color w:val="000000"/>
          <w:spacing w:val="-8"/>
          <w:sz w:val="24"/>
          <w:szCs w:val="24"/>
        </w:rPr>
        <w:t>:</w:t>
      </w:r>
    </w:p>
    <w:p w14:paraId="0C3B0320" w14:textId="77777777" w:rsidR="00A67A34" w:rsidRPr="006A036F" w:rsidRDefault="00127935" w:rsidP="00127935">
      <w:pPr>
        <w:numPr>
          <w:ilvl w:val="0"/>
          <w:numId w:val="1"/>
        </w:numPr>
        <w:shd w:val="clear" w:color="auto" w:fill="FFFFFF"/>
        <w:tabs>
          <w:tab w:val="left" w:pos="1069"/>
        </w:tabs>
        <w:spacing w:before="284" w:line="284" w:lineRule="exact"/>
        <w:ind w:left="1069" w:hanging="349"/>
        <w:rPr>
          <w:rFonts w:ascii="Times New Roman" w:hAnsi="Times New Roman" w:cs="Times New Roman"/>
          <w:color w:val="000000"/>
          <w:sz w:val="24"/>
          <w:szCs w:val="24"/>
        </w:rPr>
      </w:pPr>
      <w:r w:rsidRPr="006A036F">
        <w:rPr>
          <w:rFonts w:ascii="Times New Roman" w:hAnsi="Times New Roman" w:cs="Times New Roman"/>
          <w:color w:val="000000"/>
          <w:spacing w:val="-9"/>
          <w:sz w:val="24"/>
          <w:szCs w:val="24"/>
        </w:rPr>
        <w:t xml:space="preserve">publish an annual report every year by October 1 that contains three years of campus </w:t>
      </w:r>
      <w:r w:rsidRPr="006A036F">
        <w:rPr>
          <w:rFonts w:ascii="Times New Roman" w:hAnsi="Times New Roman" w:cs="Times New Roman"/>
          <w:color w:val="000000"/>
          <w:spacing w:val="-8"/>
          <w:sz w:val="24"/>
          <w:szCs w:val="24"/>
        </w:rPr>
        <w:t>crime and fire safety statistics and certain campus security policy statements;</w:t>
      </w:r>
    </w:p>
    <w:p w14:paraId="4EF39ABF" w14:textId="6986E371" w:rsidR="00A67A34" w:rsidRPr="006A036F" w:rsidRDefault="00127935" w:rsidP="00127935">
      <w:pPr>
        <w:numPr>
          <w:ilvl w:val="0"/>
          <w:numId w:val="1"/>
        </w:numPr>
        <w:shd w:val="clear" w:color="auto" w:fill="FFFFFF"/>
        <w:tabs>
          <w:tab w:val="left" w:pos="1069"/>
        </w:tabs>
        <w:spacing w:before="295" w:line="281" w:lineRule="exact"/>
        <w:ind w:left="1069" w:hanging="349"/>
        <w:rPr>
          <w:rFonts w:ascii="Times New Roman" w:hAnsi="Times New Roman" w:cs="Times New Roman"/>
          <w:color w:val="000000"/>
          <w:sz w:val="24"/>
          <w:szCs w:val="24"/>
        </w:rPr>
      </w:pPr>
      <w:proofErr w:type="gramStart"/>
      <w:r w:rsidRPr="006A036F">
        <w:rPr>
          <w:rFonts w:ascii="Times New Roman" w:hAnsi="Times New Roman" w:cs="Times New Roman"/>
          <w:color w:val="000000"/>
          <w:spacing w:val="-9"/>
          <w:sz w:val="24"/>
          <w:szCs w:val="24"/>
        </w:rPr>
        <w:t>disclose</w:t>
      </w:r>
      <w:proofErr w:type="gramEnd"/>
      <w:r w:rsidRPr="006A036F">
        <w:rPr>
          <w:rFonts w:ascii="Times New Roman" w:hAnsi="Times New Roman" w:cs="Times New Roman"/>
          <w:color w:val="000000"/>
          <w:spacing w:val="-9"/>
          <w:sz w:val="24"/>
          <w:szCs w:val="24"/>
        </w:rPr>
        <w:t xml:space="preserve"> crime statistics for the campus, public areas immediately adjacent to or running </w:t>
      </w:r>
      <w:r w:rsidRPr="006A036F">
        <w:rPr>
          <w:rFonts w:ascii="Times New Roman" w:hAnsi="Times New Roman" w:cs="Times New Roman"/>
          <w:color w:val="000000"/>
          <w:spacing w:val="-8"/>
          <w:sz w:val="24"/>
          <w:szCs w:val="24"/>
        </w:rPr>
        <w:t xml:space="preserve">through the campus, and certain non-campus facilities and remote classrooms. The statistics must be gathered from campus police or security, local law enforcement, and other </w:t>
      </w:r>
      <w:r w:rsidR="00FF6D03" w:rsidRPr="006A036F">
        <w:rPr>
          <w:rFonts w:ascii="Times New Roman" w:hAnsi="Times New Roman" w:cs="Times New Roman"/>
          <w:color w:val="000000"/>
          <w:spacing w:val="-8"/>
          <w:sz w:val="24"/>
          <w:szCs w:val="24"/>
        </w:rPr>
        <w:t>College</w:t>
      </w:r>
      <w:r w:rsidRPr="006A036F">
        <w:rPr>
          <w:rFonts w:ascii="Times New Roman" w:hAnsi="Times New Roman" w:cs="Times New Roman"/>
          <w:color w:val="000000"/>
          <w:spacing w:val="-8"/>
          <w:sz w:val="24"/>
          <w:szCs w:val="24"/>
        </w:rPr>
        <w:t xml:space="preserve"> officials who have "significant responsibility for student and campus </w:t>
      </w:r>
      <w:r w:rsidRPr="006A036F">
        <w:rPr>
          <w:rFonts w:ascii="Times New Roman" w:hAnsi="Times New Roman" w:cs="Times New Roman"/>
          <w:color w:val="000000"/>
          <w:sz w:val="24"/>
          <w:szCs w:val="24"/>
        </w:rPr>
        <w:t>activities";</w:t>
      </w:r>
    </w:p>
    <w:p w14:paraId="72846D19" w14:textId="77777777" w:rsidR="00A67A34" w:rsidRPr="006A036F" w:rsidRDefault="00127935" w:rsidP="00127935">
      <w:pPr>
        <w:numPr>
          <w:ilvl w:val="0"/>
          <w:numId w:val="1"/>
        </w:numPr>
        <w:shd w:val="clear" w:color="auto" w:fill="FFFFFF"/>
        <w:tabs>
          <w:tab w:val="left" w:pos="1069"/>
        </w:tabs>
        <w:spacing w:before="284" w:line="284" w:lineRule="exact"/>
        <w:ind w:left="1069" w:right="14" w:hanging="349"/>
        <w:jc w:val="both"/>
        <w:rPr>
          <w:rFonts w:ascii="Times New Roman" w:hAnsi="Times New Roman" w:cs="Times New Roman"/>
          <w:color w:val="000000"/>
          <w:sz w:val="24"/>
          <w:szCs w:val="24"/>
        </w:rPr>
      </w:pPr>
      <w:r w:rsidRPr="006A036F">
        <w:rPr>
          <w:rFonts w:ascii="Times New Roman" w:hAnsi="Times New Roman" w:cs="Times New Roman"/>
          <w:color w:val="000000"/>
          <w:spacing w:val="-9"/>
          <w:sz w:val="24"/>
          <w:szCs w:val="24"/>
        </w:rPr>
        <w:t xml:space="preserve">provide "timely warning" notices of those crimes that have occurred and pose an ongoing </w:t>
      </w:r>
      <w:r w:rsidRPr="006A036F">
        <w:rPr>
          <w:rFonts w:ascii="Times New Roman" w:hAnsi="Times New Roman" w:cs="Times New Roman"/>
          <w:color w:val="000000"/>
          <w:sz w:val="24"/>
          <w:szCs w:val="24"/>
        </w:rPr>
        <w:t>"threat to students and employees";</w:t>
      </w:r>
    </w:p>
    <w:p w14:paraId="5D5A3E82" w14:textId="77777777" w:rsidR="00A67A34" w:rsidRPr="006A036F" w:rsidRDefault="00127935" w:rsidP="00127935">
      <w:pPr>
        <w:numPr>
          <w:ilvl w:val="0"/>
          <w:numId w:val="1"/>
        </w:numPr>
        <w:shd w:val="clear" w:color="auto" w:fill="FFFFFF"/>
        <w:tabs>
          <w:tab w:val="left" w:pos="1069"/>
        </w:tabs>
        <w:spacing w:before="292" w:line="277" w:lineRule="exact"/>
        <w:ind w:left="1069" w:right="22" w:hanging="349"/>
        <w:jc w:val="both"/>
        <w:rPr>
          <w:rFonts w:ascii="Times New Roman" w:hAnsi="Times New Roman" w:cs="Times New Roman"/>
          <w:color w:val="000000"/>
          <w:sz w:val="24"/>
          <w:szCs w:val="24"/>
        </w:rPr>
      </w:pPr>
      <w:r w:rsidRPr="006A036F">
        <w:rPr>
          <w:rFonts w:ascii="Times New Roman" w:hAnsi="Times New Roman" w:cs="Times New Roman"/>
          <w:color w:val="000000"/>
          <w:spacing w:val="-9"/>
          <w:sz w:val="24"/>
          <w:szCs w:val="24"/>
        </w:rPr>
        <w:t xml:space="preserve">implement emergency notification procedures if there is an immediate threat to the health </w:t>
      </w:r>
      <w:r w:rsidRPr="006A036F">
        <w:rPr>
          <w:rFonts w:ascii="Times New Roman" w:hAnsi="Times New Roman" w:cs="Times New Roman"/>
          <w:color w:val="000000"/>
          <w:sz w:val="24"/>
          <w:szCs w:val="24"/>
        </w:rPr>
        <w:t>or safety of students or employees on campus;</w:t>
      </w:r>
    </w:p>
    <w:p w14:paraId="6A1CE6C1" w14:textId="77777777" w:rsidR="00A67A34" w:rsidRPr="006A036F" w:rsidRDefault="00127935" w:rsidP="00127935">
      <w:pPr>
        <w:numPr>
          <w:ilvl w:val="0"/>
          <w:numId w:val="1"/>
        </w:numPr>
        <w:shd w:val="clear" w:color="auto" w:fill="FFFFFF"/>
        <w:tabs>
          <w:tab w:val="left" w:pos="1069"/>
        </w:tabs>
        <w:spacing w:before="299" w:line="281" w:lineRule="exact"/>
        <w:ind w:left="1069" w:hanging="349"/>
        <w:jc w:val="both"/>
        <w:rPr>
          <w:rFonts w:ascii="Times New Roman" w:hAnsi="Times New Roman" w:cs="Times New Roman"/>
          <w:color w:val="000000"/>
          <w:sz w:val="24"/>
          <w:szCs w:val="24"/>
        </w:rPr>
      </w:pPr>
      <w:r w:rsidRPr="006A036F">
        <w:rPr>
          <w:rFonts w:ascii="Times New Roman" w:hAnsi="Times New Roman" w:cs="Times New Roman"/>
          <w:color w:val="000000"/>
          <w:spacing w:val="-9"/>
          <w:sz w:val="24"/>
          <w:szCs w:val="24"/>
        </w:rPr>
        <w:t xml:space="preserve">disclose in a public crime log "any crime that occurred on campus </w:t>
      </w:r>
      <w:r w:rsidRPr="006A036F">
        <w:rPr>
          <w:rFonts w:ascii="Times New Roman" w:hAnsi="Times New Roman" w:cs="Times New Roman"/>
          <w:color w:val="000000"/>
          <w:sz w:val="24"/>
          <w:szCs w:val="24"/>
        </w:rPr>
        <w:t>...</w:t>
      </w:r>
      <w:r w:rsidRPr="006A036F">
        <w:rPr>
          <w:rFonts w:ascii="Times New Roman" w:hAnsi="Times New Roman" w:cs="Times New Roman"/>
          <w:color w:val="000000"/>
          <w:spacing w:val="-9"/>
          <w:sz w:val="24"/>
          <w:szCs w:val="24"/>
        </w:rPr>
        <w:t xml:space="preserve"> or within the patrol </w:t>
      </w:r>
      <w:r w:rsidRPr="006A036F">
        <w:rPr>
          <w:rFonts w:ascii="Times New Roman" w:hAnsi="Times New Roman" w:cs="Times New Roman"/>
          <w:color w:val="000000"/>
          <w:spacing w:val="-8"/>
          <w:sz w:val="24"/>
          <w:szCs w:val="24"/>
        </w:rPr>
        <w:t xml:space="preserve">jurisdiction of the campus police or the campus security department and is reported to the </w:t>
      </w:r>
      <w:r w:rsidRPr="006A036F">
        <w:rPr>
          <w:rFonts w:ascii="Times New Roman" w:hAnsi="Times New Roman" w:cs="Times New Roman"/>
          <w:color w:val="000000"/>
          <w:sz w:val="24"/>
          <w:szCs w:val="24"/>
        </w:rPr>
        <w:t>campus police or security department"; and</w:t>
      </w:r>
    </w:p>
    <w:p w14:paraId="71CD58AC" w14:textId="77777777" w:rsidR="00A67A34" w:rsidRPr="006A036F" w:rsidRDefault="00127935" w:rsidP="00127935">
      <w:pPr>
        <w:numPr>
          <w:ilvl w:val="0"/>
          <w:numId w:val="1"/>
        </w:numPr>
        <w:shd w:val="clear" w:color="auto" w:fill="FFFFFF"/>
        <w:tabs>
          <w:tab w:val="left" w:pos="1069"/>
        </w:tabs>
        <w:spacing w:before="306" w:line="270" w:lineRule="exact"/>
        <w:ind w:left="1069" w:hanging="349"/>
        <w:rPr>
          <w:rFonts w:ascii="Times New Roman" w:hAnsi="Times New Roman" w:cs="Times New Roman"/>
          <w:color w:val="000000"/>
          <w:sz w:val="24"/>
          <w:szCs w:val="24"/>
        </w:rPr>
      </w:pPr>
      <w:proofErr w:type="gramStart"/>
      <w:r w:rsidRPr="006A036F">
        <w:rPr>
          <w:rFonts w:ascii="Times New Roman" w:hAnsi="Times New Roman" w:cs="Times New Roman"/>
          <w:color w:val="000000"/>
          <w:spacing w:val="-8"/>
          <w:sz w:val="24"/>
          <w:szCs w:val="24"/>
        </w:rPr>
        <w:t>maintain</w:t>
      </w:r>
      <w:proofErr w:type="gramEnd"/>
      <w:r w:rsidRPr="006A036F">
        <w:rPr>
          <w:rFonts w:ascii="Times New Roman" w:hAnsi="Times New Roman" w:cs="Times New Roman"/>
          <w:color w:val="000000"/>
          <w:spacing w:val="-8"/>
          <w:sz w:val="24"/>
          <w:szCs w:val="24"/>
        </w:rPr>
        <w:t xml:space="preserve"> in a public fire log a record of any fire that occurred in an on-campus student </w:t>
      </w:r>
      <w:r w:rsidRPr="006A036F">
        <w:rPr>
          <w:rFonts w:ascii="Times New Roman" w:hAnsi="Times New Roman" w:cs="Times New Roman"/>
          <w:color w:val="000000"/>
          <w:sz w:val="24"/>
          <w:szCs w:val="24"/>
        </w:rPr>
        <w:t>housing facility.</w:t>
      </w:r>
    </w:p>
    <w:p w14:paraId="6DCFA12A" w14:textId="77777777" w:rsidR="00A67A34" w:rsidRPr="006A036F" w:rsidRDefault="00127935">
      <w:pPr>
        <w:shd w:val="clear" w:color="auto" w:fill="FFFFFF"/>
        <w:tabs>
          <w:tab w:val="left" w:pos="353"/>
        </w:tabs>
        <w:spacing w:before="266"/>
        <w:rPr>
          <w:rFonts w:ascii="Times New Roman" w:hAnsi="Times New Roman" w:cs="Times New Roman"/>
          <w:sz w:val="24"/>
          <w:szCs w:val="24"/>
        </w:rPr>
      </w:pPr>
      <w:r w:rsidRPr="006A036F">
        <w:rPr>
          <w:rFonts w:ascii="Times New Roman" w:hAnsi="Times New Roman" w:cs="Times New Roman"/>
          <w:b/>
          <w:bCs/>
          <w:color w:val="000000"/>
          <w:spacing w:val="-22"/>
          <w:sz w:val="24"/>
          <w:szCs w:val="24"/>
        </w:rPr>
        <w:t>C.</w:t>
      </w:r>
      <w:r w:rsidRPr="006A036F">
        <w:rPr>
          <w:rFonts w:ascii="Times New Roman" w:hAnsi="Times New Roman" w:cs="Times New Roman"/>
          <w:b/>
          <w:bCs/>
          <w:color w:val="000000"/>
          <w:sz w:val="24"/>
          <w:szCs w:val="24"/>
        </w:rPr>
        <w:tab/>
      </w:r>
      <w:r w:rsidRPr="006A036F">
        <w:rPr>
          <w:rFonts w:ascii="Times New Roman" w:hAnsi="Times New Roman" w:cs="Times New Roman"/>
          <w:b/>
          <w:bCs/>
          <w:color w:val="000000"/>
          <w:spacing w:val="-9"/>
          <w:sz w:val="24"/>
          <w:szCs w:val="24"/>
        </w:rPr>
        <w:t xml:space="preserve">Introduction to the </w:t>
      </w:r>
      <w:proofErr w:type="spellStart"/>
      <w:r w:rsidRPr="006A036F">
        <w:rPr>
          <w:rFonts w:ascii="Times New Roman" w:hAnsi="Times New Roman" w:cs="Times New Roman"/>
          <w:b/>
          <w:bCs/>
          <w:color w:val="000000"/>
          <w:spacing w:val="-9"/>
          <w:sz w:val="24"/>
          <w:szCs w:val="24"/>
        </w:rPr>
        <w:t>Clery</w:t>
      </w:r>
      <w:proofErr w:type="spellEnd"/>
      <w:r w:rsidRPr="006A036F">
        <w:rPr>
          <w:rFonts w:ascii="Times New Roman" w:hAnsi="Times New Roman" w:cs="Times New Roman"/>
          <w:b/>
          <w:bCs/>
          <w:color w:val="000000"/>
          <w:spacing w:val="-9"/>
          <w:sz w:val="24"/>
          <w:szCs w:val="24"/>
        </w:rPr>
        <w:t xml:space="preserve"> Act Policies and Procedures</w:t>
      </w:r>
    </w:p>
    <w:p w14:paraId="5166AAA3" w14:textId="30E1C077" w:rsidR="00A67A34" w:rsidRPr="006A036F" w:rsidRDefault="003240EB">
      <w:pPr>
        <w:shd w:val="clear" w:color="auto" w:fill="FFFFFF"/>
        <w:spacing w:before="281" w:line="277" w:lineRule="exact"/>
        <w:ind w:left="367" w:firstLine="716"/>
        <w:rPr>
          <w:rFonts w:ascii="Times New Roman" w:hAnsi="Times New Roman" w:cs="Times New Roman"/>
          <w:sz w:val="24"/>
          <w:szCs w:val="24"/>
        </w:rPr>
      </w:pPr>
      <w:r w:rsidRPr="006A036F">
        <w:rPr>
          <w:rFonts w:ascii="Times New Roman" w:hAnsi="Times New Roman" w:cs="Times New Roman"/>
          <w:color w:val="000000"/>
          <w:spacing w:val="-9"/>
          <w:sz w:val="24"/>
          <w:szCs w:val="24"/>
        </w:rPr>
        <w:t>Tennessee College of Applied Technology-Paris</w:t>
      </w:r>
      <w:r w:rsidR="00127935" w:rsidRPr="006A036F">
        <w:rPr>
          <w:rFonts w:ascii="Times New Roman" w:hAnsi="Times New Roman" w:cs="Times New Roman"/>
          <w:color w:val="000000"/>
          <w:spacing w:val="-9"/>
          <w:sz w:val="24"/>
          <w:szCs w:val="24"/>
        </w:rPr>
        <w:t xml:space="preserve"> (</w:t>
      </w:r>
      <w:r w:rsidRPr="006A036F">
        <w:rPr>
          <w:rFonts w:ascii="Times New Roman" w:hAnsi="Times New Roman" w:cs="Times New Roman"/>
          <w:color w:val="000000"/>
          <w:spacing w:val="-9"/>
          <w:sz w:val="24"/>
          <w:szCs w:val="24"/>
        </w:rPr>
        <w:t>TCATP</w:t>
      </w:r>
      <w:r w:rsidR="00127935" w:rsidRPr="006A036F">
        <w:rPr>
          <w:rFonts w:ascii="Times New Roman" w:hAnsi="Times New Roman" w:cs="Times New Roman"/>
          <w:color w:val="000000"/>
          <w:spacing w:val="-9"/>
          <w:sz w:val="24"/>
          <w:szCs w:val="24"/>
        </w:rPr>
        <w:t xml:space="preserve">) is committed to disseminating relevant and </w:t>
      </w:r>
      <w:r w:rsidR="00127935" w:rsidRPr="006A036F">
        <w:rPr>
          <w:rFonts w:ascii="Times New Roman" w:hAnsi="Times New Roman" w:cs="Times New Roman"/>
          <w:color w:val="000000"/>
          <w:spacing w:val="-8"/>
          <w:sz w:val="24"/>
          <w:szCs w:val="24"/>
        </w:rPr>
        <w:t xml:space="preserve">pertinent information regarding reported criminal activities in a reasonable manner to its community and to interested parties. To that end, </w:t>
      </w:r>
      <w:r w:rsidRPr="006A036F">
        <w:rPr>
          <w:rFonts w:ascii="Times New Roman" w:hAnsi="Times New Roman" w:cs="Times New Roman"/>
          <w:color w:val="000000"/>
          <w:spacing w:val="-8"/>
          <w:sz w:val="24"/>
          <w:szCs w:val="24"/>
        </w:rPr>
        <w:t>TCATP</w:t>
      </w:r>
      <w:r w:rsidR="00127935" w:rsidRPr="006A036F">
        <w:rPr>
          <w:rFonts w:ascii="Times New Roman" w:hAnsi="Times New Roman" w:cs="Times New Roman"/>
          <w:color w:val="000000"/>
          <w:spacing w:val="-8"/>
          <w:sz w:val="24"/>
          <w:szCs w:val="24"/>
        </w:rPr>
        <w:t xml:space="preserve"> is implementing and maintaining policies and procedures in compliance with the </w:t>
      </w:r>
      <w:r w:rsidR="00FF6D03" w:rsidRPr="006A036F">
        <w:rPr>
          <w:rFonts w:ascii="Times New Roman" w:hAnsi="Times New Roman" w:cs="Times New Roman"/>
          <w:color w:val="000000"/>
          <w:spacing w:val="-8"/>
          <w:sz w:val="24"/>
          <w:szCs w:val="24"/>
        </w:rPr>
        <w:t>College</w:t>
      </w:r>
      <w:r w:rsidR="00127935" w:rsidRPr="006A036F">
        <w:rPr>
          <w:rFonts w:ascii="Times New Roman" w:hAnsi="Times New Roman" w:cs="Times New Roman"/>
          <w:color w:val="000000"/>
          <w:spacing w:val="-8"/>
          <w:sz w:val="24"/>
          <w:szCs w:val="24"/>
        </w:rPr>
        <w:t xml:space="preserve"> reporting requirements of the </w:t>
      </w:r>
      <w:proofErr w:type="spellStart"/>
      <w:r w:rsidR="00127935" w:rsidRPr="006A036F">
        <w:rPr>
          <w:rFonts w:ascii="Times New Roman" w:hAnsi="Times New Roman" w:cs="Times New Roman"/>
          <w:color w:val="000000"/>
          <w:spacing w:val="-8"/>
          <w:sz w:val="24"/>
          <w:szCs w:val="24"/>
        </w:rPr>
        <w:t>Clery</w:t>
      </w:r>
      <w:proofErr w:type="spellEnd"/>
      <w:r w:rsidR="00127935" w:rsidRPr="006A036F">
        <w:rPr>
          <w:rFonts w:ascii="Times New Roman" w:hAnsi="Times New Roman" w:cs="Times New Roman"/>
          <w:color w:val="000000"/>
          <w:spacing w:val="-8"/>
          <w:sz w:val="24"/>
          <w:szCs w:val="24"/>
        </w:rPr>
        <w:t xml:space="preserve"> Act and the Higher Education Opportunity Act (HEOA), two pieces of federal legislation that provide guidance in disseminating certain types of information to campus communities and to the general public. Because the </w:t>
      </w:r>
      <w:proofErr w:type="spellStart"/>
      <w:r w:rsidR="00127935" w:rsidRPr="006A036F">
        <w:rPr>
          <w:rFonts w:ascii="Times New Roman" w:hAnsi="Times New Roman" w:cs="Times New Roman"/>
          <w:color w:val="000000"/>
          <w:spacing w:val="-8"/>
          <w:sz w:val="24"/>
          <w:szCs w:val="24"/>
        </w:rPr>
        <w:t>Clery</w:t>
      </w:r>
      <w:proofErr w:type="spellEnd"/>
      <w:r w:rsidR="00127935" w:rsidRPr="006A036F">
        <w:rPr>
          <w:rFonts w:ascii="Times New Roman" w:hAnsi="Times New Roman" w:cs="Times New Roman"/>
          <w:color w:val="000000"/>
          <w:spacing w:val="-8"/>
          <w:sz w:val="24"/>
          <w:szCs w:val="24"/>
        </w:rPr>
        <w:t xml:space="preserve"> Act and the HEOA encompass several areas of campus </w:t>
      </w:r>
      <w:r w:rsidR="00127935" w:rsidRPr="006A036F">
        <w:rPr>
          <w:rFonts w:ascii="Times New Roman" w:hAnsi="Times New Roman" w:cs="Times New Roman"/>
          <w:color w:val="000000"/>
          <w:spacing w:val="-9"/>
          <w:sz w:val="24"/>
          <w:szCs w:val="24"/>
        </w:rPr>
        <w:t xml:space="preserve">responsibility, </w:t>
      </w:r>
      <w:r w:rsidRPr="006A036F">
        <w:rPr>
          <w:rFonts w:ascii="Times New Roman" w:hAnsi="Times New Roman" w:cs="Times New Roman"/>
          <w:color w:val="000000"/>
          <w:spacing w:val="-9"/>
          <w:sz w:val="24"/>
          <w:szCs w:val="24"/>
        </w:rPr>
        <w:t>TCATP</w:t>
      </w:r>
      <w:r w:rsidR="00127935" w:rsidRPr="006A036F">
        <w:rPr>
          <w:rFonts w:ascii="Times New Roman" w:hAnsi="Times New Roman" w:cs="Times New Roman"/>
          <w:color w:val="000000"/>
          <w:spacing w:val="-9"/>
          <w:sz w:val="24"/>
          <w:szCs w:val="24"/>
        </w:rPr>
        <w:t xml:space="preserve"> utilizes its </w:t>
      </w:r>
      <w:r w:rsidR="00043213" w:rsidRPr="006A036F">
        <w:rPr>
          <w:rFonts w:ascii="Times New Roman" w:hAnsi="Times New Roman" w:cs="Times New Roman"/>
          <w:color w:val="000000"/>
          <w:spacing w:val="-9"/>
          <w:sz w:val="24"/>
          <w:szCs w:val="24"/>
        </w:rPr>
        <w:t>Administrative office</w:t>
      </w:r>
      <w:r w:rsidR="00127935" w:rsidRPr="006A036F">
        <w:rPr>
          <w:rFonts w:ascii="Times New Roman" w:hAnsi="Times New Roman" w:cs="Times New Roman"/>
          <w:color w:val="000000"/>
          <w:spacing w:val="-9"/>
          <w:sz w:val="24"/>
          <w:szCs w:val="24"/>
        </w:rPr>
        <w:t xml:space="preserve"> to issue information that pertains to </w:t>
      </w:r>
      <w:r w:rsidR="00127935" w:rsidRPr="006A036F">
        <w:rPr>
          <w:rFonts w:ascii="Times New Roman" w:hAnsi="Times New Roman" w:cs="Times New Roman"/>
          <w:color w:val="000000"/>
          <w:spacing w:val="-8"/>
          <w:sz w:val="24"/>
          <w:szCs w:val="24"/>
        </w:rPr>
        <w:t xml:space="preserve">the criminal reporting requirements and policies of these two federal laws. </w:t>
      </w:r>
    </w:p>
    <w:p w14:paraId="6AAD1C15" w14:textId="77777777" w:rsidR="00A67A34" w:rsidRPr="006A036F" w:rsidRDefault="00127935">
      <w:pPr>
        <w:shd w:val="clear" w:color="auto" w:fill="FFFFFF"/>
        <w:tabs>
          <w:tab w:val="left" w:pos="353"/>
        </w:tabs>
        <w:spacing w:before="338"/>
        <w:rPr>
          <w:rFonts w:ascii="Times New Roman" w:hAnsi="Times New Roman" w:cs="Times New Roman"/>
          <w:sz w:val="24"/>
          <w:szCs w:val="24"/>
        </w:rPr>
      </w:pPr>
      <w:r w:rsidRPr="006A036F">
        <w:rPr>
          <w:rFonts w:ascii="Times New Roman" w:hAnsi="Times New Roman" w:cs="Times New Roman"/>
          <w:b/>
          <w:bCs/>
          <w:color w:val="000000"/>
          <w:sz w:val="24"/>
          <w:szCs w:val="24"/>
        </w:rPr>
        <w:t>D.</w:t>
      </w:r>
      <w:r w:rsidRPr="006A036F">
        <w:rPr>
          <w:rFonts w:ascii="Times New Roman" w:hAnsi="Times New Roman" w:cs="Times New Roman"/>
          <w:b/>
          <w:bCs/>
          <w:color w:val="000000"/>
          <w:sz w:val="24"/>
          <w:szCs w:val="24"/>
        </w:rPr>
        <w:tab/>
        <w:t>Policies for Preparing the Annual Disclosure of Crime Statistics</w:t>
      </w:r>
    </w:p>
    <w:p w14:paraId="0E1B4EEA" w14:textId="77777777" w:rsidR="00A67A34" w:rsidRPr="006A036F" w:rsidRDefault="00127935">
      <w:pPr>
        <w:shd w:val="clear" w:color="auto" w:fill="FFFFFF"/>
        <w:spacing w:before="212" w:line="274" w:lineRule="exact"/>
        <w:ind w:left="367" w:right="29" w:firstLine="713"/>
        <w:jc w:val="both"/>
        <w:rPr>
          <w:rFonts w:ascii="Times New Roman" w:hAnsi="Times New Roman" w:cs="Times New Roman"/>
          <w:sz w:val="24"/>
          <w:szCs w:val="24"/>
        </w:rPr>
      </w:pPr>
      <w:r w:rsidRPr="006A036F">
        <w:rPr>
          <w:rFonts w:ascii="Times New Roman" w:hAnsi="Times New Roman" w:cs="Times New Roman"/>
          <w:color w:val="000000"/>
          <w:spacing w:val="-8"/>
          <w:sz w:val="24"/>
          <w:szCs w:val="24"/>
        </w:rPr>
        <w:t xml:space="preserve">Crime statistics which are provided in this institution's Annual Security Report are based upon incidents reported by campus </w:t>
      </w:r>
      <w:r w:rsidR="00046732" w:rsidRPr="006A036F">
        <w:rPr>
          <w:rFonts w:ascii="Times New Roman" w:hAnsi="Times New Roman" w:cs="Times New Roman"/>
          <w:color w:val="000000"/>
          <w:spacing w:val="-8"/>
          <w:sz w:val="24"/>
          <w:szCs w:val="24"/>
        </w:rPr>
        <w:t>administration</w:t>
      </w:r>
      <w:r w:rsidRPr="006A036F">
        <w:rPr>
          <w:rFonts w:ascii="Times New Roman" w:hAnsi="Times New Roman" w:cs="Times New Roman"/>
          <w:color w:val="000000"/>
          <w:spacing w:val="-8"/>
          <w:sz w:val="24"/>
          <w:szCs w:val="24"/>
        </w:rPr>
        <w:t xml:space="preserve"> and local police agencies. This institution shall annually report statistics for the three most recent calendar years concerning the occurrence</w:t>
      </w:r>
    </w:p>
    <w:p w14:paraId="48AF0F18" w14:textId="77777777" w:rsidR="00A67A34" w:rsidRPr="006A036F" w:rsidRDefault="00A67A34">
      <w:pPr>
        <w:shd w:val="clear" w:color="auto" w:fill="FFFFFF"/>
        <w:spacing w:before="212" w:line="274" w:lineRule="exact"/>
        <w:ind w:left="367" w:right="29" w:firstLine="713"/>
        <w:jc w:val="both"/>
        <w:rPr>
          <w:rFonts w:ascii="Times New Roman" w:hAnsi="Times New Roman" w:cs="Times New Roman"/>
          <w:sz w:val="24"/>
          <w:szCs w:val="24"/>
        </w:rPr>
        <w:sectPr w:rsidR="00A67A34" w:rsidRPr="006A036F">
          <w:pgSz w:w="12240" w:h="15840"/>
          <w:pgMar w:top="1436" w:right="1564" w:bottom="360" w:left="938" w:header="720" w:footer="720" w:gutter="0"/>
          <w:cols w:space="60"/>
          <w:noEndnote/>
        </w:sectPr>
      </w:pPr>
    </w:p>
    <w:p w14:paraId="7EE2EC5F" w14:textId="77777777" w:rsidR="00A67A34" w:rsidRDefault="00127935">
      <w:pPr>
        <w:shd w:val="clear" w:color="auto" w:fill="FFFFFF"/>
        <w:spacing w:line="277" w:lineRule="exact"/>
        <w:rPr>
          <w:rFonts w:ascii="Times New Roman" w:hAnsi="Times New Roman" w:cs="Times New Roman"/>
          <w:color w:val="000000"/>
          <w:sz w:val="24"/>
          <w:szCs w:val="24"/>
        </w:rPr>
      </w:pPr>
      <w:r w:rsidRPr="006A036F">
        <w:rPr>
          <w:rFonts w:ascii="Times New Roman" w:hAnsi="Times New Roman" w:cs="Times New Roman"/>
          <w:color w:val="000000"/>
          <w:spacing w:val="-9"/>
          <w:sz w:val="24"/>
          <w:szCs w:val="24"/>
        </w:rPr>
        <w:lastRenderedPageBreak/>
        <w:t xml:space="preserve">on campus, in or on non-campus buildings or property, and on public property (as those terms </w:t>
      </w:r>
      <w:r w:rsidRPr="006A036F">
        <w:rPr>
          <w:rFonts w:ascii="Times New Roman" w:hAnsi="Times New Roman" w:cs="Times New Roman"/>
          <w:color w:val="000000"/>
          <w:spacing w:val="-8"/>
          <w:sz w:val="24"/>
          <w:szCs w:val="24"/>
        </w:rPr>
        <w:t xml:space="preserve">are defined and interpreted for purposes of the </w:t>
      </w:r>
      <w:proofErr w:type="spellStart"/>
      <w:r w:rsidRPr="006A036F">
        <w:rPr>
          <w:rFonts w:ascii="Times New Roman" w:hAnsi="Times New Roman" w:cs="Times New Roman"/>
          <w:color w:val="000000"/>
          <w:spacing w:val="-8"/>
          <w:sz w:val="24"/>
          <w:szCs w:val="24"/>
        </w:rPr>
        <w:t>Clery</w:t>
      </w:r>
      <w:proofErr w:type="spellEnd"/>
      <w:r w:rsidRPr="006A036F">
        <w:rPr>
          <w:rFonts w:ascii="Times New Roman" w:hAnsi="Times New Roman" w:cs="Times New Roman"/>
          <w:color w:val="000000"/>
          <w:spacing w:val="-8"/>
          <w:sz w:val="24"/>
          <w:szCs w:val="24"/>
        </w:rPr>
        <w:t xml:space="preserve"> Act) for occurrences of murder, manslaughter, sexual assault (forcible and non-forcible), robbery, arson, aggravated assault, </w:t>
      </w:r>
      <w:r w:rsidRPr="006A036F">
        <w:rPr>
          <w:rFonts w:ascii="Times New Roman" w:hAnsi="Times New Roman" w:cs="Times New Roman"/>
          <w:color w:val="000000"/>
          <w:spacing w:val="-7"/>
          <w:sz w:val="24"/>
          <w:szCs w:val="24"/>
        </w:rPr>
        <w:t xml:space="preserve">burglary, and motor vehicle theft; statistics on arrests for violations of liquor or drug abuse as </w:t>
      </w:r>
      <w:r w:rsidRPr="006A036F">
        <w:rPr>
          <w:rFonts w:ascii="Times New Roman" w:hAnsi="Times New Roman" w:cs="Times New Roman"/>
          <w:color w:val="000000"/>
          <w:spacing w:val="-8"/>
          <w:sz w:val="24"/>
          <w:szCs w:val="24"/>
        </w:rPr>
        <w:t xml:space="preserve">well as weapons possession violations; disciplinary referrals for liquor, drug and weapons violations; and statistics on Hate Crimes that are reported to local police agencies or to campus </w:t>
      </w:r>
      <w:r w:rsidRPr="006A036F">
        <w:rPr>
          <w:rFonts w:ascii="Times New Roman" w:hAnsi="Times New Roman" w:cs="Times New Roman"/>
          <w:color w:val="000000"/>
          <w:sz w:val="24"/>
          <w:szCs w:val="24"/>
        </w:rPr>
        <w:t>security authorities.</w:t>
      </w:r>
    </w:p>
    <w:p w14:paraId="14CED4A5" w14:textId="77777777" w:rsidR="006B1325" w:rsidRPr="006A036F" w:rsidRDefault="006B1325">
      <w:pPr>
        <w:shd w:val="clear" w:color="auto" w:fill="FFFFFF"/>
        <w:spacing w:line="277" w:lineRule="exact"/>
        <w:rPr>
          <w:rFonts w:ascii="Times New Roman" w:hAnsi="Times New Roman" w:cs="Times New Roman"/>
          <w:sz w:val="24"/>
          <w:szCs w:val="24"/>
        </w:rPr>
      </w:pPr>
    </w:p>
    <w:p w14:paraId="629304DA" w14:textId="77777777" w:rsidR="00A67A34" w:rsidRDefault="00046732">
      <w:pPr>
        <w:shd w:val="clear" w:color="auto" w:fill="FFFFFF"/>
        <w:spacing w:line="277" w:lineRule="exact"/>
        <w:ind w:left="7" w:firstLine="716"/>
        <w:rPr>
          <w:rFonts w:ascii="Times New Roman" w:hAnsi="Times New Roman" w:cs="Times New Roman"/>
          <w:color w:val="000000"/>
          <w:sz w:val="24"/>
          <w:szCs w:val="24"/>
        </w:rPr>
      </w:pPr>
      <w:r w:rsidRPr="006A036F">
        <w:rPr>
          <w:rFonts w:ascii="Times New Roman" w:hAnsi="Times New Roman" w:cs="Times New Roman"/>
          <w:color w:val="000000"/>
          <w:spacing w:val="-9"/>
          <w:sz w:val="24"/>
          <w:szCs w:val="24"/>
        </w:rPr>
        <w:t>The Paris Police Department</w:t>
      </w:r>
      <w:r w:rsidR="00127935" w:rsidRPr="006A036F">
        <w:rPr>
          <w:rFonts w:ascii="Times New Roman" w:hAnsi="Times New Roman" w:cs="Times New Roman"/>
          <w:color w:val="000000"/>
          <w:spacing w:val="-9"/>
          <w:sz w:val="24"/>
          <w:szCs w:val="24"/>
        </w:rPr>
        <w:t xml:space="preserve"> will make the determination as to whether a reportable offense has </w:t>
      </w:r>
      <w:r w:rsidR="00127935" w:rsidRPr="006A036F">
        <w:rPr>
          <w:rFonts w:ascii="Times New Roman" w:hAnsi="Times New Roman" w:cs="Times New Roman"/>
          <w:color w:val="000000"/>
          <w:spacing w:val="-8"/>
          <w:sz w:val="24"/>
          <w:szCs w:val="24"/>
        </w:rPr>
        <w:t xml:space="preserve">occurred. These reports will be compiled to prepare the annual Campus Crime and Security Survey for submission to the United State Department of Education, Office of Postsecondary </w:t>
      </w:r>
      <w:r w:rsidR="00127935" w:rsidRPr="006A036F">
        <w:rPr>
          <w:rFonts w:ascii="Times New Roman" w:hAnsi="Times New Roman" w:cs="Times New Roman"/>
          <w:color w:val="000000"/>
          <w:sz w:val="24"/>
          <w:szCs w:val="24"/>
        </w:rPr>
        <w:t>Education.</w:t>
      </w:r>
    </w:p>
    <w:p w14:paraId="5DC08040" w14:textId="77777777" w:rsidR="006B1325" w:rsidRPr="006A036F" w:rsidRDefault="006B1325">
      <w:pPr>
        <w:shd w:val="clear" w:color="auto" w:fill="FFFFFF"/>
        <w:spacing w:line="277" w:lineRule="exact"/>
        <w:ind w:left="7" w:firstLine="716"/>
        <w:rPr>
          <w:rFonts w:ascii="Times New Roman" w:hAnsi="Times New Roman" w:cs="Times New Roman"/>
          <w:sz w:val="24"/>
          <w:szCs w:val="24"/>
        </w:rPr>
      </w:pPr>
    </w:p>
    <w:p w14:paraId="3D2E0147" w14:textId="77777777" w:rsidR="00A67A34" w:rsidRPr="006A036F" w:rsidRDefault="00127935">
      <w:pPr>
        <w:shd w:val="clear" w:color="auto" w:fill="FFFFFF"/>
        <w:spacing w:line="277" w:lineRule="exact"/>
        <w:ind w:left="7" w:firstLine="720"/>
        <w:rPr>
          <w:rFonts w:ascii="Times New Roman" w:hAnsi="Times New Roman" w:cs="Times New Roman"/>
          <w:sz w:val="24"/>
          <w:szCs w:val="24"/>
        </w:rPr>
      </w:pPr>
      <w:r w:rsidRPr="006A036F">
        <w:rPr>
          <w:rFonts w:ascii="Times New Roman" w:hAnsi="Times New Roman" w:cs="Times New Roman"/>
          <w:color w:val="000000"/>
          <w:spacing w:val="-9"/>
          <w:sz w:val="24"/>
          <w:szCs w:val="24"/>
        </w:rPr>
        <w:t>This report will be made available to the public by October 1</w:t>
      </w:r>
      <w:r w:rsidRPr="006A036F">
        <w:rPr>
          <w:rFonts w:ascii="Times New Roman" w:hAnsi="Times New Roman" w:cs="Times New Roman"/>
          <w:color w:val="000000"/>
          <w:spacing w:val="-9"/>
          <w:sz w:val="24"/>
          <w:szCs w:val="24"/>
          <w:vertAlign w:val="superscript"/>
        </w:rPr>
        <w:t>st</w:t>
      </w:r>
      <w:r w:rsidRPr="006A036F">
        <w:rPr>
          <w:rFonts w:ascii="Times New Roman" w:hAnsi="Times New Roman" w:cs="Times New Roman"/>
          <w:color w:val="000000"/>
          <w:spacing w:val="-9"/>
          <w:sz w:val="24"/>
          <w:szCs w:val="24"/>
        </w:rPr>
        <w:t xml:space="preserve"> of each year. This report </w:t>
      </w:r>
      <w:r w:rsidRPr="006A036F">
        <w:rPr>
          <w:rFonts w:ascii="Times New Roman" w:hAnsi="Times New Roman" w:cs="Times New Roman"/>
          <w:color w:val="000000"/>
          <w:sz w:val="24"/>
          <w:szCs w:val="24"/>
        </w:rPr>
        <w:t xml:space="preserve">will be posted to the </w:t>
      </w:r>
      <w:r w:rsidR="003240EB" w:rsidRPr="006A036F">
        <w:rPr>
          <w:rFonts w:ascii="Times New Roman" w:hAnsi="Times New Roman" w:cs="Times New Roman"/>
          <w:color w:val="000000"/>
          <w:sz w:val="24"/>
          <w:szCs w:val="24"/>
        </w:rPr>
        <w:t>TCATP</w:t>
      </w:r>
      <w:r w:rsidRPr="006A036F">
        <w:rPr>
          <w:rFonts w:ascii="Times New Roman" w:hAnsi="Times New Roman" w:cs="Times New Roman"/>
          <w:color w:val="000000"/>
          <w:sz w:val="24"/>
          <w:szCs w:val="24"/>
        </w:rPr>
        <w:t xml:space="preserve"> website for viewing.</w:t>
      </w:r>
    </w:p>
    <w:p w14:paraId="28F3D1B8" w14:textId="77777777" w:rsidR="00A67A34" w:rsidRPr="006A036F" w:rsidRDefault="00127935">
      <w:pPr>
        <w:shd w:val="clear" w:color="auto" w:fill="FFFFFF"/>
        <w:spacing w:before="263"/>
        <w:ind w:left="36"/>
        <w:rPr>
          <w:rFonts w:ascii="Times New Roman" w:hAnsi="Times New Roman" w:cs="Times New Roman"/>
          <w:sz w:val="24"/>
          <w:szCs w:val="24"/>
        </w:rPr>
      </w:pPr>
      <w:r w:rsidRPr="006A036F">
        <w:rPr>
          <w:rFonts w:ascii="Times New Roman" w:hAnsi="Times New Roman" w:cs="Times New Roman"/>
          <w:b/>
          <w:bCs/>
          <w:color w:val="000000"/>
          <w:spacing w:val="-9"/>
          <w:sz w:val="24"/>
          <w:szCs w:val="24"/>
        </w:rPr>
        <w:t xml:space="preserve">E. </w:t>
      </w:r>
      <w:r w:rsidR="003240EB" w:rsidRPr="006A036F">
        <w:rPr>
          <w:rFonts w:ascii="Times New Roman" w:hAnsi="Times New Roman" w:cs="Times New Roman"/>
          <w:b/>
          <w:bCs/>
          <w:color w:val="000000"/>
          <w:spacing w:val="-9"/>
          <w:sz w:val="24"/>
          <w:szCs w:val="24"/>
        </w:rPr>
        <w:t>TCATP</w:t>
      </w:r>
      <w:r w:rsidRPr="006A036F">
        <w:rPr>
          <w:rFonts w:ascii="Times New Roman" w:hAnsi="Times New Roman" w:cs="Times New Roman"/>
          <w:b/>
          <w:bCs/>
          <w:color w:val="000000"/>
          <w:spacing w:val="-9"/>
          <w:sz w:val="24"/>
          <w:szCs w:val="24"/>
        </w:rPr>
        <w:t xml:space="preserve"> Facts (Student Enrollment/Employment Information)</w:t>
      </w:r>
    </w:p>
    <w:p w14:paraId="2CC139EA" w14:textId="77777777" w:rsidR="00A67A34" w:rsidRPr="006A036F" w:rsidRDefault="00127935">
      <w:pPr>
        <w:shd w:val="clear" w:color="auto" w:fill="FFFFFF"/>
        <w:spacing w:before="191" w:line="277" w:lineRule="exact"/>
        <w:ind w:left="43"/>
        <w:rPr>
          <w:rFonts w:ascii="Times New Roman" w:hAnsi="Times New Roman" w:cs="Times New Roman"/>
          <w:sz w:val="24"/>
          <w:szCs w:val="24"/>
        </w:rPr>
      </w:pPr>
      <w:r w:rsidRPr="006A036F">
        <w:rPr>
          <w:rFonts w:ascii="Times New Roman" w:hAnsi="Times New Roman" w:cs="Times New Roman"/>
          <w:i/>
          <w:iCs/>
          <w:color w:val="000000"/>
          <w:spacing w:val="-10"/>
          <w:sz w:val="24"/>
          <w:szCs w:val="24"/>
        </w:rPr>
        <w:t>The number of undergraduate and graduate students enrolled",</w:t>
      </w:r>
    </w:p>
    <w:p w14:paraId="0BD79715" w14:textId="1DA6D37C" w:rsidR="00A67A34" w:rsidRPr="006A036F" w:rsidRDefault="00127935" w:rsidP="007F6479">
      <w:pPr>
        <w:shd w:val="clear" w:color="auto" w:fill="FFFFFF"/>
        <w:spacing w:line="277" w:lineRule="exact"/>
        <w:ind w:left="29"/>
        <w:rPr>
          <w:rFonts w:ascii="Times New Roman" w:hAnsi="Times New Roman" w:cs="Times New Roman"/>
          <w:sz w:val="24"/>
          <w:szCs w:val="24"/>
        </w:rPr>
      </w:pPr>
      <w:r w:rsidRPr="006A036F">
        <w:rPr>
          <w:rFonts w:ascii="Times New Roman" w:hAnsi="Times New Roman" w:cs="Times New Roman"/>
          <w:color w:val="000000"/>
          <w:spacing w:val="-8"/>
          <w:sz w:val="24"/>
          <w:szCs w:val="24"/>
        </w:rPr>
        <w:t xml:space="preserve">There are </w:t>
      </w:r>
      <w:r w:rsidR="007F6479" w:rsidRPr="006A036F">
        <w:rPr>
          <w:rFonts w:ascii="Times New Roman" w:hAnsi="Times New Roman" w:cs="Times New Roman"/>
          <w:color w:val="000000"/>
          <w:spacing w:val="-8"/>
          <w:sz w:val="24"/>
          <w:szCs w:val="24"/>
        </w:rPr>
        <w:t xml:space="preserve">currently </w:t>
      </w:r>
      <w:r w:rsidR="00D6127E" w:rsidRPr="006B1325">
        <w:rPr>
          <w:rFonts w:ascii="Times New Roman" w:hAnsi="Times New Roman" w:cs="Times New Roman"/>
          <w:color w:val="000000"/>
          <w:spacing w:val="-8"/>
          <w:sz w:val="24"/>
          <w:szCs w:val="24"/>
        </w:rPr>
        <w:t>161</w:t>
      </w:r>
      <w:r w:rsidR="00BB101A" w:rsidRPr="006A036F">
        <w:rPr>
          <w:rFonts w:ascii="Times New Roman" w:hAnsi="Times New Roman" w:cs="Times New Roman"/>
          <w:color w:val="000000"/>
          <w:spacing w:val="-8"/>
          <w:sz w:val="24"/>
          <w:szCs w:val="24"/>
        </w:rPr>
        <w:t xml:space="preserve"> </w:t>
      </w:r>
      <w:r w:rsidR="007F6479" w:rsidRPr="006A036F">
        <w:rPr>
          <w:rFonts w:ascii="Times New Roman" w:hAnsi="Times New Roman" w:cs="Times New Roman"/>
          <w:color w:val="000000"/>
          <w:spacing w:val="-8"/>
          <w:sz w:val="24"/>
          <w:szCs w:val="24"/>
        </w:rPr>
        <w:t xml:space="preserve">full-time and part-time students enrolled at </w:t>
      </w:r>
      <w:r w:rsidR="003240EB" w:rsidRPr="006A036F">
        <w:rPr>
          <w:rFonts w:ascii="Times New Roman" w:hAnsi="Times New Roman" w:cs="Times New Roman"/>
          <w:color w:val="000000"/>
          <w:spacing w:val="-8"/>
          <w:sz w:val="24"/>
          <w:szCs w:val="24"/>
        </w:rPr>
        <w:t>TCAT-Paris</w:t>
      </w:r>
      <w:r w:rsidR="007F6479" w:rsidRPr="006A036F">
        <w:rPr>
          <w:rFonts w:ascii="Times New Roman" w:hAnsi="Times New Roman" w:cs="Times New Roman"/>
          <w:color w:val="000000"/>
          <w:spacing w:val="-8"/>
          <w:sz w:val="24"/>
          <w:szCs w:val="24"/>
        </w:rPr>
        <w:t>.</w:t>
      </w:r>
    </w:p>
    <w:p w14:paraId="68CBC8A2" w14:textId="77777777" w:rsidR="00A67A34" w:rsidRPr="006A036F" w:rsidRDefault="00127935">
      <w:pPr>
        <w:shd w:val="clear" w:color="auto" w:fill="FFFFFF"/>
        <w:spacing w:before="259"/>
        <w:ind w:left="43"/>
        <w:rPr>
          <w:rFonts w:ascii="Times New Roman" w:hAnsi="Times New Roman" w:cs="Times New Roman"/>
          <w:sz w:val="24"/>
          <w:szCs w:val="24"/>
        </w:rPr>
      </w:pPr>
      <w:r w:rsidRPr="006A036F">
        <w:rPr>
          <w:rFonts w:ascii="Times New Roman" w:hAnsi="Times New Roman" w:cs="Times New Roman"/>
          <w:i/>
          <w:iCs/>
          <w:color w:val="000000"/>
          <w:spacing w:val="-8"/>
          <w:sz w:val="24"/>
          <w:szCs w:val="24"/>
        </w:rPr>
        <w:t>The number of undergraduate and graduate students living in student housing:</w:t>
      </w:r>
    </w:p>
    <w:p w14:paraId="6CDCDE0B" w14:textId="77777777" w:rsidR="00A67A34" w:rsidRPr="006A036F" w:rsidRDefault="003240EB">
      <w:pPr>
        <w:shd w:val="clear" w:color="auto" w:fill="FFFFFF"/>
        <w:ind w:left="29"/>
        <w:rPr>
          <w:rFonts w:ascii="Times New Roman" w:hAnsi="Times New Roman" w:cs="Times New Roman"/>
          <w:sz w:val="24"/>
          <w:szCs w:val="24"/>
        </w:rPr>
      </w:pPr>
      <w:r w:rsidRPr="006A036F">
        <w:rPr>
          <w:rFonts w:ascii="Times New Roman" w:hAnsi="Times New Roman" w:cs="Times New Roman"/>
          <w:color w:val="000000"/>
          <w:spacing w:val="-8"/>
          <w:sz w:val="24"/>
          <w:szCs w:val="24"/>
        </w:rPr>
        <w:t>TCATP</w:t>
      </w:r>
      <w:r w:rsidR="007F6479" w:rsidRPr="006A036F">
        <w:rPr>
          <w:rFonts w:ascii="Times New Roman" w:hAnsi="Times New Roman" w:cs="Times New Roman"/>
          <w:color w:val="000000"/>
          <w:spacing w:val="-8"/>
          <w:sz w:val="24"/>
          <w:szCs w:val="24"/>
        </w:rPr>
        <w:t xml:space="preserve"> does not provide student housing.</w:t>
      </w:r>
    </w:p>
    <w:p w14:paraId="703F3B1D" w14:textId="77777777" w:rsidR="00A67A34" w:rsidRPr="006A036F" w:rsidRDefault="00127935">
      <w:pPr>
        <w:shd w:val="clear" w:color="auto" w:fill="FFFFFF"/>
        <w:spacing w:before="277" w:line="277" w:lineRule="exact"/>
        <w:ind w:left="47"/>
        <w:rPr>
          <w:rFonts w:ascii="Times New Roman" w:hAnsi="Times New Roman" w:cs="Times New Roman"/>
          <w:sz w:val="24"/>
          <w:szCs w:val="24"/>
        </w:rPr>
      </w:pPr>
      <w:r w:rsidRPr="006A036F">
        <w:rPr>
          <w:rFonts w:ascii="Times New Roman" w:hAnsi="Times New Roman" w:cs="Times New Roman"/>
          <w:i/>
          <w:iCs/>
          <w:color w:val="000000"/>
          <w:spacing w:val="-9"/>
          <w:sz w:val="24"/>
          <w:szCs w:val="24"/>
        </w:rPr>
        <w:t>The total number of non-student employees working on the campus:</w:t>
      </w:r>
    </w:p>
    <w:p w14:paraId="44CBAFC3" w14:textId="026872F4" w:rsidR="00A67A34" w:rsidRPr="006A036F" w:rsidRDefault="007F6479">
      <w:pPr>
        <w:shd w:val="clear" w:color="auto" w:fill="FFFFFF"/>
        <w:spacing w:line="277" w:lineRule="exact"/>
        <w:ind w:left="29"/>
        <w:rPr>
          <w:rFonts w:ascii="Times New Roman" w:hAnsi="Times New Roman" w:cs="Times New Roman"/>
          <w:sz w:val="24"/>
          <w:szCs w:val="24"/>
        </w:rPr>
      </w:pPr>
      <w:r w:rsidRPr="006A036F">
        <w:rPr>
          <w:rFonts w:ascii="Times New Roman" w:hAnsi="Times New Roman" w:cs="Times New Roman"/>
          <w:color w:val="000000"/>
          <w:spacing w:val="-9"/>
          <w:sz w:val="24"/>
          <w:szCs w:val="24"/>
        </w:rPr>
        <w:t xml:space="preserve">There are </w:t>
      </w:r>
      <w:r w:rsidR="00AA3371" w:rsidRPr="006A036F">
        <w:rPr>
          <w:rFonts w:ascii="Times New Roman" w:hAnsi="Times New Roman" w:cs="Times New Roman"/>
          <w:color w:val="000000"/>
          <w:spacing w:val="-9"/>
          <w:sz w:val="24"/>
          <w:szCs w:val="24"/>
        </w:rPr>
        <w:t>2</w:t>
      </w:r>
      <w:r w:rsidR="00E03D60" w:rsidRPr="006A036F">
        <w:rPr>
          <w:rFonts w:ascii="Times New Roman" w:hAnsi="Times New Roman" w:cs="Times New Roman"/>
          <w:color w:val="000000"/>
          <w:spacing w:val="-9"/>
          <w:sz w:val="24"/>
          <w:szCs w:val="24"/>
        </w:rPr>
        <w:t>9</w:t>
      </w:r>
      <w:r w:rsidRPr="006A036F">
        <w:rPr>
          <w:rFonts w:ascii="Times New Roman" w:hAnsi="Times New Roman" w:cs="Times New Roman"/>
          <w:color w:val="000000"/>
          <w:spacing w:val="-9"/>
          <w:sz w:val="24"/>
          <w:szCs w:val="24"/>
        </w:rPr>
        <w:t xml:space="preserve"> non-student employees working on campus.</w:t>
      </w:r>
    </w:p>
    <w:p w14:paraId="552298CA" w14:textId="77777777" w:rsidR="00A67A34" w:rsidRPr="006A036F" w:rsidRDefault="00127935">
      <w:pPr>
        <w:shd w:val="clear" w:color="auto" w:fill="FFFFFF"/>
        <w:spacing w:before="176"/>
        <w:ind w:left="32"/>
        <w:rPr>
          <w:rFonts w:ascii="Times New Roman" w:hAnsi="Times New Roman" w:cs="Times New Roman"/>
          <w:sz w:val="24"/>
          <w:szCs w:val="24"/>
        </w:rPr>
      </w:pPr>
      <w:r w:rsidRPr="006A036F">
        <w:rPr>
          <w:rFonts w:ascii="Times New Roman" w:hAnsi="Times New Roman" w:cs="Times New Roman"/>
          <w:color w:val="000000"/>
          <w:spacing w:val="-9"/>
          <w:sz w:val="24"/>
          <w:szCs w:val="24"/>
        </w:rPr>
        <w:t xml:space="preserve">For more information about </w:t>
      </w:r>
      <w:r w:rsidR="003240EB" w:rsidRPr="006A036F">
        <w:rPr>
          <w:rFonts w:ascii="Times New Roman" w:hAnsi="Times New Roman" w:cs="Times New Roman"/>
          <w:color w:val="000000"/>
          <w:spacing w:val="-9"/>
          <w:sz w:val="24"/>
          <w:szCs w:val="24"/>
        </w:rPr>
        <w:t>TCATP</w:t>
      </w:r>
      <w:r w:rsidRPr="006A036F">
        <w:rPr>
          <w:rFonts w:ascii="Times New Roman" w:hAnsi="Times New Roman" w:cs="Times New Roman"/>
          <w:color w:val="000000"/>
          <w:spacing w:val="-9"/>
          <w:sz w:val="24"/>
          <w:szCs w:val="24"/>
        </w:rPr>
        <w:t xml:space="preserve">, click on </w:t>
      </w:r>
      <w:r w:rsidR="003240EB" w:rsidRPr="006A036F">
        <w:rPr>
          <w:rFonts w:ascii="Times New Roman" w:hAnsi="Times New Roman" w:cs="Times New Roman"/>
          <w:color w:val="000000"/>
          <w:spacing w:val="-9"/>
          <w:sz w:val="24"/>
          <w:szCs w:val="24"/>
        </w:rPr>
        <w:t>TCATP</w:t>
      </w:r>
      <w:r w:rsidR="007F6479" w:rsidRPr="006A036F">
        <w:rPr>
          <w:rFonts w:ascii="Times New Roman" w:hAnsi="Times New Roman" w:cs="Times New Roman"/>
          <w:color w:val="000000"/>
          <w:spacing w:val="-9"/>
          <w:sz w:val="24"/>
          <w:szCs w:val="24"/>
        </w:rPr>
        <w:t>’s website</w:t>
      </w:r>
      <w:r w:rsidRPr="006A036F">
        <w:rPr>
          <w:rFonts w:ascii="Times New Roman" w:hAnsi="Times New Roman" w:cs="Times New Roman"/>
          <w:color w:val="000000"/>
          <w:spacing w:val="-9"/>
          <w:sz w:val="24"/>
          <w:szCs w:val="24"/>
        </w:rPr>
        <w:t>:</w:t>
      </w:r>
      <w:r w:rsidR="007F6479" w:rsidRPr="006A036F">
        <w:rPr>
          <w:rFonts w:ascii="Times New Roman" w:hAnsi="Times New Roman" w:cs="Times New Roman"/>
          <w:color w:val="000000"/>
          <w:spacing w:val="-9"/>
          <w:sz w:val="24"/>
          <w:szCs w:val="24"/>
        </w:rPr>
        <w:t xml:space="preserve">  </w:t>
      </w:r>
      <w:hyperlink r:id="rId9" w:history="1">
        <w:r w:rsidR="00CE04A0" w:rsidRPr="006A036F">
          <w:rPr>
            <w:rStyle w:val="Hyperlink"/>
            <w:rFonts w:ascii="Times New Roman" w:hAnsi="Times New Roman" w:cs="Times New Roman"/>
            <w:spacing w:val="-9"/>
            <w:sz w:val="24"/>
            <w:szCs w:val="24"/>
          </w:rPr>
          <w:t>http://www.tcatparis.edu</w:t>
        </w:r>
      </w:hyperlink>
      <w:r w:rsidR="007F6479" w:rsidRPr="006A036F">
        <w:rPr>
          <w:rFonts w:ascii="Times New Roman" w:hAnsi="Times New Roman" w:cs="Times New Roman"/>
          <w:color w:val="000000"/>
          <w:spacing w:val="-9"/>
          <w:sz w:val="24"/>
          <w:szCs w:val="24"/>
        </w:rPr>
        <w:t xml:space="preserve"> </w:t>
      </w:r>
    </w:p>
    <w:p w14:paraId="2B4C6C21" w14:textId="77777777" w:rsidR="00A67A34" w:rsidRPr="006A036F" w:rsidRDefault="00A67A34">
      <w:pPr>
        <w:shd w:val="clear" w:color="auto" w:fill="FFFFFF"/>
        <w:spacing w:before="256"/>
        <w:ind w:left="86"/>
        <w:jc w:val="center"/>
        <w:rPr>
          <w:rFonts w:ascii="Times New Roman" w:hAnsi="Times New Roman" w:cs="Times New Roman"/>
          <w:sz w:val="24"/>
          <w:szCs w:val="24"/>
        </w:rPr>
      </w:pPr>
    </w:p>
    <w:p w14:paraId="2DDCF34C" w14:textId="19D81EF8" w:rsidR="00A67A34" w:rsidRPr="006A036F" w:rsidRDefault="00E03D60" w:rsidP="00E03D60">
      <w:pPr>
        <w:shd w:val="clear" w:color="auto" w:fill="FFFFFF"/>
        <w:ind w:left="4"/>
        <w:jc w:val="center"/>
        <w:rPr>
          <w:rFonts w:ascii="Times New Roman" w:hAnsi="Times New Roman" w:cs="Times New Roman"/>
          <w:sz w:val="28"/>
          <w:szCs w:val="24"/>
        </w:rPr>
      </w:pPr>
      <w:r w:rsidRPr="006A036F">
        <w:rPr>
          <w:rFonts w:ascii="Times New Roman" w:hAnsi="Times New Roman" w:cs="Times New Roman"/>
          <w:b/>
          <w:bCs/>
          <w:color w:val="000000"/>
          <w:spacing w:val="-10"/>
          <w:sz w:val="28"/>
          <w:szCs w:val="24"/>
        </w:rPr>
        <w:t>LAW ENFORCEMENT ON CAMPUS</w:t>
      </w:r>
    </w:p>
    <w:p w14:paraId="106E8520" w14:textId="3D050DF0" w:rsidR="00A67A34" w:rsidRPr="006A036F" w:rsidRDefault="00127935">
      <w:pPr>
        <w:shd w:val="clear" w:color="auto" w:fill="FFFFFF"/>
        <w:spacing w:before="176"/>
        <w:rPr>
          <w:rFonts w:ascii="Times New Roman" w:hAnsi="Times New Roman" w:cs="Times New Roman"/>
          <w:b/>
          <w:sz w:val="24"/>
          <w:szCs w:val="24"/>
        </w:rPr>
      </w:pPr>
      <w:r w:rsidRPr="006A036F">
        <w:rPr>
          <w:rFonts w:ascii="Times New Roman" w:hAnsi="Times New Roman" w:cs="Times New Roman"/>
          <w:b/>
          <w:color w:val="000000"/>
          <w:spacing w:val="-6"/>
          <w:sz w:val="24"/>
          <w:szCs w:val="24"/>
        </w:rPr>
        <w:t>A.</w:t>
      </w:r>
      <w:r w:rsidR="007F6479" w:rsidRPr="006A036F">
        <w:rPr>
          <w:rFonts w:ascii="Times New Roman" w:hAnsi="Times New Roman" w:cs="Times New Roman"/>
          <w:b/>
          <w:color w:val="000000"/>
          <w:spacing w:val="-6"/>
          <w:sz w:val="24"/>
          <w:szCs w:val="24"/>
        </w:rPr>
        <w:t xml:space="preserve"> </w:t>
      </w:r>
      <w:r w:rsidR="00BD791D" w:rsidRPr="006A036F">
        <w:rPr>
          <w:rFonts w:ascii="Times New Roman" w:hAnsi="Times New Roman" w:cs="Times New Roman"/>
          <w:b/>
          <w:color w:val="000000"/>
          <w:spacing w:val="-6"/>
          <w:sz w:val="24"/>
          <w:szCs w:val="24"/>
        </w:rPr>
        <w:t>Reporting Criminal Incidents</w:t>
      </w:r>
    </w:p>
    <w:p w14:paraId="7AF5E048" w14:textId="766EB619" w:rsidR="00A67A34" w:rsidRPr="006A036F" w:rsidRDefault="00127935">
      <w:pPr>
        <w:shd w:val="clear" w:color="auto" w:fill="FFFFFF"/>
        <w:spacing w:before="252"/>
        <w:ind w:left="4"/>
        <w:rPr>
          <w:rFonts w:ascii="Times New Roman" w:hAnsi="Times New Roman" w:cs="Times New Roman"/>
          <w:sz w:val="24"/>
          <w:szCs w:val="24"/>
        </w:rPr>
      </w:pPr>
      <w:r w:rsidRPr="006A036F">
        <w:rPr>
          <w:rFonts w:ascii="Times New Roman" w:hAnsi="Times New Roman" w:cs="Times New Roman"/>
          <w:b/>
          <w:bCs/>
          <w:color w:val="000000"/>
          <w:spacing w:val="-9"/>
          <w:sz w:val="24"/>
          <w:szCs w:val="24"/>
        </w:rPr>
        <w:t xml:space="preserve">The law enforcement authority </w:t>
      </w:r>
      <w:r w:rsidR="007F6479" w:rsidRPr="006A036F">
        <w:rPr>
          <w:rFonts w:ascii="Times New Roman" w:hAnsi="Times New Roman" w:cs="Times New Roman"/>
          <w:b/>
          <w:bCs/>
          <w:color w:val="000000"/>
          <w:spacing w:val="-9"/>
          <w:sz w:val="24"/>
          <w:szCs w:val="24"/>
        </w:rPr>
        <w:t>on</w:t>
      </w:r>
      <w:r w:rsidRPr="006A036F">
        <w:rPr>
          <w:rFonts w:ascii="Times New Roman" w:hAnsi="Times New Roman" w:cs="Times New Roman"/>
          <w:b/>
          <w:bCs/>
          <w:color w:val="000000"/>
          <w:spacing w:val="-9"/>
          <w:sz w:val="24"/>
          <w:szCs w:val="24"/>
        </w:rPr>
        <w:t xml:space="preserve"> campus:</w:t>
      </w:r>
    </w:p>
    <w:p w14:paraId="45AA2B2F" w14:textId="7C0E9F81" w:rsidR="00A67A34" w:rsidRPr="006A036F" w:rsidRDefault="007F6479" w:rsidP="00C16CBC">
      <w:pPr>
        <w:shd w:val="clear" w:color="auto" w:fill="FFFFFF"/>
        <w:spacing w:before="180" w:line="281" w:lineRule="exact"/>
        <w:ind w:left="4" w:firstLine="360"/>
        <w:rPr>
          <w:rFonts w:ascii="Times New Roman" w:hAnsi="Times New Roman" w:cs="Times New Roman"/>
          <w:sz w:val="24"/>
          <w:szCs w:val="24"/>
        </w:rPr>
      </w:pPr>
      <w:r w:rsidRPr="006A036F">
        <w:rPr>
          <w:rFonts w:ascii="Times New Roman" w:hAnsi="Times New Roman" w:cs="Times New Roman"/>
          <w:color w:val="000000"/>
          <w:spacing w:val="-8"/>
          <w:sz w:val="24"/>
          <w:szCs w:val="24"/>
        </w:rPr>
        <w:t xml:space="preserve">The Paris Police Department </w:t>
      </w:r>
      <w:r w:rsidR="00C16CBC" w:rsidRPr="006A036F">
        <w:rPr>
          <w:rFonts w:ascii="Times New Roman" w:hAnsi="Times New Roman" w:cs="Times New Roman"/>
          <w:color w:val="000000"/>
          <w:spacing w:val="-8"/>
          <w:sz w:val="24"/>
          <w:szCs w:val="24"/>
        </w:rPr>
        <w:t xml:space="preserve">has all jurisdiction over the campus and streets surrounding </w:t>
      </w:r>
      <w:r w:rsidR="003240EB" w:rsidRPr="006A036F">
        <w:rPr>
          <w:rFonts w:ascii="Times New Roman" w:hAnsi="Times New Roman" w:cs="Times New Roman"/>
          <w:color w:val="000000"/>
          <w:spacing w:val="-8"/>
          <w:sz w:val="24"/>
          <w:szCs w:val="24"/>
        </w:rPr>
        <w:t>TCATP</w:t>
      </w:r>
      <w:r w:rsidR="00C16CBC" w:rsidRPr="006A036F">
        <w:rPr>
          <w:rFonts w:ascii="Times New Roman" w:hAnsi="Times New Roman" w:cs="Times New Roman"/>
          <w:color w:val="000000"/>
          <w:spacing w:val="-8"/>
          <w:sz w:val="24"/>
          <w:szCs w:val="24"/>
        </w:rPr>
        <w:t>.</w:t>
      </w:r>
    </w:p>
    <w:p w14:paraId="2C477BD3" w14:textId="77777777" w:rsidR="00A67A34" w:rsidRPr="006A036F" w:rsidRDefault="00127935">
      <w:pPr>
        <w:shd w:val="clear" w:color="auto" w:fill="FFFFFF"/>
        <w:spacing w:before="266"/>
        <w:ind w:left="18"/>
        <w:rPr>
          <w:rFonts w:ascii="Times New Roman" w:hAnsi="Times New Roman" w:cs="Times New Roman"/>
          <w:sz w:val="24"/>
          <w:szCs w:val="24"/>
        </w:rPr>
      </w:pPr>
      <w:r w:rsidRPr="006A036F">
        <w:rPr>
          <w:rFonts w:ascii="Times New Roman" w:hAnsi="Times New Roman" w:cs="Times New Roman"/>
          <w:i/>
          <w:iCs/>
          <w:color w:val="000000"/>
          <w:spacing w:val="-8"/>
          <w:sz w:val="24"/>
          <w:szCs w:val="24"/>
        </w:rPr>
        <w:t>Policy on reporting criminal incidents to state and local law enforcement agencies:</w:t>
      </w:r>
    </w:p>
    <w:p w14:paraId="4D6607A5" w14:textId="5809FFCA" w:rsidR="00A67A34" w:rsidRDefault="003240EB">
      <w:pPr>
        <w:shd w:val="clear" w:color="auto" w:fill="FFFFFF"/>
        <w:spacing w:before="281" w:line="274" w:lineRule="exact"/>
        <w:ind w:left="22" w:firstLine="353"/>
        <w:rPr>
          <w:rFonts w:ascii="Times New Roman" w:hAnsi="Times New Roman" w:cs="Times New Roman"/>
          <w:color w:val="000000"/>
          <w:spacing w:val="-9"/>
          <w:sz w:val="24"/>
          <w:szCs w:val="24"/>
        </w:rPr>
      </w:pPr>
      <w:r w:rsidRPr="006A036F">
        <w:rPr>
          <w:rFonts w:ascii="Times New Roman" w:hAnsi="Times New Roman" w:cs="Times New Roman"/>
          <w:color w:val="000000"/>
          <w:spacing w:val="-9"/>
          <w:sz w:val="24"/>
          <w:szCs w:val="24"/>
        </w:rPr>
        <w:t>TCATP</w:t>
      </w:r>
      <w:r w:rsidR="00644ED4" w:rsidRPr="006A036F">
        <w:rPr>
          <w:rFonts w:ascii="Times New Roman" w:hAnsi="Times New Roman" w:cs="Times New Roman"/>
          <w:color w:val="000000"/>
          <w:spacing w:val="-9"/>
          <w:sz w:val="24"/>
          <w:szCs w:val="24"/>
        </w:rPr>
        <w:t xml:space="preserve"> will gather all incident reports from both the Paris Police Department and Henry County Sheriff’s Department and </w:t>
      </w:r>
      <w:r w:rsidR="006370A7" w:rsidRPr="006A036F">
        <w:rPr>
          <w:rFonts w:ascii="Times New Roman" w:hAnsi="Times New Roman" w:cs="Times New Roman"/>
          <w:color w:val="000000"/>
          <w:spacing w:val="-9"/>
          <w:sz w:val="24"/>
          <w:szCs w:val="24"/>
        </w:rPr>
        <w:t>send</w:t>
      </w:r>
      <w:r w:rsidR="00644ED4" w:rsidRPr="006A036F">
        <w:rPr>
          <w:rFonts w:ascii="Times New Roman" w:hAnsi="Times New Roman" w:cs="Times New Roman"/>
          <w:color w:val="000000"/>
          <w:spacing w:val="-9"/>
          <w:sz w:val="24"/>
          <w:szCs w:val="24"/>
        </w:rPr>
        <w:t xml:space="preserve"> to appropriate officials for reporting.</w:t>
      </w:r>
    </w:p>
    <w:p w14:paraId="2359871E" w14:textId="77777777" w:rsidR="006B1325" w:rsidRDefault="006B1325" w:rsidP="00DA742E">
      <w:pPr>
        <w:shd w:val="clear" w:color="auto" w:fill="FFFFFF"/>
        <w:spacing w:before="4" w:line="274" w:lineRule="exact"/>
        <w:ind w:left="11" w:firstLine="356"/>
        <w:rPr>
          <w:rFonts w:ascii="Times New Roman" w:hAnsi="Times New Roman" w:cs="Times New Roman"/>
          <w:color w:val="000000"/>
          <w:spacing w:val="-8"/>
          <w:sz w:val="24"/>
          <w:szCs w:val="24"/>
        </w:rPr>
      </w:pPr>
    </w:p>
    <w:p w14:paraId="5E403568" w14:textId="77777777" w:rsidR="00A67A34" w:rsidRPr="006A036F" w:rsidRDefault="00127935" w:rsidP="006B1325">
      <w:pPr>
        <w:shd w:val="clear" w:color="auto" w:fill="FFFFFF"/>
        <w:spacing w:line="274" w:lineRule="exact"/>
        <w:ind w:left="11" w:firstLine="356"/>
        <w:rPr>
          <w:rFonts w:ascii="Times New Roman" w:hAnsi="Times New Roman" w:cs="Times New Roman"/>
          <w:sz w:val="24"/>
          <w:szCs w:val="24"/>
        </w:rPr>
        <w:sectPr w:rsidR="00A67A34" w:rsidRPr="006A036F">
          <w:pgSz w:w="12240" w:h="15840"/>
          <w:pgMar w:top="1440" w:right="1500" w:bottom="720" w:left="1326" w:header="720" w:footer="720" w:gutter="0"/>
          <w:cols w:space="60"/>
          <w:noEndnote/>
        </w:sectPr>
      </w:pPr>
      <w:r w:rsidRPr="006A036F">
        <w:rPr>
          <w:rFonts w:ascii="Times New Roman" w:hAnsi="Times New Roman" w:cs="Times New Roman"/>
          <w:color w:val="000000"/>
          <w:spacing w:val="-8"/>
          <w:sz w:val="24"/>
          <w:szCs w:val="24"/>
        </w:rPr>
        <w:t xml:space="preserve">In addition to the requirements of the </w:t>
      </w:r>
      <w:proofErr w:type="spellStart"/>
      <w:r w:rsidRPr="006A036F">
        <w:rPr>
          <w:rFonts w:ascii="Times New Roman" w:hAnsi="Times New Roman" w:cs="Times New Roman"/>
          <w:color w:val="000000"/>
          <w:spacing w:val="-8"/>
          <w:sz w:val="24"/>
          <w:szCs w:val="24"/>
        </w:rPr>
        <w:t>Clery</w:t>
      </w:r>
      <w:proofErr w:type="spellEnd"/>
      <w:r w:rsidRPr="006A036F">
        <w:rPr>
          <w:rFonts w:ascii="Times New Roman" w:hAnsi="Times New Roman" w:cs="Times New Roman"/>
          <w:color w:val="000000"/>
          <w:spacing w:val="-8"/>
          <w:sz w:val="24"/>
          <w:szCs w:val="24"/>
        </w:rPr>
        <w:t xml:space="preserve"> Act, </w:t>
      </w:r>
      <w:r w:rsidR="003240EB" w:rsidRPr="006A036F">
        <w:rPr>
          <w:rFonts w:ascii="Times New Roman" w:hAnsi="Times New Roman" w:cs="Times New Roman"/>
          <w:color w:val="000000"/>
          <w:spacing w:val="-8"/>
          <w:sz w:val="24"/>
          <w:szCs w:val="24"/>
        </w:rPr>
        <w:t>TCATP</w:t>
      </w:r>
      <w:r w:rsidRPr="006A036F">
        <w:rPr>
          <w:rFonts w:ascii="Times New Roman" w:hAnsi="Times New Roman" w:cs="Times New Roman"/>
          <w:color w:val="000000"/>
          <w:spacing w:val="-8"/>
          <w:sz w:val="24"/>
          <w:szCs w:val="24"/>
        </w:rPr>
        <w:t xml:space="preserve"> report</w:t>
      </w:r>
      <w:r w:rsidR="00644ED4" w:rsidRPr="006A036F">
        <w:rPr>
          <w:rFonts w:ascii="Times New Roman" w:hAnsi="Times New Roman" w:cs="Times New Roman"/>
          <w:color w:val="000000"/>
          <w:spacing w:val="-8"/>
          <w:sz w:val="24"/>
          <w:szCs w:val="24"/>
        </w:rPr>
        <w:t>s</w:t>
      </w:r>
      <w:r w:rsidRPr="006A036F">
        <w:rPr>
          <w:rFonts w:ascii="Times New Roman" w:hAnsi="Times New Roman" w:cs="Times New Roman"/>
          <w:color w:val="000000"/>
          <w:spacing w:val="-8"/>
          <w:sz w:val="24"/>
          <w:szCs w:val="24"/>
        </w:rPr>
        <w:t xml:space="preserve"> </w:t>
      </w:r>
      <w:r w:rsidR="00644ED4" w:rsidRPr="006A036F">
        <w:rPr>
          <w:rFonts w:ascii="Times New Roman" w:hAnsi="Times New Roman" w:cs="Times New Roman"/>
          <w:color w:val="000000"/>
          <w:spacing w:val="-8"/>
          <w:sz w:val="24"/>
          <w:szCs w:val="24"/>
        </w:rPr>
        <w:t xml:space="preserve">any </w:t>
      </w:r>
      <w:r w:rsidRPr="006A036F">
        <w:rPr>
          <w:rFonts w:ascii="Times New Roman" w:hAnsi="Times New Roman" w:cs="Times New Roman"/>
          <w:color w:val="000000"/>
          <w:spacing w:val="-8"/>
          <w:sz w:val="24"/>
          <w:szCs w:val="24"/>
        </w:rPr>
        <w:t xml:space="preserve">crimes that occur within our campus </w:t>
      </w:r>
      <w:r w:rsidRPr="006A036F">
        <w:rPr>
          <w:rFonts w:ascii="Times New Roman" w:hAnsi="Times New Roman" w:cs="Times New Roman"/>
          <w:color w:val="000000"/>
          <w:spacing w:val="-9"/>
          <w:sz w:val="24"/>
          <w:szCs w:val="24"/>
        </w:rPr>
        <w:t>community</w:t>
      </w:r>
      <w:r w:rsidR="00644ED4" w:rsidRPr="006A036F">
        <w:rPr>
          <w:rFonts w:ascii="Times New Roman" w:hAnsi="Times New Roman" w:cs="Times New Roman"/>
          <w:color w:val="000000"/>
          <w:spacing w:val="-9"/>
          <w:sz w:val="24"/>
          <w:szCs w:val="24"/>
        </w:rPr>
        <w:t xml:space="preserve"> </w:t>
      </w:r>
      <w:r w:rsidR="00644ED4" w:rsidRPr="006A036F">
        <w:rPr>
          <w:rFonts w:ascii="Times New Roman" w:hAnsi="Times New Roman" w:cs="Times New Roman"/>
          <w:color w:val="000000"/>
          <w:spacing w:val="-8"/>
          <w:sz w:val="24"/>
          <w:szCs w:val="24"/>
        </w:rPr>
        <w:t>to the Tennessee Bureau of Investigation</w:t>
      </w:r>
      <w:r w:rsidRPr="006A036F">
        <w:rPr>
          <w:rFonts w:ascii="Times New Roman" w:hAnsi="Times New Roman" w:cs="Times New Roman"/>
          <w:color w:val="000000"/>
          <w:spacing w:val="-9"/>
          <w:sz w:val="24"/>
          <w:szCs w:val="24"/>
        </w:rPr>
        <w:t xml:space="preserve">. Each year the Bureau takes these reports and publishes a compilation from </w:t>
      </w:r>
      <w:r w:rsidRPr="006A036F">
        <w:rPr>
          <w:rFonts w:ascii="Times New Roman" w:hAnsi="Times New Roman" w:cs="Times New Roman"/>
          <w:color w:val="000000"/>
          <w:sz w:val="24"/>
          <w:szCs w:val="24"/>
        </w:rPr>
        <w:t>all institutions of higher education in Tennessee.</w:t>
      </w:r>
      <w:r w:rsidR="00DA742E" w:rsidRPr="006A036F">
        <w:rPr>
          <w:rFonts w:ascii="Times New Roman" w:hAnsi="Times New Roman" w:cs="Times New Roman"/>
          <w:color w:val="000000"/>
          <w:sz w:val="24"/>
          <w:szCs w:val="24"/>
        </w:rPr>
        <w:t xml:space="preserve">  Also, an annual report is sent to the U.S. Department of Education providing crimes on campus statistics.</w:t>
      </w:r>
      <w:r w:rsidR="00DA742E" w:rsidRPr="006A036F">
        <w:rPr>
          <w:rFonts w:ascii="Times New Roman" w:hAnsi="Times New Roman" w:cs="Times New Roman"/>
          <w:sz w:val="24"/>
          <w:szCs w:val="24"/>
        </w:rPr>
        <w:t xml:space="preserve">  </w:t>
      </w:r>
    </w:p>
    <w:p w14:paraId="604DC945" w14:textId="7081634D" w:rsidR="00A67A34" w:rsidRPr="006A036F" w:rsidRDefault="00BD791D">
      <w:pPr>
        <w:shd w:val="clear" w:color="auto" w:fill="FFFFFF"/>
        <w:ind w:left="11"/>
        <w:rPr>
          <w:rFonts w:ascii="Times New Roman" w:hAnsi="Times New Roman" w:cs="Times New Roman"/>
          <w:sz w:val="24"/>
          <w:szCs w:val="24"/>
        </w:rPr>
      </w:pPr>
      <w:r w:rsidRPr="006A036F">
        <w:rPr>
          <w:rFonts w:ascii="Times New Roman" w:hAnsi="Times New Roman" w:cs="Times New Roman"/>
          <w:b/>
          <w:color w:val="000000"/>
          <w:spacing w:val="-9"/>
          <w:sz w:val="24"/>
          <w:szCs w:val="24"/>
        </w:rPr>
        <w:lastRenderedPageBreak/>
        <w:t xml:space="preserve">B. </w:t>
      </w:r>
      <w:r w:rsidR="00127935" w:rsidRPr="006A036F">
        <w:rPr>
          <w:rFonts w:ascii="Times New Roman" w:hAnsi="Times New Roman" w:cs="Times New Roman"/>
          <w:b/>
          <w:color w:val="000000"/>
          <w:spacing w:val="-9"/>
          <w:sz w:val="24"/>
          <w:szCs w:val="24"/>
        </w:rPr>
        <w:t>Monitoring and Recording Criminal Activity at Off-Campus Locations</w:t>
      </w:r>
    </w:p>
    <w:p w14:paraId="232F4AE3" w14:textId="77777777" w:rsidR="00A67A34" w:rsidRPr="006A036F" w:rsidRDefault="00127935">
      <w:pPr>
        <w:shd w:val="clear" w:color="auto" w:fill="FFFFFF"/>
        <w:spacing w:before="173" w:line="288" w:lineRule="exact"/>
        <w:ind w:left="7"/>
        <w:rPr>
          <w:rFonts w:ascii="Times New Roman" w:hAnsi="Times New Roman" w:cs="Times New Roman"/>
          <w:sz w:val="24"/>
          <w:szCs w:val="24"/>
        </w:rPr>
      </w:pPr>
      <w:r w:rsidRPr="006A036F">
        <w:rPr>
          <w:rFonts w:ascii="Times New Roman" w:hAnsi="Times New Roman" w:cs="Times New Roman"/>
          <w:color w:val="000000"/>
          <w:spacing w:val="-9"/>
          <w:sz w:val="24"/>
          <w:szCs w:val="24"/>
        </w:rPr>
        <w:t xml:space="preserve">Any monitoring of crime off-campus is done by the agency of jurisdiction where the crime took </w:t>
      </w:r>
      <w:r w:rsidRPr="006A036F">
        <w:rPr>
          <w:rFonts w:ascii="Times New Roman" w:hAnsi="Times New Roman" w:cs="Times New Roman"/>
          <w:color w:val="000000"/>
          <w:sz w:val="24"/>
          <w:szCs w:val="24"/>
        </w:rPr>
        <w:t>place.</w:t>
      </w:r>
    </w:p>
    <w:p w14:paraId="6858B2BD" w14:textId="77777777" w:rsidR="00A67A34" w:rsidRPr="006A036F" w:rsidRDefault="00127935">
      <w:pPr>
        <w:shd w:val="clear" w:color="auto" w:fill="FFFFFF"/>
        <w:spacing w:before="263" w:line="284" w:lineRule="exact"/>
        <w:ind w:left="11"/>
        <w:rPr>
          <w:rFonts w:ascii="Times New Roman" w:hAnsi="Times New Roman" w:cs="Times New Roman"/>
          <w:color w:val="000000"/>
          <w:spacing w:val="-9"/>
          <w:sz w:val="24"/>
          <w:szCs w:val="24"/>
        </w:rPr>
      </w:pPr>
      <w:r w:rsidRPr="006A036F">
        <w:rPr>
          <w:rFonts w:ascii="Times New Roman" w:hAnsi="Times New Roman" w:cs="Times New Roman"/>
          <w:color w:val="000000"/>
          <w:spacing w:val="-8"/>
          <w:sz w:val="24"/>
          <w:szCs w:val="24"/>
        </w:rPr>
        <w:t xml:space="preserve">Local law enforcement agencies have been requested to forward </w:t>
      </w:r>
      <w:r w:rsidR="003240EB" w:rsidRPr="006A036F">
        <w:rPr>
          <w:rFonts w:ascii="Times New Roman" w:hAnsi="Times New Roman" w:cs="Times New Roman"/>
          <w:color w:val="000000"/>
          <w:spacing w:val="-8"/>
          <w:sz w:val="24"/>
          <w:szCs w:val="24"/>
        </w:rPr>
        <w:t>TCATP</w:t>
      </w:r>
      <w:r w:rsidRPr="006A036F">
        <w:rPr>
          <w:rFonts w:ascii="Times New Roman" w:hAnsi="Times New Roman" w:cs="Times New Roman"/>
          <w:color w:val="000000"/>
          <w:spacing w:val="-8"/>
          <w:sz w:val="24"/>
          <w:szCs w:val="24"/>
        </w:rPr>
        <w:t xml:space="preserve"> copies of their </w:t>
      </w:r>
      <w:r w:rsidRPr="006A036F">
        <w:rPr>
          <w:rFonts w:ascii="Times New Roman" w:hAnsi="Times New Roman" w:cs="Times New Roman"/>
          <w:color w:val="000000"/>
          <w:spacing w:val="-9"/>
          <w:sz w:val="24"/>
          <w:szCs w:val="24"/>
        </w:rPr>
        <w:t xml:space="preserve">reports of all criminal activity occurring on off campus </w:t>
      </w:r>
      <w:r w:rsidR="00DA742E" w:rsidRPr="006A036F">
        <w:rPr>
          <w:rFonts w:ascii="Times New Roman" w:hAnsi="Times New Roman" w:cs="Times New Roman"/>
          <w:color w:val="000000"/>
          <w:spacing w:val="-9"/>
          <w:sz w:val="24"/>
          <w:szCs w:val="24"/>
        </w:rPr>
        <w:t>locations</w:t>
      </w:r>
      <w:r w:rsidR="001860D4" w:rsidRPr="006A036F">
        <w:rPr>
          <w:rFonts w:ascii="Times New Roman" w:hAnsi="Times New Roman" w:cs="Times New Roman"/>
          <w:color w:val="000000"/>
          <w:spacing w:val="-9"/>
          <w:sz w:val="24"/>
          <w:szCs w:val="24"/>
        </w:rPr>
        <w:t>.</w:t>
      </w:r>
      <w:r w:rsidRPr="006A036F">
        <w:rPr>
          <w:rFonts w:ascii="Times New Roman" w:hAnsi="Times New Roman" w:cs="Times New Roman"/>
          <w:color w:val="000000"/>
          <w:spacing w:val="-9"/>
          <w:sz w:val="24"/>
          <w:szCs w:val="24"/>
        </w:rPr>
        <w:t xml:space="preserve"> </w:t>
      </w:r>
    </w:p>
    <w:p w14:paraId="59CC5121" w14:textId="77777777" w:rsidR="00986D33" w:rsidRPr="006A036F" w:rsidRDefault="00986D33" w:rsidP="00986D33">
      <w:pPr>
        <w:shd w:val="clear" w:color="auto" w:fill="FFFFFF"/>
        <w:spacing w:before="259"/>
        <w:rPr>
          <w:rFonts w:ascii="Times New Roman" w:hAnsi="Times New Roman" w:cs="Times New Roman"/>
          <w:sz w:val="24"/>
          <w:szCs w:val="24"/>
        </w:rPr>
      </w:pPr>
      <w:r w:rsidRPr="006A036F">
        <w:rPr>
          <w:rFonts w:ascii="Times New Roman" w:hAnsi="Times New Roman" w:cs="Times New Roman"/>
          <w:bCs/>
          <w:color w:val="000000"/>
          <w:spacing w:val="-9"/>
          <w:sz w:val="24"/>
          <w:szCs w:val="24"/>
        </w:rPr>
        <w:t>Monitoring and recording criminal activity at off-campus organizations:</w:t>
      </w:r>
    </w:p>
    <w:p w14:paraId="0E514006" w14:textId="77777777" w:rsidR="00986D33" w:rsidRPr="006A036F" w:rsidRDefault="00986D33" w:rsidP="00986D33">
      <w:pPr>
        <w:shd w:val="clear" w:color="auto" w:fill="FFFFFF"/>
        <w:spacing w:before="263" w:line="281" w:lineRule="exact"/>
        <w:ind w:left="11"/>
        <w:rPr>
          <w:rFonts w:ascii="Times New Roman" w:hAnsi="Times New Roman" w:cs="Times New Roman"/>
          <w:sz w:val="24"/>
          <w:szCs w:val="24"/>
        </w:rPr>
      </w:pPr>
      <w:r w:rsidRPr="006A036F">
        <w:rPr>
          <w:rFonts w:ascii="Times New Roman" w:hAnsi="Times New Roman" w:cs="Times New Roman"/>
          <w:color w:val="000000"/>
          <w:spacing w:val="-8"/>
          <w:sz w:val="24"/>
          <w:szCs w:val="24"/>
        </w:rPr>
        <w:t xml:space="preserve">TCATP does not have any off-campus organizations. </w:t>
      </w:r>
    </w:p>
    <w:p w14:paraId="2DCDF96B" w14:textId="1616678C" w:rsidR="00E857A1" w:rsidRPr="006A036F" w:rsidRDefault="00BD791D">
      <w:pPr>
        <w:shd w:val="clear" w:color="auto" w:fill="FFFFFF"/>
        <w:spacing w:before="259"/>
        <w:ind w:left="14"/>
        <w:rPr>
          <w:rFonts w:ascii="Times New Roman" w:hAnsi="Times New Roman" w:cs="Times New Roman"/>
          <w:b/>
          <w:bCs/>
          <w:color w:val="000000"/>
          <w:spacing w:val="-9"/>
          <w:sz w:val="24"/>
          <w:szCs w:val="24"/>
        </w:rPr>
      </w:pPr>
      <w:r w:rsidRPr="006A036F">
        <w:rPr>
          <w:rFonts w:ascii="Times New Roman" w:hAnsi="Times New Roman" w:cs="Times New Roman"/>
          <w:b/>
          <w:bCs/>
          <w:color w:val="000000"/>
          <w:spacing w:val="-9"/>
          <w:sz w:val="24"/>
          <w:szCs w:val="24"/>
        </w:rPr>
        <w:t xml:space="preserve">C. </w:t>
      </w:r>
      <w:r w:rsidR="00E857A1" w:rsidRPr="006A036F">
        <w:rPr>
          <w:rFonts w:ascii="Times New Roman" w:hAnsi="Times New Roman" w:cs="Times New Roman"/>
          <w:b/>
          <w:bCs/>
          <w:color w:val="000000"/>
          <w:spacing w:val="-9"/>
          <w:sz w:val="24"/>
          <w:szCs w:val="24"/>
        </w:rPr>
        <w:t>Memorandum of Understanding (MOU) with Local Law Enforcement</w:t>
      </w:r>
    </w:p>
    <w:p w14:paraId="51E641E8" w14:textId="77777777" w:rsidR="00E857A1" w:rsidRPr="006A036F" w:rsidRDefault="00E857A1">
      <w:pPr>
        <w:shd w:val="clear" w:color="auto" w:fill="FFFFFF"/>
        <w:spacing w:before="259"/>
        <w:ind w:left="14"/>
        <w:rPr>
          <w:rFonts w:ascii="Times New Roman" w:hAnsi="Times New Roman" w:cs="Times New Roman"/>
          <w:bCs/>
          <w:color w:val="000000"/>
          <w:spacing w:val="-9"/>
          <w:sz w:val="24"/>
          <w:szCs w:val="24"/>
        </w:rPr>
      </w:pPr>
      <w:r w:rsidRPr="006A036F">
        <w:rPr>
          <w:rFonts w:ascii="Times New Roman" w:hAnsi="Times New Roman" w:cs="Times New Roman"/>
          <w:bCs/>
          <w:color w:val="000000"/>
          <w:spacing w:val="-9"/>
          <w:sz w:val="24"/>
          <w:szCs w:val="24"/>
        </w:rPr>
        <w:t>TCATP maintains a close working relationship with local law enforcement where we offer classes.  There is no written memorandum of understanding between TCATP and local law enforcement agencies in the communities where we offer classes.</w:t>
      </w:r>
    </w:p>
    <w:p w14:paraId="7775F726" w14:textId="0275F2A2" w:rsidR="00A67A34" w:rsidRPr="006A036F" w:rsidRDefault="00BD791D" w:rsidP="00BD791D">
      <w:pPr>
        <w:shd w:val="clear" w:color="auto" w:fill="FFFFFF"/>
        <w:spacing w:before="270"/>
        <w:ind w:left="29"/>
        <w:jc w:val="center"/>
        <w:rPr>
          <w:rFonts w:ascii="Times New Roman" w:hAnsi="Times New Roman" w:cs="Times New Roman"/>
          <w:b/>
          <w:sz w:val="28"/>
          <w:szCs w:val="24"/>
        </w:rPr>
      </w:pPr>
      <w:r w:rsidRPr="006A036F">
        <w:rPr>
          <w:rFonts w:ascii="Times New Roman" w:hAnsi="Times New Roman" w:cs="Times New Roman"/>
          <w:b/>
          <w:color w:val="000000"/>
          <w:spacing w:val="-3"/>
          <w:sz w:val="28"/>
          <w:szCs w:val="24"/>
        </w:rPr>
        <w:t>VICTIM'S RIGHTS</w:t>
      </w:r>
    </w:p>
    <w:p w14:paraId="039753E9" w14:textId="39ACDB6D" w:rsidR="00A67A34" w:rsidRPr="006A036F" w:rsidRDefault="00986D33">
      <w:pPr>
        <w:shd w:val="clear" w:color="auto" w:fill="FFFFFF"/>
        <w:spacing w:before="256"/>
        <w:ind w:left="25"/>
        <w:rPr>
          <w:rFonts w:ascii="Times New Roman" w:hAnsi="Times New Roman" w:cs="Times New Roman"/>
          <w:b/>
          <w:sz w:val="24"/>
          <w:szCs w:val="24"/>
        </w:rPr>
      </w:pPr>
      <w:r w:rsidRPr="006A036F">
        <w:rPr>
          <w:rFonts w:ascii="Times New Roman" w:hAnsi="Times New Roman" w:cs="Times New Roman"/>
          <w:b/>
          <w:color w:val="000000"/>
          <w:spacing w:val="-7"/>
          <w:sz w:val="24"/>
          <w:szCs w:val="24"/>
        </w:rPr>
        <w:t xml:space="preserve">A. </w:t>
      </w:r>
      <w:r w:rsidR="00127935" w:rsidRPr="006A036F">
        <w:rPr>
          <w:rFonts w:ascii="Times New Roman" w:hAnsi="Times New Roman" w:cs="Times New Roman"/>
          <w:b/>
          <w:color w:val="000000"/>
          <w:spacing w:val="-7"/>
          <w:sz w:val="24"/>
          <w:szCs w:val="24"/>
        </w:rPr>
        <w:t>Victim's Disclosure Policy Statement</w:t>
      </w:r>
    </w:p>
    <w:p w14:paraId="5F7AC2B9" w14:textId="77777777" w:rsidR="00A67A34" w:rsidRPr="006A036F" w:rsidRDefault="003240EB">
      <w:pPr>
        <w:shd w:val="clear" w:color="auto" w:fill="FFFFFF"/>
        <w:spacing w:before="266" w:line="281" w:lineRule="exact"/>
        <w:rPr>
          <w:rFonts w:ascii="Times New Roman" w:hAnsi="Times New Roman" w:cs="Times New Roman"/>
          <w:sz w:val="24"/>
          <w:szCs w:val="24"/>
        </w:rPr>
      </w:pPr>
      <w:r w:rsidRPr="006A036F">
        <w:rPr>
          <w:rFonts w:ascii="Times New Roman" w:hAnsi="Times New Roman" w:cs="Times New Roman"/>
          <w:color w:val="000000"/>
          <w:spacing w:val="-8"/>
          <w:sz w:val="24"/>
          <w:szCs w:val="24"/>
        </w:rPr>
        <w:t>TCATP</w:t>
      </w:r>
      <w:r w:rsidR="00127935" w:rsidRPr="006A036F">
        <w:rPr>
          <w:rFonts w:ascii="Times New Roman" w:hAnsi="Times New Roman" w:cs="Times New Roman"/>
          <w:color w:val="000000"/>
          <w:spacing w:val="-8"/>
          <w:sz w:val="24"/>
          <w:szCs w:val="24"/>
        </w:rPr>
        <w:t xml:space="preserve"> will, upon written request, disclose to the alleged victim of a crime of violence, or a non-forcible sex offense, the results of any disciplinary proceeding conducted by </w:t>
      </w:r>
      <w:r w:rsidRPr="006A036F">
        <w:rPr>
          <w:rFonts w:ascii="Times New Roman" w:hAnsi="Times New Roman" w:cs="Times New Roman"/>
          <w:color w:val="000000"/>
          <w:spacing w:val="-8"/>
          <w:sz w:val="24"/>
          <w:szCs w:val="24"/>
        </w:rPr>
        <w:t>TCATP</w:t>
      </w:r>
      <w:r w:rsidR="00127935" w:rsidRPr="006A036F">
        <w:rPr>
          <w:rFonts w:ascii="Times New Roman" w:hAnsi="Times New Roman" w:cs="Times New Roman"/>
          <w:color w:val="000000"/>
          <w:spacing w:val="-8"/>
          <w:sz w:val="24"/>
          <w:szCs w:val="24"/>
        </w:rPr>
        <w:t xml:space="preserve"> </w:t>
      </w:r>
      <w:r w:rsidR="00127935" w:rsidRPr="006A036F">
        <w:rPr>
          <w:rFonts w:ascii="Times New Roman" w:hAnsi="Times New Roman" w:cs="Times New Roman"/>
          <w:color w:val="000000"/>
          <w:spacing w:val="-7"/>
          <w:sz w:val="24"/>
          <w:szCs w:val="24"/>
        </w:rPr>
        <w:t xml:space="preserve">against a student who is the alleged perpetrator of such crime or offense. If the alleged victim is </w:t>
      </w:r>
      <w:r w:rsidR="00127935" w:rsidRPr="006A036F">
        <w:rPr>
          <w:rFonts w:ascii="Times New Roman" w:hAnsi="Times New Roman" w:cs="Times New Roman"/>
          <w:color w:val="000000"/>
          <w:spacing w:val="-8"/>
          <w:sz w:val="24"/>
          <w:szCs w:val="24"/>
        </w:rPr>
        <w:t xml:space="preserve">deceased as a result of such crime or offense, the next of kin of such victim shall be treated as the </w:t>
      </w:r>
      <w:r w:rsidR="00127935" w:rsidRPr="006A036F">
        <w:rPr>
          <w:rFonts w:ascii="Times New Roman" w:hAnsi="Times New Roman" w:cs="Times New Roman"/>
          <w:color w:val="000000"/>
          <w:sz w:val="24"/>
          <w:szCs w:val="24"/>
        </w:rPr>
        <w:t>alleged victim for notification purposes.</w:t>
      </w:r>
    </w:p>
    <w:p w14:paraId="038D0C13" w14:textId="77777777" w:rsidR="00A67A34" w:rsidRPr="006A036F" w:rsidRDefault="003240EB">
      <w:pPr>
        <w:shd w:val="clear" w:color="auto" w:fill="FFFFFF"/>
        <w:spacing w:before="180"/>
        <w:ind w:left="14"/>
        <w:rPr>
          <w:rFonts w:ascii="Times New Roman" w:hAnsi="Times New Roman" w:cs="Times New Roman"/>
          <w:sz w:val="24"/>
          <w:szCs w:val="24"/>
        </w:rPr>
      </w:pPr>
      <w:r w:rsidRPr="006A036F">
        <w:rPr>
          <w:rFonts w:ascii="Times New Roman" w:hAnsi="Times New Roman" w:cs="Times New Roman"/>
          <w:i/>
          <w:iCs/>
          <w:color w:val="000000"/>
          <w:spacing w:val="-8"/>
          <w:sz w:val="24"/>
          <w:szCs w:val="24"/>
        </w:rPr>
        <w:t>TCATP</w:t>
      </w:r>
      <w:r w:rsidR="00127935" w:rsidRPr="006A036F">
        <w:rPr>
          <w:rFonts w:ascii="Times New Roman" w:hAnsi="Times New Roman" w:cs="Times New Roman"/>
          <w:i/>
          <w:iCs/>
          <w:color w:val="000000"/>
          <w:spacing w:val="-8"/>
          <w:sz w:val="24"/>
          <w:szCs w:val="24"/>
        </w:rPr>
        <w:t xml:space="preserve"> policy statement regarding students or employees with criminal records:</w:t>
      </w:r>
    </w:p>
    <w:p w14:paraId="5514F8B6" w14:textId="66A2521B" w:rsidR="00A67A34" w:rsidRDefault="003240EB">
      <w:pPr>
        <w:shd w:val="clear" w:color="auto" w:fill="FFFFFF"/>
        <w:spacing w:before="281" w:line="277" w:lineRule="exact"/>
        <w:ind w:left="22" w:firstLine="353"/>
        <w:rPr>
          <w:rFonts w:ascii="Times New Roman" w:hAnsi="Times New Roman" w:cs="Times New Roman"/>
          <w:color w:val="000000"/>
          <w:sz w:val="24"/>
          <w:szCs w:val="24"/>
        </w:rPr>
      </w:pPr>
      <w:r w:rsidRPr="006A036F">
        <w:rPr>
          <w:rFonts w:ascii="Times New Roman" w:hAnsi="Times New Roman" w:cs="Times New Roman"/>
          <w:color w:val="000000"/>
          <w:spacing w:val="-8"/>
          <w:sz w:val="24"/>
          <w:szCs w:val="24"/>
        </w:rPr>
        <w:t>TCATP</w:t>
      </w:r>
      <w:r w:rsidR="00127935" w:rsidRPr="006A036F">
        <w:rPr>
          <w:rFonts w:ascii="Times New Roman" w:hAnsi="Times New Roman" w:cs="Times New Roman"/>
          <w:color w:val="000000"/>
          <w:spacing w:val="-8"/>
          <w:sz w:val="24"/>
          <w:szCs w:val="24"/>
        </w:rPr>
        <w:t xml:space="preserve"> does not collect information on criminal records on applications for admission of students to the </w:t>
      </w:r>
      <w:r w:rsidR="00FF6D03" w:rsidRPr="006A036F">
        <w:rPr>
          <w:rFonts w:ascii="Times New Roman" w:hAnsi="Times New Roman" w:cs="Times New Roman"/>
          <w:color w:val="000000"/>
          <w:spacing w:val="-8"/>
          <w:sz w:val="24"/>
          <w:szCs w:val="24"/>
        </w:rPr>
        <w:t>College</w:t>
      </w:r>
      <w:r w:rsidR="00127935" w:rsidRPr="006A036F">
        <w:rPr>
          <w:rFonts w:ascii="Times New Roman" w:hAnsi="Times New Roman" w:cs="Times New Roman"/>
          <w:color w:val="000000"/>
          <w:spacing w:val="-8"/>
          <w:sz w:val="24"/>
          <w:szCs w:val="24"/>
        </w:rPr>
        <w:t xml:space="preserve">. The application for employment of all employees </w:t>
      </w:r>
      <w:r w:rsidR="001860D4" w:rsidRPr="006A036F">
        <w:rPr>
          <w:rFonts w:ascii="Times New Roman" w:hAnsi="Times New Roman" w:cs="Times New Roman"/>
          <w:color w:val="000000"/>
          <w:spacing w:val="-8"/>
          <w:sz w:val="24"/>
          <w:szCs w:val="24"/>
        </w:rPr>
        <w:t xml:space="preserve">requires </w:t>
      </w:r>
      <w:r w:rsidR="00127935" w:rsidRPr="006A036F">
        <w:rPr>
          <w:rFonts w:ascii="Times New Roman" w:hAnsi="Times New Roman" w:cs="Times New Roman"/>
          <w:color w:val="000000"/>
          <w:spacing w:val="-9"/>
          <w:sz w:val="24"/>
          <w:szCs w:val="24"/>
        </w:rPr>
        <w:t xml:space="preserve">that the applicant state whether he/she has been convicted of a misdemeanor or a felony. </w:t>
      </w:r>
      <w:r w:rsidR="00127935" w:rsidRPr="006A036F">
        <w:rPr>
          <w:rFonts w:ascii="Times New Roman" w:hAnsi="Times New Roman" w:cs="Times New Roman"/>
          <w:color w:val="000000"/>
          <w:spacing w:val="-8"/>
          <w:sz w:val="24"/>
          <w:szCs w:val="24"/>
        </w:rPr>
        <w:t xml:space="preserve">Human Resource Services performs background checks for all positions. Acknowledged conviction of any crime results in an evaluation of the applicant's fitness for employment in consultation with legal staff. </w:t>
      </w:r>
      <w:r w:rsidRPr="006A036F">
        <w:rPr>
          <w:rFonts w:ascii="Times New Roman" w:hAnsi="Times New Roman" w:cs="Times New Roman"/>
          <w:color w:val="000000"/>
          <w:spacing w:val="-8"/>
          <w:sz w:val="24"/>
          <w:szCs w:val="24"/>
        </w:rPr>
        <w:t>TCATP</w:t>
      </w:r>
      <w:r w:rsidR="00127935" w:rsidRPr="006A036F">
        <w:rPr>
          <w:rFonts w:ascii="Times New Roman" w:hAnsi="Times New Roman" w:cs="Times New Roman"/>
          <w:color w:val="000000"/>
          <w:spacing w:val="-8"/>
          <w:sz w:val="24"/>
          <w:szCs w:val="24"/>
        </w:rPr>
        <w:t xml:space="preserve"> requires that employees notify the institution of any drug convictions resulting from a violation in the workplace no later than five days after the </w:t>
      </w:r>
      <w:r w:rsidR="00127935" w:rsidRPr="006A036F">
        <w:rPr>
          <w:rFonts w:ascii="Times New Roman" w:hAnsi="Times New Roman" w:cs="Times New Roman"/>
          <w:color w:val="000000"/>
          <w:sz w:val="24"/>
          <w:szCs w:val="24"/>
        </w:rPr>
        <w:t>conviction.</w:t>
      </w:r>
    </w:p>
    <w:p w14:paraId="54593EF5" w14:textId="77777777" w:rsidR="006B1325" w:rsidRPr="006A036F" w:rsidRDefault="006B1325" w:rsidP="006B1325">
      <w:pPr>
        <w:shd w:val="clear" w:color="auto" w:fill="FFFFFF"/>
        <w:spacing w:line="277" w:lineRule="exact"/>
        <w:ind w:left="22" w:firstLine="353"/>
        <w:rPr>
          <w:rFonts w:ascii="Times New Roman" w:hAnsi="Times New Roman" w:cs="Times New Roman"/>
          <w:sz w:val="24"/>
          <w:szCs w:val="24"/>
        </w:rPr>
      </w:pPr>
    </w:p>
    <w:p w14:paraId="209646B8" w14:textId="18110168" w:rsidR="00A67A34" w:rsidRPr="006A036F" w:rsidRDefault="00127935">
      <w:pPr>
        <w:shd w:val="clear" w:color="auto" w:fill="FFFFFF"/>
        <w:spacing w:before="7" w:line="277" w:lineRule="exact"/>
        <w:ind w:left="18" w:firstLine="360"/>
        <w:rPr>
          <w:rFonts w:ascii="Times New Roman" w:hAnsi="Times New Roman" w:cs="Times New Roman"/>
          <w:sz w:val="24"/>
          <w:szCs w:val="24"/>
        </w:rPr>
      </w:pPr>
      <w:r w:rsidRPr="006A036F">
        <w:rPr>
          <w:rFonts w:ascii="Times New Roman" w:hAnsi="Times New Roman" w:cs="Times New Roman"/>
          <w:color w:val="000000"/>
          <w:spacing w:val="-9"/>
          <w:sz w:val="24"/>
          <w:szCs w:val="24"/>
        </w:rPr>
        <w:t xml:space="preserve">Current </w:t>
      </w:r>
      <w:r w:rsidR="00FF6D03" w:rsidRPr="006A036F">
        <w:rPr>
          <w:rFonts w:ascii="Times New Roman" w:hAnsi="Times New Roman" w:cs="Times New Roman"/>
          <w:color w:val="000000"/>
          <w:spacing w:val="-9"/>
          <w:sz w:val="24"/>
          <w:szCs w:val="24"/>
        </w:rPr>
        <w:t>College</w:t>
      </w:r>
      <w:r w:rsidRPr="006A036F">
        <w:rPr>
          <w:rFonts w:ascii="Times New Roman" w:hAnsi="Times New Roman" w:cs="Times New Roman"/>
          <w:color w:val="000000"/>
          <w:spacing w:val="-9"/>
          <w:sz w:val="24"/>
          <w:szCs w:val="24"/>
        </w:rPr>
        <w:t xml:space="preserve"> students convicted of a violation of a law or ordinance off-campus, whose </w:t>
      </w:r>
      <w:r w:rsidRPr="006A036F">
        <w:rPr>
          <w:rFonts w:ascii="Times New Roman" w:hAnsi="Times New Roman" w:cs="Times New Roman"/>
          <w:color w:val="000000"/>
          <w:spacing w:val="-8"/>
          <w:sz w:val="24"/>
          <w:szCs w:val="24"/>
        </w:rPr>
        <w:t xml:space="preserve">violation also adversely affects the </w:t>
      </w:r>
      <w:r w:rsidR="00FF6D03" w:rsidRPr="006A036F">
        <w:rPr>
          <w:rFonts w:ascii="Times New Roman" w:hAnsi="Times New Roman" w:cs="Times New Roman"/>
          <w:color w:val="000000"/>
          <w:spacing w:val="-8"/>
          <w:sz w:val="24"/>
          <w:szCs w:val="24"/>
        </w:rPr>
        <w:t>College</w:t>
      </w:r>
      <w:r w:rsidR="004B2F06" w:rsidRPr="006A036F">
        <w:rPr>
          <w:rFonts w:ascii="Times New Roman" w:hAnsi="Times New Roman" w:cs="Times New Roman"/>
          <w:color w:val="000000"/>
          <w:spacing w:val="-8"/>
          <w:sz w:val="24"/>
          <w:szCs w:val="24"/>
        </w:rPr>
        <w:t xml:space="preserve">’s </w:t>
      </w:r>
      <w:r w:rsidRPr="006A036F">
        <w:rPr>
          <w:rFonts w:ascii="Times New Roman" w:hAnsi="Times New Roman" w:cs="Times New Roman"/>
          <w:color w:val="000000"/>
          <w:spacing w:val="-8"/>
          <w:sz w:val="24"/>
          <w:szCs w:val="24"/>
        </w:rPr>
        <w:t xml:space="preserve">pursuit of its educational objectives, will become subject to judicial sanction by the </w:t>
      </w:r>
      <w:r w:rsidR="00FF6D03" w:rsidRPr="006A036F">
        <w:rPr>
          <w:rFonts w:ascii="Times New Roman" w:hAnsi="Times New Roman" w:cs="Times New Roman"/>
          <w:color w:val="000000"/>
          <w:spacing w:val="-8"/>
          <w:sz w:val="24"/>
          <w:szCs w:val="24"/>
        </w:rPr>
        <w:t>President</w:t>
      </w:r>
      <w:r w:rsidR="004B2F06" w:rsidRPr="006A036F">
        <w:rPr>
          <w:rFonts w:ascii="Times New Roman" w:hAnsi="Times New Roman" w:cs="Times New Roman"/>
          <w:color w:val="000000"/>
          <w:spacing w:val="-8"/>
          <w:sz w:val="24"/>
          <w:szCs w:val="24"/>
        </w:rPr>
        <w:t xml:space="preserve"> of </w:t>
      </w:r>
      <w:r w:rsidR="003240EB" w:rsidRPr="006A036F">
        <w:rPr>
          <w:rFonts w:ascii="Times New Roman" w:hAnsi="Times New Roman" w:cs="Times New Roman"/>
          <w:color w:val="000000"/>
          <w:spacing w:val="-8"/>
          <w:sz w:val="24"/>
          <w:szCs w:val="24"/>
        </w:rPr>
        <w:t>TCATP</w:t>
      </w:r>
      <w:r w:rsidRPr="006A036F">
        <w:rPr>
          <w:rFonts w:ascii="Times New Roman" w:hAnsi="Times New Roman" w:cs="Times New Roman"/>
          <w:color w:val="000000"/>
          <w:spacing w:val="-8"/>
          <w:sz w:val="24"/>
          <w:szCs w:val="24"/>
        </w:rPr>
        <w:t xml:space="preserve">. Students committing a crime on-campus are subject to arrest and prosecution, and are subject to judicial sanction by the </w:t>
      </w:r>
      <w:r w:rsidR="00FF6D03" w:rsidRPr="006A036F">
        <w:rPr>
          <w:rFonts w:ascii="Times New Roman" w:hAnsi="Times New Roman" w:cs="Times New Roman"/>
          <w:color w:val="000000"/>
          <w:spacing w:val="-8"/>
          <w:sz w:val="24"/>
          <w:szCs w:val="24"/>
        </w:rPr>
        <w:t>President</w:t>
      </w:r>
      <w:r w:rsidR="004B2F06" w:rsidRPr="006A036F">
        <w:rPr>
          <w:rFonts w:ascii="Times New Roman" w:hAnsi="Times New Roman" w:cs="Times New Roman"/>
          <w:color w:val="000000"/>
          <w:spacing w:val="-8"/>
          <w:sz w:val="24"/>
          <w:szCs w:val="24"/>
        </w:rPr>
        <w:t xml:space="preserve"> of </w:t>
      </w:r>
      <w:r w:rsidR="003240EB" w:rsidRPr="006A036F">
        <w:rPr>
          <w:rFonts w:ascii="Times New Roman" w:hAnsi="Times New Roman" w:cs="Times New Roman"/>
          <w:color w:val="000000"/>
          <w:spacing w:val="-8"/>
          <w:sz w:val="24"/>
          <w:szCs w:val="24"/>
        </w:rPr>
        <w:t>TCATP</w:t>
      </w:r>
      <w:r w:rsidR="004B2F06" w:rsidRPr="006A036F">
        <w:rPr>
          <w:rFonts w:ascii="Times New Roman" w:hAnsi="Times New Roman" w:cs="Times New Roman"/>
          <w:color w:val="000000"/>
          <w:spacing w:val="-8"/>
          <w:sz w:val="24"/>
          <w:szCs w:val="24"/>
        </w:rPr>
        <w:t>.</w:t>
      </w:r>
    </w:p>
    <w:p w14:paraId="3810D9B3" w14:textId="6A31F3E6" w:rsidR="00A67A34" w:rsidRPr="006A036F" w:rsidRDefault="00986D33" w:rsidP="00986D33">
      <w:pPr>
        <w:shd w:val="clear" w:color="auto" w:fill="FFFFFF"/>
        <w:spacing w:before="191"/>
        <w:ind w:left="25"/>
        <w:jc w:val="center"/>
        <w:rPr>
          <w:rFonts w:ascii="Times New Roman" w:hAnsi="Times New Roman" w:cs="Times New Roman"/>
          <w:b/>
          <w:sz w:val="28"/>
          <w:szCs w:val="24"/>
        </w:rPr>
      </w:pPr>
      <w:r w:rsidRPr="006A036F">
        <w:rPr>
          <w:rFonts w:ascii="Times New Roman" w:hAnsi="Times New Roman" w:cs="Times New Roman"/>
          <w:b/>
          <w:color w:val="000000"/>
          <w:spacing w:val="-7"/>
          <w:sz w:val="28"/>
          <w:szCs w:val="24"/>
        </w:rPr>
        <w:t>TIMELY WARNING AND EMERGENCY NOTIFICATIONS</w:t>
      </w:r>
    </w:p>
    <w:p w14:paraId="797C7354" w14:textId="77777777" w:rsidR="00A67A34" w:rsidRPr="006A036F" w:rsidRDefault="00127935">
      <w:pPr>
        <w:shd w:val="clear" w:color="auto" w:fill="FFFFFF"/>
        <w:spacing w:before="205" w:line="274" w:lineRule="exact"/>
        <w:ind w:left="22" w:firstLine="346"/>
        <w:rPr>
          <w:rFonts w:ascii="Times New Roman" w:hAnsi="Times New Roman" w:cs="Times New Roman"/>
          <w:sz w:val="24"/>
          <w:szCs w:val="24"/>
        </w:rPr>
      </w:pPr>
      <w:r w:rsidRPr="006A036F">
        <w:rPr>
          <w:rFonts w:ascii="Times New Roman" w:hAnsi="Times New Roman" w:cs="Times New Roman"/>
          <w:color w:val="000000"/>
          <w:spacing w:val="-9"/>
          <w:sz w:val="24"/>
          <w:szCs w:val="24"/>
        </w:rPr>
        <w:t xml:space="preserve">An Immediate Notification or a Timely Warning will be distributed campus wide by </w:t>
      </w:r>
      <w:r w:rsidR="00A5464B" w:rsidRPr="006A036F">
        <w:rPr>
          <w:rFonts w:ascii="Times New Roman" w:hAnsi="Times New Roman" w:cs="Times New Roman"/>
          <w:color w:val="000000"/>
          <w:spacing w:val="-9"/>
          <w:sz w:val="24"/>
          <w:szCs w:val="24"/>
        </w:rPr>
        <w:t>Administration</w:t>
      </w:r>
      <w:r w:rsidRPr="006A036F">
        <w:rPr>
          <w:rFonts w:ascii="Times New Roman" w:hAnsi="Times New Roman" w:cs="Times New Roman"/>
          <w:color w:val="000000"/>
          <w:spacing w:val="-8"/>
          <w:sz w:val="24"/>
          <w:szCs w:val="24"/>
        </w:rPr>
        <w:t xml:space="preserve"> when it could be reasonably believed that a reported violent crime may endanger </w:t>
      </w:r>
      <w:r w:rsidRPr="006A036F">
        <w:rPr>
          <w:rFonts w:ascii="Times New Roman" w:hAnsi="Times New Roman" w:cs="Times New Roman"/>
          <w:color w:val="000000"/>
          <w:sz w:val="24"/>
          <w:szCs w:val="24"/>
        </w:rPr>
        <w:t>additional campus citizens, i.e., employees, students and guests.</w:t>
      </w:r>
    </w:p>
    <w:p w14:paraId="5AAB9011" w14:textId="77777777" w:rsidR="00FB398F" w:rsidRPr="006A036F" w:rsidRDefault="00FB398F">
      <w:pPr>
        <w:shd w:val="clear" w:color="auto" w:fill="FFFFFF"/>
        <w:ind w:left="4"/>
        <w:rPr>
          <w:rFonts w:ascii="Times New Roman" w:hAnsi="Times New Roman" w:cs="Times New Roman"/>
          <w:color w:val="000000"/>
          <w:spacing w:val="-11"/>
          <w:sz w:val="24"/>
          <w:szCs w:val="24"/>
        </w:rPr>
      </w:pPr>
    </w:p>
    <w:p w14:paraId="12A6D6C1" w14:textId="77777777" w:rsidR="00E03D60" w:rsidRDefault="00E03D60">
      <w:pPr>
        <w:shd w:val="clear" w:color="auto" w:fill="FFFFFF"/>
        <w:ind w:left="4"/>
        <w:rPr>
          <w:rFonts w:ascii="Times New Roman" w:hAnsi="Times New Roman" w:cs="Times New Roman"/>
          <w:color w:val="000000"/>
          <w:spacing w:val="-11"/>
          <w:sz w:val="24"/>
          <w:szCs w:val="24"/>
        </w:rPr>
      </w:pPr>
    </w:p>
    <w:p w14:paraId="6F584F62" w14:textId="77777777" w:rsidR="006B1325" w:rsidRPr="006A036F" w:rsidRDefault="006B1325">
      <w:pPr>
        <w:shd w:val="clear" w:color="auto" w:fill="FFFFFF"/>
        <w:ind w:left="4"/>
        <w:rPr>
          <w:rFonts w:ascii="Times New Roman" w:hAnsi="Times New Roman" w:cs="Times New Roman"/>
          <w:color w:val="000000"/>
          <w:spacing w:val="-11"/>
          <w:sz w:val="24"/>
          <w:szCs w:val="24"/>
        </w:rPr>
      </w:pPr>
    </w:p>
    <w:p w14:paraId="02C2CFDE" w14:textId="77777777" w:rsidR="00FB398F" w:rsidRPr="006A036F" w:rsidRDefault="00FB398F">
      <w:pPr>
        <w:shd w:val="clear" w:color="auto" w:fill="FFFFFF"/>
        <w:ind w:left="4"/>
        <w:rPr>
          <w:rFonts w:ascii="Times New Roman" w:hAnsi="Times New Roman" w:cs="Times New Roman"/>
          <w:color w:val="000000"/>
          <w:spacing w:val="-11"/>
          <w:sz w:val="24"/>
          <w:szCs w:val="24"/>
        </w:rPr>
      </w:pPr>
    </w:p>
    <w:p w14:paraId="4DBD2B64" w14:textId="5EBA5849" w:rsidR="00A67A34" w:rsidRPr="006A036F" w:rsidRDefault="00986D33">
      <w:pPr>
        <w:shd w:val="clear" w:color="auto" w:fill="FFFFFF"/>
        <w:ind w:left="4"/>
        <w:rPr>
          <w:rFonts w:ascii="Times New Roman" w:hAnsi="Times New Roman" w:cs="Times New Roman"/>
          <w:b/>
          <w:sz w:val="24"/>
          <w:szCs w:val="24"/>
        </w:rPr>
      </w:pPr>
      <w:r w:rsidRPr="006A036F">
        <w:rPr>
          <w:rFonts w:ascii="Times New Roman" w:hAnsi="Times New Roman" w:cs="Times New Roman"/>
          <w:b/>
          <w:color w:val="000000"/>
          <w:spacing w:val="-11"/>
          <w:sz w:val="24"/>
          <w:szCs w:val="24"/>
        </w:rPr>
        <w:lastRenderedPageBreak/>
        <w:t xml:space="preserve">A. </w:t>
      </w:r>
      <w:r w:rsidR="00127935" w:rsidRPr="006A036F">
        <w:rPr>
          <w:rFonts w:ascii="Times New Roman" w:hAnsi="Times New Roman" w:cs="Times New Roman"/>
          <w:b/>
          <w:color w:val="000000"/>
          <w:spacing w:val="-11"/>
          <w:sz w:val="24"/>
          <w:szCs w:val="24"/>
        </w:rPr>
        <w:t>Internal Emergency Procedures</w:t>
      </w:r>
    </w:p>
    <w:p w14:paraId="6D366D99" w14:textId="5412BC9E" w:rsidR="00A67A34" w:rsidRPr="006A036F" w:rsidRDefault="003240EB">
      <w:pPr>
        <w:shd w:val="clear" w:color="auto" w:fill="FFFFFF"/>
        <w:spacing w:before="259" w:line="281" w:lineRule="exact"/>
        <w:ind w:firstLine="713"/>
        <w:rPr>
          <w:rFonts w:ascii="Times New Roman" w:hAnsi="Times New Roman" w:cs="Times New Roman"/>
          <w:sz w:val="24"/>
          <w:szCs w:val="24"/>
        </w:rPr>
      </w:pPr>
      <w:r w:rsidRPr="006A036F">
        <w:rPr>
          <w:rFonts w:ascii="Times New Roman" w:hAnsi="Times New Roman" w:cs="Times New Roman"/>
          <w:color w:val="000000"/>
          <w:spacing w:val="-8"/>
          <w:sz w:val="24"/>
          <w:szCs w:val="24"/>
        </w:rPr>
        <w:t>TCATP</w:t>
      </w:r>
      <w:r w:rsidR="00127935" w:rsidRPr="006A036F">
        <w:rPr>
          <w:rFonts w:ascii="Times New Roman" w:hAnsi="Times New Roman" w:cs="Times New Roman"/>
          <w:color w:val="000000"/>
          <w:spacing w:val="-8"/>
          <w:sz w:val="24"/>
          <w:szCs w:val="24"/>
        </w:rPr>
        <w:t xml:space="preserve"> is committed to notifying persons regarding significant types of threatening </w:t>
      </w:r>
      <w:r w:rsidR="00127935" w:rsidRPr="006A036F">
        <w:rPr>
          <w:rFonts w:ascii="Times New Roman" w:hAnsi="Times New Roman" w:cs="Times New Roman"/>
          <w:color w:val="000000"/>
          <w:spacing w:val="-9"/>
          <w:sz w:val="24"/>
          <w:szCs w:val="24"/>
        </w:rPr>
        <w:t xml:space="preserve">events or situations that may occur on or near its campus properties. </w:t>
      </w:r>
      <w:r w:rsidRPr="006A036F">
        <w:rPr>
          <w:rFonts w:ascii="Times New Roman" w:hAnsi="Times New Roman" w:cs="Times New Roman"/>
          <w:color w:val="000000"/>
          <w:spacing w:val="-9"/>
          <w:sz w:val="24"/>
          <w:szCs w:val="24"/>
        </w:rPr>
        <w:t>TCATP</w:t>
      </w:r>
      <w:r w:rsidR="00A5464B" w:rsidRPr="006A036F">
        <w:rPr>
          <w:rFonts w:ascii="Times New Roman" w:hAnsi="Times New Roman" w:cs="Times New Roman"/>
          <w:color w:val="000000"/>
          <w:spacing w:val="-9"/>
          <w:sz w:val="24"/>
          <w:szCs w:val="24"/>
        </w:rPr>
        <w:t xml:space="preserve"> </w:t>
      </w:r>
      <w:r w:rsidR="00127935" w:rsidRPr="006A036F">
        <w:rPr>
          <w:rFonts w:ascii="Times New Roman" w:hAnsi="Times New Roman" w:cs="Times New Roman"/>
          <w:color w:val="000000"/>
          <w:spacing w:val="-9"/>
          <w:sz w:val="24"/>
          <w:szCs w:val="24"/>
        </w:rPr>
        <w:t xml:space="preserve">defines </w:t>
      </w:r>
      <w:r w:rsidR="00127935" w:rsidRPr="006A036F">
        <w:rPr>
          <w:rFonts w:ascii="Times New Roman" w:hAnsi="Times New Roman" w:cs="Times New Roman"/>
          <w:b/>
          <w:bCs/>
          <w:i/>
          <w:iCs/>
          <w:color w:val="000000"/>
          <w:spacing w:val="-9"/>
          <w:sz w:val="24"/>
          <w:szCs w:val="24"/>
        </w:rPr>
        <w:t xml:space="preserve">emergency </w:t>
      </w:r>
      <w:r w:rsidR="00127935" w:rsidRPr="006A036F">
        <w:rPr>
          <w:rFonts w:ascii="Times New Roman" w:hAnsi="Times New Roman" w:cs="Times New Roman"/>
          <w:b/>
          <w:bCs/>
          <w:i/>
          <w:iCs/>
          <w:color w:val="000000"/>
          <w:spacing w:val="-8"/>
          <w:sz w:val="24"/>
          <w:szCs w:val="24"/>
        </w:rPr>
        <w:t xml:space="preserve">notification </w:t>
      </w:r>
      <w:r w:rsidR="00127935" w:rsidRPr="006A036F">
        <w:rPr>
          <w:rFonts w:ascii="Times New Roman" w:hAnsi="Times New Roman" w:cs="Times New Roman"/>
          <w:color w:val="000000"/>
          <w:spacing w:val="-8"/>
          <w:sz w:val="24"/>
          <w:szCs w:val="24"/>
        </w:rPr>
        <w:t xml:space="preserve">as the attempt to properly and to immediately notify affected persons of events, incidents, or situations that potentially threaten or endanger lives or significant property, and in such cases that the information contained within the notification may substantially reduce the likelihood of individuals or groups being victimized. "Properly" is defined as the reasonable issuance of information given the capabilities of the </w:t>
      </w:r>
      <w:r w:rsidR="00FF6D03" w:rsidRPr="006A036F">
        <w:rPr>
          <w:rFonts w:ascii="Times New Roman" w:hAnsi="Times New Roman" w:cs="Times New Roman"/>
          <w:color w:val="000000"/>
          <w:spacing w:val="-8"/>
          <w:sz w:val="24"/>
          <w:szCs w:val="24"/>
        </w:rPr>
        <w:t>College</w:t>
      </w:r>
      <w:r w:rsidR="00127935" w:rsidRPr="006A036F">
        <w:rPr>
          <w:rFonts w:ascii="Times New Roman" w:hAnsi="Times New Roman" w:cs="Times New Roman"/>
          <w:color w:val="000000"/>
          <w:spacing w:val="-8"/>
          <w:sz w:val="24"/>
          <w:szCs w:val="24"/>
        </w:rPr>
        <w:t xml:space="preserve"> and its notification systems. </w:t>
      </w:r>
      <w:r w:rsidR="00127935" w:rsidRPr="006A036F">
        <w:rPr>
          <w:rFonts w:ascii="Times New Roman" w:hAnsi="Times New Roman" w:cs="Times New Roman"/>
          <w:color w:val="000000"/>
          <w:spacing w:val="-7"/>
          <w:sz w:val="24"/>
          <w:szCs w:val="24"/>
        </w:rPr>
        <w:t xml:space="preserve">"Immediately" is defined as the release of information as soon as verifiable or credible </w:t>
      </w:r>
      <w:r w:rsidR="00127935" w:rsidRPr="006A036F">
        <w:rPr>
          <w:rFonts w:ascii="Times New Roman" w:hAnsi="Times New Roman" w:cs="Times New Roman"/>
          <w:color w:val="000000"/>
          <w:spacing w:val="-8"/>
          <w:sz w:val="24"/>
          <w:szCs w:val="24"/>
        </w:rPr>
        <w:t xml:space="preserve">information can be reasonably received, understood, formatted and delivered via useable mass </w:t>
      </w:r>
      <w:r w:rsidR="00127935" w:rsidRPr="006A036F">
        <w:rPr>
          <w:rFonts w:ascii="Times New Roman" w:hAnsi="Times New Roman" w:cs="Times New Roman"/>
          <w:color w:val="000000"/>
          <w:spacing w:val="-9"/>
          <w:sz w:val="24"/>
          <w:szCs w:val="24"/>
        </w:rPr>
        <w:t xml:space="preserve">notification systems. This definition takes into account the fact that everything cannot happen at </w:t>
      </w:r>
      <w:r w:rsidR="00127935" w:rsidRPr="006A036F">
        <w:rPr>
          <w:rFonts w:ascii="Times New Roman" w:hAnsi="Times New Roman" w:cs="Times New Roman"/>
          <w:color w:val="000000"/>
          <w:spacing w:val="-8"/>
          <w:sz w:val="24"/>
          <w:szCs w:val="24"/>
        </w:rPr>
        <w:t xml:space="preserve">once: information must be received by decision-makers, a determination must be made that the </w:t>
      </w:r>
      <w:r w:rsidR="00127935" w:rsidRPr="006A036F">
        <w:rPr>
          <w:rFonts w:ascii="Times New Roman" w:hAnsi="Times New Roman" w:cs="Times New Roman"/>
          <w:color w:val="000000"/>
          <w:spacing w:val="-9"/>
          <w:sz w:val="24"/>
          <w:szCs w:val="24"/>
        </w:rPr>
        <w:t xml:space="preserve">information should be released, the material must be put together in an understandable manner, </w:t>
      </w:r>
      <w:r w:rsidR="00127935" w:rsidRPr="006A036F">
        <w:rPr>
          <w:rFonts w:ascii="Times New Roman" w:hAnsi="Times New Roman" w:cs="Times New Roman"/>
          <w:color w:val="000000"/>
          <w:spacing w:val="-8"/>
          <w:sz w:val="24"/>
          <w:szCs w:val="24"/>
        </w:rPr>
        <w:t xml:space="preserve">and the information must be released and received by viable stakeholders. "Affected persons" </w:t>
      </w:r>
      <w:r w:rsidR="00127935" w:rsidRPr="006A036F">
        <w:rPr>
          <w:rFonts w:ascii="Times New Roman" w:hAnsi="Times New Roman" w:cs="Times New Roman"/>
          <w:color w:val="000000"/>
          <w:spacing w:val="-9"/>
          <w:sz w:val="24"/>
          <w:szCs w:val="24"/>
        </w:rPr>
        <w:t xml:space="preserve">includes members of the campus community (i.e., </w:t>
      </w:r>
      <w:r w:rsidRPr="006A036F">
        <w:rPr>
          <w:rFonts w:ascii="Times New Roman" w:hAnsi="Times New Roman" w:cs="Times New Roman"/>
          <w:color w:val="000000"/>
          <w:spacing w:val="-9"/>
          <w:sz w:val="24"/>
          <w:szCs w:val="24"/>
        </w:rPr>
        <w:t>TCATP</w:t>
      </w:r>
      <w:r w:rsidR="00127935" w:rsidRPr="006A036F">
        <w:rPr>
          <w:rFonts w:ascii="Times New Roman" w:hAnsi="Times New Roman" w:cs="Times New Roman"/>
          <w:color w:val="000000"/>
          <w:spacing w:val="-9"/>
          <w:sz w:val="24"/>
          <w:szCs w:val="24"/>
        </w:rPr>
        <w:t xml:space="preserve"> employees and </w:t>
      </w:r>
      <w:r w:rsidRPr="006A036F">
        <w:rPr>
          <w:rFonts w:ascii="Times New Roman" w:hAnsi="Times New Roman" w:cs="Times New Roman"/>
          <w:color w:val="000000"/>
          <w:spacing w:val="-9"/>
          <w:sz w:val="24"/>
          <w:szCs w:val="24"/>
        </w:rPr>
        <w:t>TCATP</w:t>
      </w:r>
      <w:r w:rsidR="00127935" w:rsidRPr="006A036F">
        <w:rPr>
          <w:rFonts w:ascii="Times New Roman" w:hAnsi="Times New Roman" w:cs="Times New Roman"/>
          <w:color w:val="000000"/>
          <w:spacing w:val="-9"/>
          <w:sz w:val="24"/>
          <w:szCs w:val="24"/>
        </w:rPr>
        <w:t xml:space="preserve"> students) and </w:t>
      </w:r>
      <w:r w:rsidR="00127935" w:rsidRPr="006A036F">
        <w:rPr>
          <w:rFonts w:ascii="Times New Roman" w:hAnsi="Times New Roman" w:cs="Times New Roman"/>
          <w:color w:val="000000"/>
          <w:spacing w:val="-8"/>
          <w:sz w:val="24"/>
          <w:szCs w:val="24"/>
        </w:rPr>
        <w:t xml:space="preserve">visitors while on the </w:t>
      </w:r>
      <w:r w:rsidRPr="006A036F">
        <w:rPr>
          <w:rFonts w:ascii="Times New Roman" w:hAnsi="Times New Roman" w:cs="Times New Roman"/>
          <w:color w:val="000000"/>
          <w:spacing w:val="-8"/>
          <w:sz w:val="24"/>
          <w:szCs w:val="24"/>
        </w:rPr>
        <w:t>TCATP</w:t>
      </w:r>
      <w:r w:rsidR="00A5464B" w:rsidRPr="006A036F">
        <w:rPr>
          <w:rFonts w:ascii="Times New Roman" w:hAnsi="Times New Roman" w:cs="Times New Roman"/>
          <w:color w:val="000000"/>
          <w:spacing w:val="-8"/>
          <w:sz w:val="24"/>
          <w:szCs w:val="24"/>
        </w:rPr>
        <w:t xml:space="preserve"> </w:t>
      </w:r>
      <w:r w:rsidR="00127935" w:rsidRPr="006A036F">
        <w:rPr>
          <w:rFonts w:ascii="Times New Roman" w:hAnsi="Times New Roman" w:cs="Times New Roman"/>
          <w:color w:val="000000"/>
          <w:spacing w:val="-8"/>
          <w:sz w:val="24"/>
          <w:szCs w:val="24"/>
        </w:rPr>
        <w:t xml:space="preserve">campus. For this designation, members of the </w:t>
      </w:r>
      <w:r w:rsidRPr="006A036F">
        <w:rPr>
          <w:rFonts w:ascii="Times New Roman" w:hAnsi="Times New Roman" w:cs="Times New Roman"/>
          <w:color w:val="000000"/>
          <w:spacing w:val="-8"/>
          <w:sz w:val="24"/>
          <w:szCs w:val="24"/>
        </w:rPr>
        <w:t>TCATP</w:t>
      </w:r>
      <w:r w:rsidR="00127935" w:rsidRPr="006A036F">
        <w:rPr>
          <w:rFonts w:ascii="Times New Roman" w:hAnsi="Times New Roman" w:cs="Times New Roman"/>
          <w:color w:val="000000"/>
          <w:spacing w:val="-8"/>
          <w:sz w:val="24"/>
          <w:szCs w:val="24"/>
        </w:rPr>
        <w:t xml:space="preserve"> campus </w:t>
      </w:r>
      <w:r w:rsidR="00127935" w:rsidRPr="006A036F">
        <w:rPr>
          <w:rFonts w:ascii="Times New Roman" w:hAnsi="Times New Roman" w:cs="Times New Roman"/>
          <w:color w:val="000000"/>
          <w:spacing w:val="-10"/>
          <w:sz w:val="24"/>
          <w:szCs w:val="24"/>
        </w:rPr>
        <w:t xml:space="preserve">community include any currently employed </w:t>
      </w:r>
      <w:r w:rsidRPr="006A036F">
        <w:rPr>
          <w:rFonts w:ascii="Times New Roman" w:hAnsi="Times New Roman" w:cs="Times New Roman"/>
          <w:color w:val="000000"/>
          <w:spacing w:val="-10"/>
          <w:sz w:val="24"/>
          <w:szCs w:val="24"/>
        </w:rPr>
        <w:t>TCATP</w:t>
      </w:r>
      <w:r w:rsidR="00127935" w:rsidRPr="006A036F">
        <w:rPr>
          <w:rFonts w:ascii="Times New Roman" w:hAnsi="Times New Roman" w:cs="Times New Roman"/>
          <w:color w:val="000000"/>
          <w:spacing w:val="-10"/>
          <w:sz w:val="24"/>
          <w:szCs w:val="24"/>
        </w:rPr>
        <w:t xml:space="preserve"> employee and any currently enrolled </w:t>
      </w:r>
      <w:r w:rsidRPr="006A036F">
        <w:rPr>
          <w:rFonts w:ascii="Times New Roman" w:hAnsi="Times New Roman" w:cs="Times New Roman"/>
          <w:color w:val="000000"/>
          <w:spacing w:val="-10"/>
          <w:sz w:val="24"/>
          <w:szCs w:val="24"/>
        </w:rPr>
        <w:t>TCATP</w:t>
      </w:r>
      <w:r w:rsidR="00A5464B" w:rsidRPr="006A036F">
        <w:rPr>
          <w:rFonts w:ascii="Times New Roman" w:hAnsi="Times New Roman" w:cs="Times New Roman"/>
          <w:color w:val="000000"/>
          <w:spacing w:val="-10"/>
          <w:sz w:val="24"/>
          <w:szCs w:val="24"/>
        </w:rPr>
        <w:t xml:space="preserve"> </w:t>
      </w:r>
      <w:r w:rsidR="00127935" w:rsidRPr="006A036F">
        <w:rPr>
          <w:rFonts w:ascii="Times New Roman" w:hAnsi="Times New Roman" w:cs="Times New Roman"/>
          <w:color w:val="000000"/>
          <w:sz w:val="24"/>
          <w:szCs w:val="24"/>
        </w:rPr>
        <w:t>student.</w:t>
      </w:r>
    </w:p>
    <w:p w14:paraId="5C17715A" w14:textId="77777777" w:rsidR="00A67A34" w:rsidRPr="006A036F" w:rsidRDefault="00127935">
      <w:pPr>
        <w:shd w:val="clear" w:color="auto" w:fill="FFFFFF"/>
        <w:spacing w:before="191" w:line="281" w:lineRule="exact"/>
        <w:ind w:left="11" w:firstLine="713"/>
        <w:rPr>
          <w:rFonts w:ascii="Times New Roman" w:hAnsi="Times New Roman" w:cs="Times New Roman"/>
          <w:sz w:val="24"/>
          <w:szCs w:val="24"/>
        </w:rPr>
      </w:pPr>
      <w:r w:rsidRPr="006A036F">
        <w:rPr>
          <w:rFonts w:ascii="Times New Roman" w:hAnsi="Times New Roman" w:cs="Times New Roman"/>
          <w:color w:val="000000"/>
          <w:spacing w:val="-9"/>
          <w:sz w:val="24"/>
          <w:szCs w:val="24"/>
        </w:rPr>
        <w:t xml:space="preserve">It is the intent of </w:t>
      </w:r>
      <w:r w:rsidR="003240EB" w:rsidRPr="006A036F">
        <w:rPr>
          <w:rFonts w:ascii="Times New Roman" w:hAnsi="Times New Roman" w:cs="Times New Roman"/>
          <w:color w:val="000000"/>
          <w:spacing w:val="-9"/>
          <w:sz w:val="24"/>
          <w:szCs w:val="24"/>
        </w:rPr>
        <w:t>TCATP</w:t>
      </w:r>
      <w:r w:rsidRPr="006A036F">
        <w:rPr>
          <w:rFonts w:ascii="Times New Roman" w:hAnsi="Times New Roman" w:cs="Times New Roman"/>
          <w:color w:val="000000"/>
          <w:spacing w:val="-9"/>
          <w:sz w:val="24"/>
          <w:szCs w:val="24"/>
        </w:rPr>
        <w:t xml:space="preserve"> to immediately notify all members of its community of incidents and situations on or near </w:t>
      </w:r>
      <w:r w:rsidR="003240EB" w:rsidRPr="006A036F">
        <w:rPr>
          <w:rFonts w:ascii="Times New Roman" w:hAnsi="Times New Roman" w:cs="Times New Roman"/>
          <w:color w:val="000000"/>
          <w:spacing w:val="-9"/>
          <w:sz w:val="24"/>
          <w:szCs w:val="24"/>
        </w:rPr>
        <w:t>TCATP</w:t>
      </w:r>
      <w:r w:rsidR="00A5464B" w:rsidRPr="006A036F">
        <w:rPr>
          <w:rFonts w:ascii="Times New Roman" w:hAnsi="Times New Roman" w:cs="Times New Roman"/>
          <w:color w:val="000000"/>
          <w:spacing w:val="-9"/>
          <w:sz w:val="24"/>
          <w:szCs w:val="24"/>
        </w:rPr>
        <w:t xml:space="preserve"> </w:t>
      </w:r>
      <w:r w:rsidRPr="006A036F">
        <w:rPr>
          <w:rFonts w:ascii="Times New Roman" w:hAnsi="Times New Roman" w:cs="Times New Roman"/>
          <w:color w:val="000000"/>
          <w:spacing w:val="-9"/>
          <w:sz w:val="24"/>
          <w:szCs w:val="24"/>
        </w:rPr>
        <w:t xml:space="preserve">campus property that have the potential to immediately threaten </w:t>
      </w:r>
      <w:r w:rsidRPr="006A036F">
        <w:rPr>
          <w:rFonts w:ascii="Times New Roman" w:hAnsi="Times New Roman" w:cs="Times New Roman"/>
          <w:color w:val="000000"/>
          <w:spacing w:val="-8"/>
          <w:sz w:val="24"/>
          <w:szCs w:val="24"/>
        </w:rPr>
        <w:t xml:space="preserve">or endanger lives or that threaten severe bodily injury or extensive loss of property. These incidents and situations will typically be characterized as: on-going in nature in that they continue to pose a real or likely threat; they may be mitigated by the quick release of information to the campus community; or the release of information regarding the possible threats in a more immediate fashion may significantly reduce the chances of individuals or groups becoming </w:t>
      </w:r>
      <w:r w:rsidRPr="006A036F">
        <w:rPr>
          <w:rFonts w:ascii="Times New Roman" w:hAnsi="Times New Roman" w:cs="Times New Roman"/>
          <w:color w:val="000000"/>
          <w:sz w:val="24"/>
          <w:szCs w:val="24"/>
        </w:rPr>
        <w:t>victims.</w:t>
      </w:r>
    </w:p>
    <w:p w14:paraId="0A6483C2" w14:textId="77777777" w:rsidR="00A67A34" w:rsidRPr="006A036F" w:rsidRDefault="00127935">
      <w:pPr>
        <w:shd w:val="clear" w:color="auto" w:fill="FFFFFF"/>
        <w:spacing w:before="202" w:line="277" w:lineRule="exact"/>
        <w:ind w:left="18" w:firstLine="709"/>
        <w:rPr>
          <w:rFonts w:ascii="Times New Roman" w:hAnsi="Times New Roman" w:cs="Times New Roman"/>
          <w:sz w:val="24"/>
          <w:szCs w:val="24"/>
        </w:rPr>
      </w:pPr>
      <w:r w:rsidRPr="006A036F">
        <w:rPr>
          <w:rFonts w:ascii="Times New Roman" w:hAnsi="Times New Roman" w:cs="Times New Roman"/>
          <w:color w:val="000000"/>
          <w:spacing w:val="-7"/>
          <w:sz w:val="24"/>
          <w:szCs w:val="24"/>
        </w:rPr>
        <w:t xml:space="preserve">It is the intent of </w:t>
      </w:r>
      <w:r w:rsidR="003240EB" w:rsidRPr="006A036F">
        <w:rPr>
          <w:rFonts w:ascii="Times New Roman" w:hAnsi="Times New Roman" w:cs="Times New Roman"/>
          <w:color w:val="000000"/>
          <w:spacing w:val="-7"/>
          <w:sz w:val="24"/>
          <w:szCs w:val="24"/>
        </w:rPr>
        <w:t>TCATP</w:t>
      </w:r>
      <w:r w:rsidR="00A5464B" w:rsidRPr="006A036F">
        <w:rPr>
          <w:rFonts w:ascii="Times New Roman" w:hAnsi="Times New Roman" w:cs="Times New Roman"/>
          <w:color w:val="000000"/>
          <w:spacing w:val="-7"/>
          <w:sz w:val="24"/>
          <w:szCs w:val="24"/>
        </w:rPr>
        <w:t xml:space="preserve"> </w:t>
      </w:r>
      <w:r w:rsidRPr="006A036F">
        <w:rPr>
          <w:rFonts w:ascii="Times New Roman" w:hAnsi="Times New Roman" w:cs="Times New Roman"/>
          <w:color w:val="000000"/>
          <w:spacing w:val="-7"/>
          <w:sz w:val="24"/>
          <w:szCs w:val="24"/>
        </w:rPr>
        <w:t xml:space="preserve">to make timely warnings to all members of its community of </w:t>
      </w:r>
      <w:r w:rsidRPr="006A036F">
        <w:rPr>
          <w:rFonts w:ascii="Times New Roman" w:hAnsi="Times New Roman" w:cs="Times New Roman"/>
          <w:color w:val="000000"/>
          <w:spacing w:val="-8"/>
          <w:sz w:val="24"/>
          <w:szCs w:val="24"/>
        </w:rPr>
        <w:t xml:space="preserve">incidents and situations that pose a potential on-going threat or risk in which the threat or risk is </w:t>
      </w:r>
      <w:r w:rsidRPr="006A036F">
        <w:rPr>
          <w:rFonts w:ascii="Times New Roman" w:hAnsi="Times New Roman" w:cs="Times New Roman"/>
          <w:color w:val="000000"/>
          <w:spacing w:val="-7"/>
          <w:sz w:val="24"/>
          <w:szCs w:val="24"/>
        </w:rPr>
        <w:t xml:space="preserve">not likely to require immediate notification in order to greatly reduce the victimization risk to </w:t>
      </w:r>
      <w:r w:rsidRPr="006A036F">
        <w:rPr>
          <w:rFonts w:ascii="Times New Roman" w:hAnsi="Times New Roman" w:cs="Times New Roman"/>
          <w:color w:val="000000"/>
          <w:sz w:val="24"/>
          <w:szCs w:val="24"/>
        </w:rPr>
        <w:t>individuals or groups.</w:t>
      </w:r>
    </w:p>
    <w:p w14:paraId="4D1F58D5" w14:textId="77777777" w:rsidR="00A67A34" w:rsidRPr="006A036F" w:rsidRDefault="00127935">
      <w:pPr>
        <w:shd w:val="clear" w:color="auto" w:fill="FFFFFF"/>
        <w:spacing w:before="274" w:line="281" w:lineRule="exact"/>
        <w:ind w:left="14" w:firstLine="713"/>
        <w:rPr>
          <w:rFonts w:ascii="Times New Roman" w:hAnsi="Times New Roman" w:cs="Times New Roman"/>
          <w:sz w:val="24"/>
          <w:szCs w:val="24"/>
        </w:rPr>
      </w:pPr>
      <w:r w:rsidRPr="006A036F">
        <w:rPr>
          <w:rFonts w:ascii="Times New Roman" w:hAnsi="Times New Roman" w:cs="Times New Roman"/>
          <w:color w:val="000000"/>
          <w:spacing w:val="-8"/>
          <w:sz w:val="24"/>
          <w:szCs w:val="24"/>
        </w:rPr>
        <w:t xml:space="preserve">Notification for those previously described incidents that pose a grave and immediate </w:t>
      </w:r>
      <w:r w:rsidRPr="006A036F">
        <w:rPr>
          <w:rFonts w:ascii="Times New Roman" w:hAnsi="Times New Roman" w:cs="Times New Roman"/>
          <w:color w:val="000000"/>
          <w:spacing w:val="-9"/>
          <w:sz w:val="24"/>
          <w:szCs w:val="24"/>
        </w:rPr>
        <w:t xml:space="preserve">threat to people and/or property will be made using any number of notification systems currently employed by </w:t>
      </w:r>
      <w:r w:rsidR="003240EB" w:rsidRPr="006A036F">
        <w:rPr>
          <w:rFonts w:ascii="Times New Roman" w:hAnsi="Times New Roman" w:cs="Times New Roman"/>
          <w:color w:val="000000"/>
          <w:spacing w:val="-9"/>
          <w:sz w:val="24"/>
          <w:szCs w:val="24"/>
        </w:rPr>
        <w:t>TCATP</w:t>
      </w:r>
      <w:r w:rsidRPr="006A036F">
        <w:rPr>
          <w:rFonts w:ascii="Times New Roman" w:hAnsi="Times New Roman" w:cs="Times New Roman"/>
          <w:color w:val="000000"/>
          <w:spacing w:val="-9"/>
          <w:sz w:val="24"/>
          <w:szCs w:val="24"/>
        </w:rPr>
        <w:t xml:space="preserve">. Currently, the notification systems utilized by </w:t>
      </w:r>
      <w:r w:rsidR="003240EB" w:rsidRPr="006A036F">
        <w:rPr>
          <w:rFonts w:ascii="Times New Roman" w:hAnsi="Times New Roman" w:cs="Times New Roman"/>
          <w:color w:val="000000"/>
          <w:spacing w:val="-9"/>
          <w:sz w:val="24"/>
          <w:szCs w:val="24"/>
        </w:rPr>
        <w:t>TCATP</w:t>
      </w:r>
      <w:r w:rsidRPr="006A036F">
        <w:rPr>
          <w:rFonts w:ascii="Times New Roman" w:hAnsi="Times New Roman" w:cs="Times New Roman"/>
          <w:color w:val="000000"/>
          <w:spacing w:val="-9"/>
          <w:sz w:val="24"/>
          <w:szCs w:val="24"/>
        </w:rPr>
        <w:t xml:space="preserve"> include: e-mail, </w:t>
      </w:r>
      <w:r w:rsidR="004D212D" w:rsidRPr="006A036F">
        <w:rPr>
          <w:rFonts w:ascii="Times New Roman" w:hAnsi="Times New Roman" w:cs="Times New Roman"/>
          <w:color w:val="000000"/>
          <w:spacing w:val="-9"/>
          <w:sz w:val="24"/>
          <w:szCs w:val="24"/>
        </w:rPr>
        <w:t xml:space="preserve">bell, </w:t>
      </w:r>
      <w:r w:rsidRPr="006A036F">
        <w:rPr>
          <w:rFonts w:ascii="Times New Roman" w:hAnsi="Times New Roman" w:cs="Times New Roman"/>
          <w:color w:val="000000"/>
          <w:spacing w:val="-9"/>
          <w:sz w:val="24"/>
          <w:szCs w:val="24"/>
        </w:rPr>
        <w:t xml:space="preserve">text messages, phone calls, fire alarm notification systems, </w:t>
      </w:r>
      <w:r w:rsidRPr="006A036F">
        <w:rPr>
          <w:rFonts w:ascii="Times New Roman" w:hAnsi="Times New Roman" w:cs="Times New Roman"/>
          <w:color w:val="000000"/>
          <w:spacing w:val="-8"/>
          <w:sz w:val="24"/>
          <w:szCs w:val="24"/>
        </w:rPr>
        <w:t>public address systems, web pages, social media, and a voice mail box.</w:t>
      </w:r>
    </w:p>
    <w:p w14:paraId="469FB56D" w14:textId="16DCD3D5" w:rsidR="00A67A34" w:rsidRPr="006A036F" w:rsidRDefault="00127935" w:rsidP="00986D33">
      <w:pPr>
        <w:shd w:val="clear" w:color="auto" w:fill="FFFFFF"/>
        <w:spacing w:before="281" w:line="277" w:lineRule="exact"/>
        <w:ind w:left="11" w:right="162" w:firstLine="799"/>
        <w:jc w:val="both"/>
        <w:rPr>
          <w:rFonts w:ascii="Times New Roman" w:hAnsi="Times New Roman" w:cs="Times New Roman"/>
          <w:sz w:val="24"/>
          <w:szCs w:val="24"/>
        </w:rPr>
      </w:pPr>
      <w:r w:rsidRPr="006A036F">
        <w:rPr>
          <w:rFonts w:ascii="Times New Roman" w:hAnsi="Times New Roman" w:cs="Times New Roman"/>
          <w:color w:val="000000"/>
          <w:spacing w:val="-8"/>
          <w:sz w:val="24"/>
          <w:szCs w:val="24"/>
        </w:rPr>
        <w:t xml:space="preserve">Each situation requires that decisions regarding the public's safety be measured and determined </w:t>
      </w:r>
      <w:r w:rsidRPr="006A036F">
        <w:rPr>
          <w:rFonts w:ascii="Times New Roman" w:hAnsi="Times New Roman" w:cs="Times New Roman"/>
          <w:color w:val="000000"/>
          <w:sz w:val="24"/>
          <w:szCs w:val="24"/>
        </w:rPr>
        <w:t>on a case-by-case basis.</w:t>
      </w:r>
    </w:p>
    <w:p w14:paraId="77FFEC76" w14:textId="77777777" w:rsidR="00A67A34" w:rsidRPr="006A036F" w:rsidRDefault="00127935">
      <w:pPr>
        <w:shd w:val="clear" w:color="auto" w:fill="FFFFFF"/>
        <w:spacing w:before="191"/>
        <w:ind w:left="7"/>
        <w:rPr>
          <w:rFonts w:ascii="Times New Roman" w:hAnsi="Times New Roman" w:cs="Times New Roman"/>
          <w:sz w:val="24"/>
          <w:szCs w:val="24"/>
        </w:rPr>
      </w:pPr>
      <w:r w:rsidRPr="006A036F">
        <w:rPr>
          <w:rFonts w:ascii="Times New Roman" w:hAnsi="Times New Roman" w:cs="Times New Roman"/>
          <w:b/>
          <w:bCs/>
          <w:color w:val="000000"/>
          <w:spacing w:val="-8"/>
          <w:sz w:val="24"/>
          <w:szCs w:val="24"/>
        </w:rPr>
        <w:t>A statement regarding the institution's emergency response and evacuation procedures:</w:t>
      </w:r>
    </w:p>
    <w:p w14:paraId="301F7137" w14:textId="77777777" w:rsidR="009F44CB" w:rsidRPr="006A036F" w:rsidRDefault="009F44CB" w:rsidP="00353BD6">
      <w:pPr>
        <w:shd w:val="clear" w:color="auto" w:fill="FFFFFF"/>
        <w:spacing w:line="277" w:lineRule="exact"/>
        <w:ind w:firstLine="720"/>
        <w:rPr>
          <w:rFonts w:ascii="Times New Roman" w:hAnsi="Times New Roman" w:cs="Times New Roman"/>
          <w:color w:val="000000"/>
          <w:spacing w:val="-8"/>
          <w:sz w:val="24"/>
          <w:szCs w:val="24"/>
        </w:rPr>
      </w:pPr>
    </w:p>
    <w:p w14:paraId="414718AE" w14:textId="77777777" w:rsidR="00A67A34" w:rsidRPr="006A036F" w:rsidRDefault="003727CC" w:rsidP="00353BD6">
      <w:pPr>
        <w:shd w:val="clear" w:color="auto" w:fill="FFFFFF"/>
        <w:spacing w:line="277" w:lineRule="exact"/>
        <w:ind w:firstLine="720"/>
        <w:rPr>
          <w:rFonts w:ascii="Times New Roman" w:hAnsi="Times New Roman" w:cs="Times New Roman"/>
          <w:sz w:val="24"/>
          <w:szCs w:val="24"/>
        </w:rPr>
      </w:pPr>
      <w:r w:rsidRPr="006A036F">
        <w:rPr>
          <w:rFonts w:ascii="Times New Roman" w:hAnsi="Times New Roman" w:cs="Times New Roman"/>
          <w:color w:val="000000"/>
          <w:spacing w:val="-8"/>
          <w:sz w:val="24"/>
          <w:szCs w:val="24"/>
        </w:rPr>
        <w:t xml:space="preserve">In the event of a significant emergency or dangerous situation posing an immediate threat to the health or safety of students or employees TCATP will notify them by the following methods.  </w:t>
      </w:r>
      <w:r w:rsidR="00127935" w:rsidRPr="006A036F">
        <w:rPr>
          <w:rFonts w:ascii="Times New Roman" w:hAnsi="Times New Roman" w:cs="Times New Roman"/>
          <w:color w:val="000000"/>
          <w:spacing w:val="-8"/>
          <w:sz w:val="24"/>
          <w:szCs w:val="24"/>
        </w:rPr>
        <w:t xml:space="preserve">The methods of communication include network emails, emergency text messages that </w:t>
      </w:r>
      <w:r w:rsidR="00127935" w:rsidRPr="006A036F">
        <w:rPr>
          <w:rFonts w:ascii="Times New Roman" w:hAnsi="Times New Roman" w:cs="Times New Roman"/>
          <w:color w:val="000000"/>
          <w:spacing w:val="-7"/>
          <w:sz w:val="24"/>
          <w:szCs w:val="24"/>
        </w:rPr>
        <w:t xml:space="preserve">can be sent to a phone or PDA (individuals can sign up for this service </w:t>
      </w:r>
      <w:r w:rsidR="00DA742E" w:rsidRPr="006A036F">
        <w:rPr>
          <w:rFonts w:ascii="Times New Roman" w:hAnsi="Times New Roman" w:cs="Times New Roman"/>
          <w:color w:val="000000"/>
          <w:spacing w:val="-7"/>
          <w:sz w:val="24"/>
          <w:szCs w:val="24"/>
        </w:rPr>
        <w:t>when they register for classes</w:t>
      </w:r>
      <w:r w:rsidR="00127935" w:rsidRPr="006A036F">
        <w:rPr>
          <w:rFonts w:ascii="Times New Roman" w:hAnsi="Times New Roman" w:cs="Times New Roman"/>
          <w:color w:val="000000"/>
          <w:spacing w:val="-8"/>
          <w:sz w:val="24"/>
          <w:szCs w:val="24"/>
        </w:rPr>
        <w:t>),</w:t>
      </w:r>
      <w:r w:rsidR="00353BD6" w:rsidRPr="006A036F">
        <w:rPr>
          <w:rFonts w:ascii="Times New Roman" w:hAnsi="Times New Roman" w:cs="Times New Roman"/>
          <w:color w:val="000000"/>
          <w:spacing w:val="-8"/>
          <w:sz w:val="24"/>
          <w:szCs w:val="24"/>
        </w:rPr>
        <w:t xml:space="preserve"> fire alarm notification system, and public address systems.</w:t>
      </w:r>
      <w:r w:rsidR="00127935" w:rsidRPr="006A036F">
        <w:rPr>
          <w:rFonts w:ascii="Times New Roman" w:hAnsi="Times New Roman" w:cs="Times New Roman"/>
          <w:color w:val="000000"/>
          <w:spacing w:val="-8"/>
          <w:sz w:val="24"/>
          <w:szCs w:val="24"/>
        </w:rPr>
        <w:t xml:space="preserve"> </w:t>
      </w:r>
    </w:p>
    <w:p w14:paraId="5F8AB2E9" w14:textId="77777777" w:rsidR="00A67A34" w:rsidRPr="006A036F" w:rsidRDefault="00127935">
      <w:pPr>
        <w:shd w:val="clear" w:color="auto" w:fill="FFFFFF"/>
        <w:spacing w:before="277" w:line="277" w:lineRule="exact"/>
        <w:ind w:left="11" w:firstLine="720"/>
        <w:rPr>
          <w:rFonts w:ascii="Times New Roman" w:hAnsi="Times New Roman" w:cs="Times New Roman"/>
          <w:sz w:val="24"/>
          <w:szCs w:val="24"/>
        </w:rPr>
      </w:pPr>
      <w:r w:rsidRPr="006A036F">
        <w:rPr>
          <w:rFonts w:ascii="Times New Roman" w:hAnsi="Times New Roman" w:cs="Times New Roman"/>
          <w:color w:val="000000"/>
          <w:spacing w:val="-8"/>
          <w:sz w:val="24"/>
          <w:szCs w:val="24"/>
        </w:rPr>
        <w:t xml:space="preserve">If </w:t>
      </w:r>
      <w:r w:rsidR="008B4D08" w:rsidRPr="006A036F">
        <w:rPr>
          <w:rFonts w:ascii="Times New Roman" w:hAnsi="Times New Roman" w:cs="Times New Roman"/>
          <w:color w:val="000000"/>
          <w:spacing w:val="-8"/>
          <w:sz w:val="24"/>
          <w:szCs w:val="24"/>
        </w:rPr>
        <w:t xml:space="preserve"> </w:t>
      </w:r>
      <w:r w:rsidR="003240EB" w:rsidRPr="006A036F">
        <w:rPr>
          <w:rFonts w:ascii="Times New Roman" w:hAnsi="Times New Roman" w:cs="Times New Roman"/>
          <w:color w:val="000000"/>
          <w:spacing w:val="-8"/>
          <w:sz w:val="24"/>
          <w:szCs w:val="24"/>
        </w:rPr>
        <w:t>TCATP</w:t>
      </w:r>
      <w:r w:rsidRPr="006A036F">
        <w:rPr>
          <w:rFonts w:ascii="Times New Roman" w:hAnsi="Times New Roman" w:cs="Times New Roman"/>
          <w:color w:val="000000"/>
          <w:spacing w:val="-9"/>
          <w:sz w:val="24"/>
          <w:szCs w:val="24"/>
        </w:rPr>
        <w:t xml:space="preserve"> confirms that there is an emergency or dangerous situation that poses an immediate </w:t>
      </w:r>
      <w:r w:rsidRPr="006A036F">
        <w:rPr>
          <w:rFonts w:ascii="Times New Roman" w:hAnsi="Times New Roman" w:cs="Times New Roman"/>
          <w:color w:val="000000"/>
          <w:spacing w:val="-8"/>
          <w:sz w:val="24"/>
          <w:szCs w:val="24"/>
        </w:rPr>
        <w:lastRenderedPageBreak/>
        <w:t xml:space="preserve">threat to the health or safety of some or all members of the </w:t>
      </w:r>
      <w:r w:rsidR="003240EB" w:rsidRPr="006A036F">
        <w:rPr>
          <w:rFonts w:ascii="Times New Roman" w:hAnsi="Times New Roman" w:cs="Times New Roman"/>
          <w:color w:val="000000"/>
          <w:spacing w:val="-8"/>
          <w:sz w:val="24"/>
          <w:szCs w:val="24"/>
        </w:rPr>
        <w:t>TCATP</w:t>
      </w:r>
      <w:r w:rsidRPr="006A036F">
        <w:rPr>
          <w:rFonts w:ascii="Times New Roman" w:hAnsi="Times New Roman" w:cs="Times New Roman"/>
          <w:color w:val="000000"/>
          <w:spacing w:val="-8"/>
          <w:sz w:val="24"/>
          <w:szCs w:val="24"/>
        </w:rPr>
        <w:t xml:space="preserve"> Community, </w:t>
      </w:r>
      <w:r w:rsidR="003240EB" w:rsidRPr="006A036F">
        <w:rPr>
          <w:rFonts w:ascii="Times New Roman" w:hAnsi="Times New Roman" w:cs="Times New Roman"/>
          <w:color w:val="000000"/>
          <w:spacing w:val="-8"/>
          <w:sz w:val="24"/>
          <w:szCs w:val="24"/>
        </w:rPr>
        <w:t>TCATP</w:t>
      </w:r>
      <w:r w:rsidRPr="006A036F">
        <w:rPr>
          <w:rFonts w:ascii="Times New Roman" w:hAnsi="Times New Roman" w:cs="Times New Roman"/>
          <w:color w:val="000000"/>
          <w:spacing w:val="-8"/>
          <w:sz w:val="24"/>
          <w:szCs w:val="24"/>
        </w:rPr>
        <w:t xml:space="preserve"> </w:t>
      </w:r>
      <w:r w:rsidR="0044578E" w:rsidRPr="006A036F">
        <w:rPr>
          <w:rFonts w:ascii="Times New Roman" w:hAnsi="Times New Roman" w:cs="Times New Roman"/>
          <w:color w:val="000000"/>
          <w:spacing w:val="-8"/>
          <w:sz w:val="24"/>
          <w:szCs w:val="24"/>
        </w:rPr>
        <w:t>Administration and Student Services</w:t>
      </w:r>
      <w:r w:rsidRPr="006A036F">
        <w:rPr>
          <w:rFonts w:ascii="Times New Roman" w:hAnsi="Times New Roman" w:cs="Times New Roman"/>
          <w:color w:val="000000"/>
          <w:spacing w:val="-8"/>
          <w:sz w:val="24"/>
          <w:szCs w:val="24"/>
        </w:rPr>
        <w:t xml:space="preserve"> will collaborate to determine the content of an emergency </w:t>
      </w:r>
      <w:r w:rsidRPr="006A036F">
        <w:rPr>
          <w:rFonts w:ascii="Times New Roman" w:hAnsi="Times New Roman" w:cs="Times New Roman"/>
          <w:color w:val="000000"/>
          <w:spacing w:val="-9"/>
          <w:sz w:val="24"/>
          <w:szCs w:val="24"/>
        </w:rPr>
        <w:t xml:space="preserve">notification message and will use some or all of the systems described </w:t>
      </w:r>
      <w:r w:rsidR="005F3003" w:rsidRPr="006A036F">
        <w:rPr>
          <w:rFonts w:ascii="Times New Roman" w:hAnsi="Times New Roman" w:cs="Times New Roman"/>
          <w:color w:val="000000"/>
          <w:spacing w:val="-9"/>
          <w:sz w:val="24"/>
          <w:szCs w:val="24"/>
        </w:rPr>
        <w:t>above</w:t>
      </w:r>
      <w:r w:rsidRPr="006A036F">
        <w:rPr>
          <w:rFonts w:ascii="Times New Roman" w:hAnsi="Times New Roman" w:cs="Times New Roman"/>
          <w:color w:val="000000"/>
          <w:spacing w:val="-9"/>
          <w:sz w:val="24"/>
          <w:szCs w:val="24"/>
        </w:rPr>
        <w:t xml:space="preserve"> to communicate the </w:t>
      </w:r>
      <w:r w:rsidRPr="006A036F">
        <w:rPr>
          <w:rFonts w:ascii="Times New Roman" w:hAnsi="Times New Roman" w:cs="Times New Roman"/>
          <w:color w:val="000000"/>
          <w:spacing w:val="-8"/>
          <w:sz w:val="24"/>
          <w:szCs w:val="24"/>
        </w:rPr>
        <w:t xml:space="preserve">threat to the </w:t>
      </w:r>
      <w:r w:rsidR="003240EB" w:rsidRPr="006A036F">
        <w:rPr>
          <w:rFonts w:ascii="Times New Roman" w:hAnsi="Times New Roman" w:cs="Times New Roman"/>
          <w:color w:val="000000"/>
          <w:spacing w:val="-8"/>
          <w:sz w:val="24"/>
          <w:szCs w:val="24"/>
        </w:rPr>
        <w:t>TCATP</w:t>
      </w:r>
      <w:r w:rsidRPr="006A036F">
        <w:rPr>
          <w:rFonts w:ascii="Times New Roman" w:hAnsi="Times New Roman" w:cs="Times New Roman"/>
          <w:color w:val="000000"/>
          <w:spacing w:val="-8"/>
          <w:sz w:val="24"/>
          <w:szCs w:val="24"/>
        </w:rPr>
        <w:t xml:space="preserve"> Community or to the appropriate segment of the community, if the threat is </w:t>
      </w:r>
      <w:r w:rsidRPr="006A036F">
        <w:rPr>
          <w:rFonts w:ascii="Times New Roman" w:hAnsi="Times New Roman" w:cs="Times New Roman"/>
          <w:color w:val="000000"/>
          <w:sz w:val="24"/>
          <w:szCs w:val="24"/>
        </w:rPr>
        <w:t>limited to a particular building or segment of the population.</w:t>
      </w:r>
    </w:p>
    <w:p w14:paraId="66FE7D78" w14:textId="77777777" w:rsidR="00A67A34" w:rsidRPr="006A036F" w:rsidRDefault="003240EB" w:rsidP="0020218F">
      <w:pPr>
        <w:shd w:val="clear" w:color="auto" w:fill="FFFFFF"/>
        <w:spacing w:before="288" w:line="274" w:lineRule="exact"/>
        <w:ind w:left="11" w:firstLine="724"/>
        <w:rPr>
          <w:rFonts w:ascii="Times New Roman" w:hAnsi="Times New Roman" w:cs="Times New Roman"/>
          <w:sz w:val="24"/>
          <w:szCs w:val="24"/>
        </w:rPr>
      </w:pPr>
      <w:r w:rsidRPr="006A036F">
        <w:rPr>
          <w:rFonts w:ascii="Times New Roman" w:hAnsi="Times New Roman" w:cs="Times New Roman"/>
          <w:color w:val="000000"/>
          <w:spacing w:val="-8"/>
          <w:sz w:val="24"/>
          <w:szCs w:val="24"/>
        </w:rPr>
        <w:t>TCATP</w:t>
      </w:r>
      <w:r w:rsidR="0044578E" w:rsidRPr="006A036F">
        <w:rPr>
          <w:rFonts w:ascii="Times New Roman" w:hAnsi="Times New Roman" w:cs="Times New Roman"/>
          <w:color w:val="000000"/>
          <w:spacing w:val="-8"/>
          <w:sz w:val="24"/>
          <w:szCs w:val="24"/>
        </w:rPr>
        <w:t xml:space="preserve"> Administration and Student Services</w:t>
      </w:r>
      <w:r w:rsidR="00127935" w:rsidRPr="006A036F">
        <w:rPr>
          <w:rFonts w:ascii="Times New Roman" w:hAnsi="Times New Roman" w:cs="Times New Roman"/>
          <w:color w:val="000000"/>
          <w:spacing w:val="-8"/>
          <w:sz w:val="24"/>
          <w:szCs w:val="24"/>
        </w:rPr>
        <w:t xml:space="preserve"> will, without delay and taking into account the safety of the community, determine the content of the notification and initiate the notification </w:t>
      </w:r>
      <w:r w:rsidR="00127935" w:rsidRPr="006A036F">
        <w:rPr>
          <w:rFonts w:ascii="Times New Roman" w:hAnsi="Times New Roman" w:cs="Times New Roman"/>
          <w:color w:val="000000"/>
          <w:spacing w:val="-7"/>
          <w:sz w:val="24"/>
          <w:szCs w:val="24"/>
        </w:rPr>
        <w:t>system, unless issuing a notification will</w:t>
      </w:r>
      <w:r w:rsidR="00127935" w:rsidRPr="006A036F">
        <w:rPr>
          <w:rFonts w:ascii="Times New Roman" w:hAnsi="Times New Roman" w:cs="Times New Roman"/>
          <w:color w:val="000000"/>
          <w:spacing w:val="-8"/>
          <w:sz w:val="24"/>
          <w:szCs w:val="24"/>
        </w:rPr>
        <w:t xml:space="preserve"> compromise the efforts to assist a victim, to conduct an adequate and competent criminal investigation or to contain, respond to, </w:t>
      </w:r>
      <w:r w:rsidR="00127935" w:rsidRPr="006A036F">
        <w:rPr>
          <w:rFonts w:ascii="Times New Roman" w:hAnsi="Times New Roman" w:cs="Times New Roman"/>
          <w:color w:val="000000"/>
          <w:sz w:val="24"/>
          <w:szCs w:val="24"/>
        </w:rPr>
        <w:t>or otherwise mitigate the emergency.</w:t>
      </w:r>
    </w:p>
    <w:p w14:paraId="4C2042DA" w14:textId="78503F84" w:rsidR="00A67A34" w:rsidRPr="006A036F" w:rsidRDefault="003240EB">
      <w:pPr>
        <w:shd w:val="clear" w:color="auto" w:fill="FFFFFF"/>
        <w:spacing w:before="256"/>
        <w:ind w:left="11"/>
        <w:rPr>
          <w:rFonts w:ascii="Times New Roman" w:hAnsi="Times New Roman" w:cs="Times New Roman"/>
          <w:sz w:val="24"/>
          <w:szCs w:val="24"/>
        </w:rPr>
      </w:pPr>
      <w:r w:rsidRPr="006A036F">
        <w:rPr>
          <w:rFonts w:ascii="Times New Roman" w:hAnsi="Times New Roman" w:cs="Times New Roman"/>
          <w:color w:val="000000"/>
          <w:spacing w:val="-9"/>
          <w:sz w:val="24"/>
          <w:szCs w:val="24"/>
        </w:rPr>
        <w:t>TCATP</w:t>
      </w:r>
      <w:r w:rsidR="0020218F" w:rsidRPr="006A036F">
        <w:rPr>
          <w:rFonts w:ascii="Times New Roman" w:hAnsi="Times New Roman" w:cs="Times New Roman"/>
          <w:color w:val="000000"/>
          <w:spacing w:val="-9"/>
          <w:sz w:val="24"/>
          <w:szCs w:val="24"/>
        </w:rPr>
        <w:t>’s</w:t>
      </w:r>
      <w:r w:rsidR="000D68B7" w:rsidRPr="006A036F">
        <w:rPr>
          <w:rFonts w:ascii="Times New Roman" w:hAnsi="Times New Roman" w:cs="Times New Roman"/>
          <w:color w:val="000000"/>
          <w:spacing w:val="-9"/>
          <w:sz w:val="24"/>
          <w:szCs w:val="24"/>
        </w:rPr>
        <w:t xml:space="preserve"> </w:t>
      </w:r>
      <w:r w:rsidR="00080FA5" w:rsidRPr="006A036F">
        <w:rPr>
          <w:rFonts w:ascii="Times New Roman" w:hAnsi="Times New Roman" w:cs="Times New Roman"/>
          <w:color w:val="000000"/>
          <w:spacing w:val="-9"/>
          <w:sz w:val="24"/>
          <w:szCs w:val="24"/>
        </w:rPr>
        <w:t>President</w:t>
      </w:r>
      <w:r w:rsidR="000D68B7" w:rsidRPr="006A036F">
        <w:rPr>
          <w:rFonts w:ascii="Times New Roman" w:hAnsi="Times New Roman" w:cs="Times New Roman"/>
          <w:color w:val="000000"/>
          <w:spacing w:val="-9"/>
          <w:sz w:val="24"/>
          <w:szCs w:val="24"/>
        </w:rPr>
        <w:t xml:space="preserve">, </w:t>
      </w:r>
      <w:r w:rsidR="00080FA5" w:rsidRPr="006A036F">
        <w:rPr>
          <w:rFonts w:ascii="Times New Roman" w:hAnsi="Times New Roman" w:cs="Times New Roman"/>
          <w:color w:val="000000"/>
          <w:spacing w:val="-9"/>
          <w:sz w:val="24"/>
          <w:szCs w:val="24"/>
        </w:rPr>
        <w:t>Vice President</w:t>
      </w:r>
      <w:r w:rsidR="000D68B7" w:rsidRPr="006A036F">
        <w:rPr>
          <w:rFonts w:ascii="Times New Roman" w:hAnsi="Times New Roman" w:cs="Times New Roman"/>
          <w:color w:val="000000"/>
          <w:spacing w:val="-9"/>
          <w:sz w:val="24"/>
          <w:szCs w:val="24"/>
        </w:rPr>
        <w:t>, and Student Services Coordinator</w:t>
      </w:r>
      <w:r w:rsidR="0020218F" w:rsidRPr="006A036F">
        <w:rPr>
          <w:rFonts w:ascii="Times New Roman" w:hAnsi="Times New Roman" w:cs="Times New Roman"/>
          <w:color w:val="000000"/>
          <w:spacing w:val="-9"/>
          <w:sz w:val="24"/>
          <w:szCs w:val="24"/>
        </w:rPr>
        <w:t xml:space="preserve"> will be the primary personnel to assess the emergency situation and determine </w:t>
      </w:r>
      <w:r w:rsidR="0004596F" w:rsidRPr="006A036F">
        <w:rPr>
          <w:rFonts w:ascii="Times New Roman" w:hAnsi="Times New Roman" w:cs="Times New Roman"/>
          <w:color w:val="000000"/>
          <w:spacing w:val="-9"/>
          <w:sz w:val="24"/>
          <w:szCs w:val="24"/>
        </w:rPr>
        <w:t>who</w:t>
      </w:r>
      <w:r w:rsidR="0020218F" w:rsidRPr="006A036F">
        <w:rPr>
          <w:rFonts w:ascii="Times New Roman" w:hAnsi="Times New Roman" w:cs="Times New Roman"/>
          <w:color w:val="000000"/>
          <w:spacing w:val="-9"/>
          <w:sz w:val="24"/>
          <w:szCs w:val="24"/>
        </w:rPr>
        <w:t xml:space="preserve"> needs to be notified.</w:t>
      </w:r>
    </w:p>
    <w:p w14:paraId="0CB1925F" w14:textId="77777777" w:rsidR="00A67A34" w:rsidRPr="006A036F" w:rsidRDefault="003240EB">
      <w:pPr>
        <w:shd w:val="clear" w:color="auto" w:fill="FFFFFF"/>
        <w:spacing w:before="274" w:line="281" w:lineRule="exact"/>
        <w:ind w:left="11" w:right="475"/>
        <w:rPr>
          <w:rFonts w:ascii="Times New Roman" w:hAnsi="Times New Roman" w:cs="Times New Roman"/>
          <w:sz w:val="24"/>
          <w:szCs w:val="24"/>
        </w:rPr>
      </w:pPr>
      <w:r w:rsidRPr="006A036F">
        <w:rPr>
          <w:rFonts w:ascii="Times New Roman" w:hAnsi="Times New Roman" w:cs="Times New Roman"/>
          <w:color w:val="000000"/>
          <w:spacing w:val="-9"/>
          <w:sz w:val="24"/>
          <w:szCs w:val="24"/>
        </w:rPr>
        <w:t>TCATP</w:t>
      </w:r>
      <w:r w:rsidR="000D68B7" w:rsidRPr="006A036F">
        <w:rPr>
          <w:rFonts w:ascii="Times New Roman" w:hAnsi="Times New Roman" w:cs="Times New Roman"/>
          <w:color w:val="000000"/>
          <w:spacing w:val="-9"/>
          <w:sz w:val="24"/>
          <w:szCs w:val="24"/>
        </w:rPr>
        <w:t xml:space="preserve"> Administration and Student Services</w:t>
      </w:r>
      <w:r w:rsidR="00127935" w:rsidRPr="006A036F">
        <w:rPr>
          <w:rFonts w:ascii="Times New Roman" w:hAnsi="Times New Roman" w:cs="Times New Roman"/>
          <w:color w:val="000000"/>
          <w:spacing w:val="-9"/>
          <w:sz w:val="24"/>
          <w:szCs w:val="24"/>
        </w:rPr>
        <w:t xml:space="preserve"> will work with news agencies to distribute </w:t>
      </w:r>
      <w:r w:rsidRPr="006A036F">
        <w:rPr>
          <w:rFonts w:ascii="Times New Roman" w:hAnsi="Times New Roman" w:cs="Times New Roman"/>
          <w:color w:val="000000"/>
          <w:spacing w:val="-9"/>
          <w:sz w:val="24"/>
          <w:szCs w:val="24"/>
        </w:rPr>
        <w:t>TCATP</w:t>
      </w:r>
      <w:r w:rsidR="00127935" w:rsidRPr="006A036F">
        <w:rPr>
          <w:rFonts w:ascii="Times New Roman" w:hAnsi="Times New Roman" w:cs="Times New Roman"/>
          <w:color w:val="000000"/>
          <w:spacing w:val="-9"/>
          <w:sz w:val="24"/>
          <w:szCs w:val="24"/>
        </w:rPr>
        <w:t xml:space="preserve"> press </w:t>
      </w:r>
      <w:r w:rsidR="00127935" w:rsidRPr="006A036F">
        <w:rPr>
          <w:rFonts w:ascii="Times New Roman" w:hAnsi="Times New Roman" w:cs="Times New Roman"/>
          <w:color w:val="000000"/>
          <w:spacing w:val="-8"/>
          <w:sz w:val="24"/>
          <w:szCs w:val="24"/>
        </w:rPr>
        <w:t>releases, as they are made available, concerning critical incidents.</w:t>
      </w:r>
      <w:r w:rsidR="0020218F" w:rsidRPr="006A036F">
        <w:rPr>
          <w:rFonts w:ascii="Times New Roman" w:hAnsi="Times New Roman" w:cs="Times New Roman"/>
          <w:color w:val="000000"/>
          <w:spacing w:val="-8"/>
          <w:sz w:val="24"/>
          <w:szCs w:val="24"/>
        </w:rPr>
        <w:t xml:space="preserve"> They will also inform the larger community by text messaging students and employees, as well as use the school’s </w:t>
      </w:r>
      <w:proofErr w:type="spellStart"/>
      <w:r w:rsidR="0020218F" w:rsidRPr="006A036F">
        <w:rPr>
          <w:rFonts w:ascii="Times New Roman" w:hAnsi="Times New Roman" w:cs="Times New Roman"/>
          <w:color w:val="000000"/>
          <w:spacing w:val="-8"/>
          <w:sz w:val="24"/>
          <w:szCs w:val="24"/>
        </w:rPr>
        <w:t>facebook</w:t>
      </w:r>
      <w:proofErr w:type="spellEnd"/>
      <w:r w:rsidR="0020218F" w:rsidRPr="006A036F">
        <w:rPr>
          <w:rFonts w:ascii="Times New Roman" w:hAnsi="Times New Roman" w:cs="Times New Roman"/>
          <w:color w:val="000000"/>
          <w:spacing w:val="-8"/>
          <w:sz w:val="24"/>
          <w:szCs w:val="24"/>
        </w:rPr>
        <w:t xml:space="preserve"> page.</w:t>
      </w:r>
    </w:p>
    <w:p w14:paraId="1348EC94" w14:textId="77777777" w:rsidR="00A67A34" w:rsidRPr="006A036F" w:rsidRDefault="00127935">
      <w:pPr>
        <w:shd w:val="clear" w:color="auto" w:fill="FFFFFF"/>
        <w:spacing w:before="270"/>
        <w:ind w:left="7"/>
        <w:rPr>
          <w:rFonts w:ascii="Times New Roman" w:hAnsi="Times New Roman" w:cs="Times New Roman"/>
          <w:sz w:val="24"/>
          <w:szCs w:val="24"/>
        </w:rPr>
      </w:pPr>
      <w:r w:rsidRPr="006A036F">
        <w:rPr>
          <w:rFonts w:ascii="Times New Roman" w:hAnsi="Times New Roman" w:cs="Times New Roman"/>
          <w:i/>
          <w:iCs/>
          <w:color w:val="000000"/>
          <w:spacing w:val="-9"/>
          <w:sz w:val="24"/>
          <w:szCs w:val="24"/>
        </w:rPr>
        <w:t>Local Agency Cooperation</w:t>
      </w:r>
    </w:p>
    <w:p w14:paraId="6FA8A7BB" w14:textId="77777777" w:rsidR="00A67A34" w:rsidRPr="006A036F" w:rsidRDefault="00127935">
      <w:pPr>
        <w:shd w:val="clear" w:color="auto" w:fill="FFFFFF"/>
        <w:spacing w:before="270" w:line="281" w:lineRule="exact"/>
        <w:ind w:left="18"/>
        <w:rPr>
          <w:rFonts w:ascii="Times New Roman" w:hAnsi="Times New Roman" w:cs="Times New Roman"/>
          <w:sz w:val="24"/>
          <w:szCs w:val="24"/>
        </w:rPr>
      </w:pPr>
      <w:r w:rsidRPr="006A036F">
        <w:rPr>
          <w:rFonts w:ascii="Times New Roman" w:hAnsi="Times New Roman" w:cs="Times New Roman"/>
          <w:color w:val="000000"/>
          <w:spacing w:val="-8"/>
          <w:sz w:val="24"/>
          <w:szCs w:val="24"/>
        </w:rPr>
        <w:t xml:space="preserve">The </w:t>
      </w:r>
      <w:r w:rsidR="000D68B7" w:rsidRPr="006A036F">
        <w:rPr>
          <w:rFonts w:ascii="Times New Roman" w:hAnsi="Times New Roman" w:cs="Times New Roman"/>
          <w:color w:val="000000"/>
          <w:spacing w:val="-8"/>
          <w:sz w:val="24"/>
          <w:szCs w:val="24"/>
        </w:rPr>
        <w:t xml:space="preserve">Administration of </w:t>
      </w:r>
      <w:r w:rsidR="003240EB" w:rsidRPr="006A036F">
        <w:rPr>
          <w:rFonts w:ascii="Times New Roman" w:hAnsi="Times New Roman" w:cs="Times New Roman"/>
          <w:color w:val="000000"/>
          <w:spacing w:val="-8"/>
          <w:sz w:val="24"/>
          <w:szCs w:val="24"/>
        </w:rPr>
        <w:t>TCATP</w:t>
      </w:r>
      <w:r w:rsidR="000D68B7" w:rsidRPr="006A036F">
        <w:rPr>
          <w:rFonts w:ascii="Times New Roman" w:hAnsi="Times New Roman" w:cs="Times New Roman"/>
          <w:color w:val="000000"/>
          <w:spacing w:val="-8"/>
          <w:sz w:val="24"/>
          <w:szCs w:val="24"/>
        </w:rPr>
        <w:t xml:space="preserve"> has spoken </w:t>
      </w:r>
      <w:r w:rsidRPr="006A036F">
        <w:rPr>
          <w:rFonts w:ascii="Times New Roman" w:hAnsi="Times New Roman" w:cs="Times New Roman"/>
          <w:color w:val="000000"/>
          <w:spacing w:val="-8"/>
          <w:sz w:val="24"/>
          <w:szCs w:val="24"/>
        </w:rPr>
        <w:t xml:space="preserve">with the </w:t>
      </w:r>
      <w:r w:rsidR="000D68B7" w:rsidRPr="006A036F">
        <w:rPr>
          <w:rFonts w:ascii="Times New Roman" w:hAnsi="Times New Roman" w:cs="Times New Roman"/>
          <w:color w:val="000000"/>
          <w:spacing w:val="-8"/>
          <w:sz w:val="24"/>
          <w:szCs w:val="24"/>
        </w:rPr>
        <w:t>Paris</w:t>
      </w:r>
      <w:r w:rsidRPr="006A036F">
        <w:rPr>
          <w:rFonts w:ascii="Times New Roman" w:hAnsi="Times New Roman" w:cs="Times New Roman"/>
          <w:color w:val="000000"/>
          <w:spacing w:val="-8"/>
          <w:sz w:val="24"/>
          <w:szCs w:val="24"/>
        </w:rPr>
        <w:t xml:space="preserve"> Chief of Police</w:t>
      </w:r>
      <w:r w:rsidR="006A6B49" w:rsidRPr="006A036F">
        <w:rPr>
          <w:rFonts w:ascii="Times New Roman" w:hAnsi="Times New Roman" w:cs="Times New Roman"/>
          <w:color w:val="000000"/>
          <w:spacing w:val="-8"/>
          <w:sz w:val="24"/>
          <w:szCs w:val="24"/>
        </w:rPr>
        <w:t xml:space="preserve"> and Henry County Sheriff</w:t>
      </w:r>
      <w:r w:rsidRPr="006A036F">
        <w:rPr>
          <w:rFonts w:ascii="Times New Roman" w:hAnsi="Times New Roman" w:cs="Times New Roman"/>
          <w:color w:val="000000"/>
          <w:spacing w:val="-8"/>
          <w:sz w:val="24"/>
          <w:szCs w:val="24"/>
        </w:rPr>
        <w:t xml:space="preserve"> requesting their </w:t>
      </w:r>
      <w:r w:rsidRPr="006A036F">
        <w:rPr>
          <w:rFonts w:ascii="Times New Roman" w:hAnsi="Times New Roman" w:cs="Times New Roman"/>
          <w:color w:val="000000"/>
          <w:spacing w:val="-9"/>
          <w:sz w:val="24"/>
          <w:szCs w:val="24"/>
        </w:rPr>
        <w:t xml:space="preserve">cooperation in informing the institution about situations reported to them that may warrant an </w:t>
      </w:r>
      <w:r w:rsidRPr="006A036F">
        <w:rPr>
          <w:rFonts w:ascii="Times New Roman" w:hAnsi="Times New Roman" w:cs="Times New Roman"/>
          <w:color w:val="000000"/>
          <w:sz w:val="24"/>
          <w:szCs w:val="24"/>
        </w:rPr>
        <w:t>emergency response.</w:t>
      </w:r>
    </w:p>
    <w:p w14:paraId="34379317" w14:textId="58C7F850" w:rsidR="00A67A34" w:rsidRPr="006A036F" w:rsidRDefault="00986D33">
      <w:pPr>
        <w:shd w:val="clear" w:color="auto" w:fill="FFFFFF"/>
        <w:spacing w:before="266"/>
        <w:ind w:left="22"/>
        <w:rPr>
          <w:rFonts w:ascii="Times New Roman" w:hAnsi="Times New Roman" w:cs="Times New Roman"/>
          <w:b/>
          <w:sz w:val="24"/>
          <w:szCs w:val="24"/>
        </w:rPr>
      </w:pPr>
      <w:r w:rsidRPr="006A036F">
        <w:rPr>
          <w:rFonts w:ascii="Times New Roman" w:hAnsi="Times New Roman" w:cs="Times New Roman"/>
          <w:b/>
          <w:color w:val="000000"/>
          <w:spacing w:val="-9"/>
          <w:sz w:val="24"/>
          <w:szCs w:val="24"/>
        </w:rPr>
        <w:t xml:space="preserve">B. </w:t>
      </w:r>
      <w:r w:rsidR="00127935" w:rsidRPr="006A036F">
        <w:rPr>
          <w:rFonts w:ascii="Times New Roman" w:hAnsi="Times New Roman" w:cs="Times New Roman"/>
          <w:b/>
          <w:color w:val="000000"/>
          <w:spacing w:val="-9"/>
          <w:sz w:val="24"/>
          <w:szCs w:val="24"/>
        </w:rPr>
        <w:t>Emergency Evacuation Procedures</w:t>
      </w:r>
    </w:p>
    <w:p w14:paraId="5312B165" w14:textId="77777777" w:rsidR="00A67A34" w:rsidRPr="006A036F" w:rsidRDefault="00127935" w:rsidP="009D024F">
      <w:pPr>
        <w:shd w:val="clear" w:color="auto" w:fill="FFFFFF"/>
        <w:spacing w:before="191" w:line="281" w:lineRule="exact"/>
        <w:ind w:left="18"/>
        <w:rPr>
          <w:rFonts w:ascii="Times New Roman" w:hAnsi="Times New Roman" w:cs="Times New Roman"/>
          <w:sz w:val="24"/>
          <w:szCs w:val="24"/>
        </w:rPr>
      </w:pPr>
      <w:r w:rsidRPr="006A036F">
        <w:rPr>
          <w:rFonts w:ascii="Times New Roman" w:hAnsi="Times New Roman" w:cs="Times New Roman"/>
          <w:color w:val="000000"/>
          <w:spacing w:val="-8"/>
          <w:sz w:val="24"/>
          <w:szCs w:val="24"/>
        </w:rPr>
        <w:t xml:space="preserve">In an effort to better prepare for emergencies all </w:t>
      </w:r>
      <w:r w:rsidR="009D024F" w:rsidRPr="006A036F">
        <w:rPr>
          <w:rFonts w:ascii="Times New Roman" w:hAnsi="Times New Roman" w:cs="Times New Roman"/>
          <w:color w:val="000000"/>
          <w:spacing w:val="-8"/>
          <w:sz w:val="24"/>
          <w:szCs w:val="24"/>
        </w:rPr>
        <w:t>facilities</w:t>
      </w:r>
      <w:r w:rsidRPr="006A036F">
        <w:rPr>
          <w:rFonts w:ascii="Times New Roman" w:hAnsi="Times New Roman" w:cs="Times New Roman"/>
          <w:color w:val="000000"/>
          <w:spacing w:val="-8"/>
          <w:sz w:val="24"/>
          <w:szCs w:val="24"/>
        </w:rPr>
        <w:t xml:space="preserve"> participate in two fire drills each </w:t>
      </w:r>
      <w:r w:rsidR="009D024F" w:rsidRPr="006A036F">
        <w:rPr>
          <w:rFonts w:ascii="Times New Roman" w:hAnsi="Times New Roman" w:cs="Times New Roman"/>
          <w:color w:val="000000"/>
          <w:spacing w:val="-8"/>
          <w:sz w:val="24"/>
          <w:szCs w:val="24"/>
        </w:rPr>
        <w:t>year</w:t>
      </w:r>
      <w:r w:rsidRPr="006A036F">
        <w:rPr>
          <w:rFonts w:ascii="Times New Roman" w:hAnsi="Times New Roman" w:cs="Times New Roman"/>
          <w:color w:val="000000"/>
          <w:spacing w:val="-8"/>
          <w:sz w:val="24"/>
          <w:szCs w:val="24"/>
        </w:rPr>
        <w:t xml:space="preserve">. One drill is announced and the other is unannounced. The purpose of </w:t>
      </w:r>
      <w:r w:rsidRPr="006A036F">
        <w:rPr>
          <w:rFonts w:ascii="Times New Roman" w:hAnsi="Times New Roman" w:cs="Times New Roman"/>
          <w:color w:val="000000"/>
          <w:spacing w:val="-7"/>
          <w:sz w:val="24"/>
          <w:szCs w:val="24"/>
        </w:rPr>
        <w:t xml:space="preserve">these drills is to prepare building occupants for an organized evacuation in case of fire or other </w:t>
      </w:r>
      <w:r w:rsidRPr="006A036F">
        <w:rPr>
          <w:rFonts w:ascii="Times New Roman" w:hAnsi="Times New Roman" w:cs="Times New Roman"/>
          <w:color w:val="000000"/>
          <w:spacing w:val="-9"/>
          <w:sz w:val="24"/>
          <w:szCs w:val="24"/>
        </w:rPr>
        <w:t xml:space="preserve">emergencies. </w:t>
      </w:r>
    </w:p>
    <w:p w14:paraId="0F2C59F1" w14:textId="77777777" w:rsidR="00A67A34" w:rsidRPr="006A036F" w:rsidRDefault="00127935">
      <w:pPr>
        <w:shd w:val="clear" w:color="auto" w:fill="FFFFFF"/>
        <w:spacing w:before="284" w:line="281" w:lineRule="exact"/>
        <w:ind w:left="18"/>
        <w:rPr>
          <w:rFonts w:ascii="Times New Roman" w:hAnsi="Times New Roman" w:cs="Times New Roman"/>
          <w:sz w:val="24"/>
          <w:szCs w:val="24"/>
        </w:rPr>
      </w:pPr>
      <w:r w:rsidRPr="006A036F">
        <w:rPr>
          <w:rFonts w:ascii="Times New Roman" w:hAnsi="Times New Roman" w:cs="Times New Roman"/>
          <w:color w:val="000000"/>
          <w:spacing w:val="-8"/>
          <w:sz w:val="24"/>
          <w:szCs w:val="24"/>
        </w:rPr>
        <w:t xml:space="preserve">Tornado drills are also done at least once in the </w:t>
      </w:r>
      <w:proofErr w:type="gramStart"/>
      <w:r w:rsidRPr="006A036F">
        <w:rPr>
          <w:rFonts w:ascii="Times New Roman" w:hAnsi="Times New Roman" w:cs="Times New Roman"/>
          <w:color w:val="000000"/>
          <w:spacing w:val="-8"/>
          <w:sz w:val="24"/>
          <w:szCs w:val="24"/>
        </w:rPr>
        <w:t>Spring</w:t>
      </w:r>
      <w:proofErr w:type="gramEnd"/>
      <w:r w:rsidRPr="006A036F">
        <w:rPr>
          <w:rFonts w:ascii="Times New Roman" w:hAnsi="Times New Roman" w:cs="Times New Roman"/>
          <w:color w:val="000000"/>
          <w:spacing w:val="-8"/>
          <w:sz w:val="24"/>
          <w:szCs w:val="24"/>
        </w:rPr>
        <w:t xml:space="preserve"> and Fall semesters. These drills are </w:t>
      </w:r>
      <w:r w:rsidRPr="006A036F">
        <w:rPr>
          <w:rFonts w:ascii="Times New Roman" w:hAnsi="Times New Roman" w:cs="Times New Roman"/>
          <w:color w:val="000000"/>
          <w:spacing w:val="-9"/>
          <w:sz w:val="24"/>
          <w:szCs w:val="24"/>
        </w:rPr>
        <w:t xml:space="preserve">typically announced with one drill simulating an actual warning requiring students, faculty, and </w:t>
      </w:r>
      <w:r w:rsidRPr="006A036F">
        <w:rPr>
          <w:rFonts w:ascii="Times New Roman" w:hAnsi="Times New Roman" w:cs="Times New Roman"/>
          <w:color w:val="000000"/>
          <w:spacing w:val="-7"/>
          <w:sz w:val="24"/>
          <w:szCs w:val="24"/>
        </w:rPr>
        <w:t xml:space="preserve">staff to take shelter in their designated "safe place". The other drill is performed as a "stay in </w:t>
      </w:r>
      <w:r w:rsidRPr="006A036F">
        <w:rPr>
          <w:rFonts w:ascii="Times New Roman" w:hAnsi="Times New Roman" w:cs="Times New Roman"/>
          <w:color w:val="000000"/>
          <w:spacing w:val="-9"/>
          <w:sz w:val="24"/>
          <w:szCs w:val="24"/>
        </w:rPr>
        <w:t xml:space="preserve">place" exercise. Community members are not required to leave their classrooms or offices, but </w:t>
      </w:r>
      <w:r w:rsidRPr="006A036F">
        <w:rPr>
          <w:rFonts w:ascii="Times New Roman" w:hAnsi="Times New Roman" w:cs="Times New Roman"/>
          <w:color w:val="000000"/>
          <w:sz w:val="24"/>
          <w:szCs w:val="24"/>
        </w:rPr>
        <w:t>are asked to review emergency procedures.</w:t>
      </w:r>
    </w:p>
    <w:p w14:paraId="4C9846B6" w14:textId="0DC6BF48" w:rsidR="00A67A34" w:rsidRPr="006A036F" w:rsidRDefault="00986D33" w:rsidP="006B1325">
      <w:pPr>
        <w:shd w:val="clear" w:color="auto" w:fill="FFFFFF"/>
        <w:spacing w:before="240"/>
        <w:ind w:left="22" w:right="15"/>
        <w:rPr>
          <w:rFonts w:ascii="Times New Roman" w:hAnsi="Times New Roman" w:cs="Times New Roman"/>
          <w:sz w:val="24"/>
          <w:szCs w:val="24"/>
        </w:rPr>
      </w:pPr>
      <w:r w:rsidRPr="006A036F">
        <w:rPr>
          <w:rFonts w:ascii="Times New Roman" w:hAnsi="Times New Roman" w:cs="Times New Roman"/>
          <w:b/>
          <w:bCs/>
          <w:color w:val="000000"/>
          <w:spacing w:val="-10"/>
          <w:sz w:val="24"/>
          <w:szCs w:val="24"/>
        </w:rPr>
        <w:t>C. Response to Emergencies on Campus</w:t>
      </w:r>
      <w:r w:rsidR="00127935" w:rsidRPr="006A036F">
        <w:rPr>
          <w:rFonts w:ascii="Times New Roman" w:hAnsi="Times New Roman" w:cs="Times New Roman"/>
          <w:b/>
          <w:bCs/>
          <w:color w:val="000000"/>
          <w:spacing w:val="-10"/>
          <w:sz w:val="24"/>
          <w:szCs w:val="24"/>
        </w:rPr>
        <w:t>:</w:t>
      </w:r>
    </w:p>
    <w:p w14:paraId="08DD87AA" w14:textId="77777777" w:rsidR="00A67A34" w:rsidRPr="006A036F" w:rsidRDefault="00127935">
      <w:pPr>
        <w:shd w:val="clear" w:color="auto" w:fill="FFFFFF"/>
        <w:spacing w:before="259" w:line="284" w:lineRule="exact"/>
        <w:ind w:left="11"/>
        <w:rPr>
          <w:rFonts w:ascii="Times New Roman" w:hAnsi="Times New Roman" w:cs="Times New Roman"/>
          <w:sz w:val="24"/>
          <w:szCs w:val="24"/>
        </w:rPr>
      </w:pPr>
      <w:r w:rsidRPr="006A036F">
        <w:rPr>
          <w:rFonts w:ascii="Times New Roman" w:hAnsi="Times New Roman" w:cs="Times New Roman"/>
          <w:color w:val="000000"/>
          <w:spacing w:val="-8"/>
          <w:sz w:val="24"/>
          <w:szCs w:val="24"/>
          <w:u w:val="single"/>
        </w:rPr>
        <w:t>Fires or Fire Alarms</w:t>
      </w:r>
      <w:r w:rsidRPr="006A036F">
        <w:rPr>
          <w:rFonts w:ascii="Times New Roman" w:hAnsi="Times New Roman" w:cs="Times New Roman"/>
          <w:color w:val="000000"/>
          <w:spacing w:val="-8"/>
          <w:sz w:val="24"/>
          <w:szCs w:val="24"/>
        </w:rPr>
        <w:t xml:space="preserve">: </w:t>
      </w:r>
      <w:r w:rsidR="00B7536A" w:rsidRPr="006A036F">
        <w:rPr>
          <w:rFonts w:ascii="Times New Roman" w:hAnsi="Times New Roman" w:cs="Times New Roman"/>
          <w:color w:val="000000"/>
          <w:spacing w:val="-8"/>
          <w:sz w:val="24"/>
          <w:szCs w:val="24"/>
        </w:rPr>
        <w:t>TCATP personnel</w:t>
      </w:r>
      <w:r w:rsidRPr="006A036F">
        <w:rPr>
          <w:rFonts w:ascii="Times New Roman" w:hAnsi="Times New Roman" w:cs="Times New Roman"/>
          <w:color w:val="000000"/>
          <w:spacing w:val="-8"/>
          <w:sz w:val="24"/>
          <w:szCs w:val="24"/>
        </w:rPr>
        <w:t xml:space="preserve"> should activate the building alarm system upon detecting a fire or </w:t>
      </w:r>
      <w:r w:rsidRPr="006A036F">
        <w:rPr>
          <w:rFonts w:ascii="Times New Roman" w:hAnsi="Times New Roman" w:cs="Times New Roman"/>
          <w:color w:val="000000"/>
          <w:spacing w:val="-9"/>
          <w:sz w:val="24"/>
          <w:szCs w:val="24"/>
        </w:rPr>
        <w:t xml:space="preserve">visible smoke and immediately evacuate the building. Persons should REPORT ALL FIRES, regardless of size (even if extinguished); smoke; or fire alarms on campus to </w:t>
      </w:r>
      <w:r w:rsidR="006A6B49" w:rsidRPr="006A036F">
        <w:rPr>
          <w:rFonts w:ascii="Times New Roman" w:hAnsi="Times New Roman" w:cs="Times New Roman"/>
          <w:color w:val="000000"/>
          <w:spacing w:val="-9"/>
          <w:sz w:val="24"/>
          <w:szCs w:val="24"/>
        </w:rPr>
        <w:t>TCATP administration.  T</w:t>
      </w:r>
      <w:r w:rsidRPr="006A036F">
        <w:rPr>
          <w:rFonts w:ascii="Times New Roman" w:hAnsi="Times New Roman" w:cs="Times New Roman"/>
          <w:color w:val="000000"/>
          <w:spacing w:val="-9"/>
          <w:sz w:val="24"/>
          <w:szCs w:val="24"/>
        </w:rPr>
        <w:t xml:space="preserve">he </w:t>
      </w:r>
      <w:r w:rsidR="006A6B49" w:rsidRPr="006A036F">
        <w:rPr>
          <w:rFonts w:ascii="Times New Roman" w:hAnsi="Times New Roman" w:cs="Times New Roman"/>
          <w:color w:val="000000"/>
          <w:spacing w:val="-9"/>
          <w:sz w:val="24"/>
          <w:szCs w:val="24"/>
        </w:rPr>
        <w:t xml:space="preserve">Paris </w:t>
      </w:r>
      <w:r w:rsidRPr="006A036F">
        <w:rPr>
          <w:rFonts w:ascii="Times New Roman" w:hAnsi="Times New Roman" w:cs="Times New Roman"/>
          <w:color w:val="000000"/>
          <w:spacing w:val="-9"/>
          <w:sz w:val="24"/>
          <w:szCs w:val="24"/>
        </w:rPr>
        <w:t>Fire Department</w:t>
      </w:r>
      <w:r w:rsidR="006A6B49" w:rsidRPr="006A036F">
        <w:rPr>
          <w:rFonts w:ascii="Times New Roman" w:hAnsi="Times New Roman" w:cs="Times New Roman"/>
          <w:color w:val="000000"/>
          <w:spacing w:val="-9"/>
          <w:sz w:val="24"/>
          <w:szCs w:val="24"/>
        </w:rPr>
        <w:t xml:space="preserve"> will be notified</w:t>
      </w:r>
      <w:r w:rsidRPr="006A036F">
        <w:rPr>
          <w:rFonts w:ascii="Times New Roman" w:hAnsi="Times New Roman" w:cs="Times New Roman"/>
          <w:color w:val="000000"/>
          <w:spacing w:val="-9"/>
          <w:sz w:val="24"/>
          <w:szCs w:val="24"/>
        </w:rPr>
        <w:t xml:space="preserve"> </w:t>
      </w:r>
      <w:r w:rsidRPr="006A036F">
        <w:rPr>
          <w:rFonts w:ascii="Times New Roman" w:hAnsi="Times New Roman" w:cs="Times New Roman"/>
          <w:color w:val="000000"/>
          <w:sz w:val="24"/>
          <w:szCs w:val="24"/>
        </w:rPr>
        <w:t>by dialing 911</w:t>
      </w:r>
      <w:r w:rsidR="00EB2A26" w:rsidRPr="006A036F">
        <w:rPr>
          <w:rFonts w:ascii="Times New Roman" w:hAnsi="Times New Roman" w:cs="Times New Roman"/>
          <w:color w:val="000000"/>
          <w:sz w:val="24"/>
          <w:szCs w:val="24"/>
        </w:rPr>
        <w:t>or (731-642-1413)</w:t>
      </w:r>
      <w:r w:rsidR="00B7536A" w:rsidRPr="006A036F">
        <w:rPr>
          <w:rFonts w:ascii="Times New Roman" w:hAnsi="Times New Roman" w:cs="Times New Roman"/>
          <w:color w:val="000000"/>
          <w:sz w:val="24"/>
          <w:szCs w:val="24"/>
        </w:rPr>
        <w:t xml:space="preserve"> </w:t>
      </w:r>
      <w:r w:rsidR="006A6B49" w:rsidRPr="006A036F">
        <w:rPr>
          <w:rFonts w:ascii="Times New Roman" w:hAnsi="Times New Roman" w:cs="Times New Roman"/>
          <w:color w:val="000000"/>
          <w:sz w:val="24"/>
          <w:szCs w:val="24"/>
        </w:rPr>
        <w:t>if necessary</w:t>
      </w:r>
      <w:r w:rsidRPr="006A036F">
        <w:rPr>
          <w:rFonts w:ascii="Times New Roman" w:hAnsi="Times New Roman" w:cs="Times New Roman"/>
          <w:color w:val="000000"/>
          <w:sz w:val="24"/>
          <w:szCs w:val="24"/>
        </w:rPr>
        <w:t xml:space="preserve">. </w:t>
      </w:r>
      <w:r w:rsidRPr="006A036F">
        <w:rPr>
          <w:rFonts w:ascii="Times New Roman" w:hAnsi="Times New Roman" w:cs="Times New Roman"/>
          <w:i/>
          <w:iCs/>
          <w:color w:val="000000"/>
          <w:sz w:val="24"/>
          <w:szCs w:val="24"/>
        </w:rPr>
        <w:t>Be prepared to state your location.</w:t>
      </w:r>
      <w:r w:rsidR="00353BD6" w:rsidRPr="006A036F">
        <w:rPr>
          <w:rFonts w:ascii="Times New Roman" w:hAnsi="Times New Roman" w:cs="Times New Roman"/>
          <w:iCs/>
          <w:color w:val="000000"/>
          <w:sz w:val="24"/>
          <w:szCs w:val="24"/>
        </w:rPr>
        <w:t xml:space="preserve"> </w:t>
      </w:r>
    </w:p>
    <w:p w14:paraId="35AA4C8A" w14:textId="77777777" w:rsidR="00A67A34" w:rsidRPr="006A036F" w:rsidRDefault="00127935">
      <w:pPr>
        <w:shd w:val="clear" w:color="auto" w:fill="FFFFFF"/>
        <w:spacing w:before="277" w:line="277" w:lineRule="exact"/>
        <w:ind w:left="18"/>
        <w:rPr>
          <w:rFonts w:ascii="Times New Roman" w:hAnsi="Times New Roman" w:cs="Times New Roman"/>
          <w:sz w:val="24"/>
          <w:szCs w:val="24"/>
        </w:rPr>
      </w:pPr>
      <w:r w:rsidRPr="006A036F">
        <w:rPr>
          <w:rFonts w:ascii="Times New Roman" w:hAnsi="Times New Roman" w:cs="Times New Roman"/>
          <w:color w:val="000000"/>
          <w:spacing w:val="-10"/>
          <w:sz w:val="24"/>
          <w:szCs w:val="24"/>
          <w:u w:val="single"/>
        </w:rPr>
        <w:t>Medical Emergencies</w:t>
      </w:r>
      <w:r w:rsidRPr="006A036F">
        <w:rPr>
          <w:rFonts w:ascii="Times New Roman" w:hAnsi="Times New Roman" w:cs="Times New Roman"/>
          <w:color w:val="000000"/>
          <w:spacing w:val="-10"/>
          <w:sz w:val="24"/>
          <w:szCs w:val="24"/>
        </w:rPr>
        <w:t xml:space="preserve">: Request an Ambulance and immediate medical assistance on campus by </w:t>
      </w:r>
      <w:r w:rsidRPr="006A036F">
        <w:rPr>
          <w:rFonts w:ascii="Times New Roman" w:hAnsi="Times New Roman" w:cs="Times New Roman"/>
          <w:color w:val="000000"/>
          <w:spacing w:val="-9"/>
          <w:sz w:val="24"/>
          <w:szCs w:val="24"/>
        </w:rPr>
        <w:t>dialing 911</w:t>
      </w:r>
      <w:r w:rsidR="005419ED" w:rsidRPr="006A036F">
        <w:rPr>
          <w:rFonts w:ascii="Times New Roman" w:hAnsi="Times New Roman" w:cs="Times New Roman"/>
          <w:color w:val="000000"/>
          <w:spacing w:val="-9"/>
          <w:sz w:val="24"/>
          <w:szCs w:val="24"/>
        </w:rPr>
        <w:t>or (731-642-6270)</w:t>
      </w:r>
      <w:r w:rsidRPr="006A036F">
        <w:rPr>
          <w:rFonts w:ascii="Times New Roman" w:hAnsi="Times New Roman" w:cs="Times New Roman"/>
          <w:color w:val="000000"/>
          <w:spacing w:val="-9"/>
          <w:sz w:val="24"/>
          <w:szCs w:val="24"/>
        </w:rPr>
        <w:t xml:space="preserve">. </w:t>
      </w:r>
      <w:r w:rsidRPr="006A036F">
        <w:rPr>
          <w:rFonts w:ascii="Times New Roman" w:hAnsi="Times New Roman" w:cs="Times New Roman"/>
          <w:i/>
          <w:iCs/>
          <w:color w:val="000000"/>
          <w:spacing w:val="-9"/>
          <w:sz w:val="24"/>
          <w:szCs w:val="24"/>
        </w:rPr>
        <w:t xml:space="preserve">Be prepared to state your location. </w:t>
      </w:r>
      <w:r w:rsidR="00353BD6" w:rsidRPr="006A036F">
        <w:rPr>
          <w:rFonts w:ascii="Times New Roman" w:hAnsi="Times New Roman" w:cs="Times New Roman"/>
          <w:iCs/>
          <w:color w:val="000000"/>
          <w:spacing w:val="-9"/>
          <w:sz w:val="24"/>
          <w:szCs w:val="24"/>
        </w:rPr>
        <w:t xml:space="preserve"> </w:t>
      </w:r>
      <w:r w:rsidR="003240EB" w:rsidRPr="006A036F">
        <w:rPr>
          <w:rFonts w:ascii="Times New Roman" w:hAnsi="Times New Roman" w:cs="Times New Roman"/>
          <w:iCs/>
          <w:color w:val="000000"/>
          <w:spacing w:val="-9"/>
          <w:sz w:val="24"/>
          <w:szCs w:val="24"/>
        </w:rPr>
        <w:t>TCATP</w:t>
      </w:r>
      <w:r w:rsidR="00353BD6" w:rsidRPr="006A036F">
        <w:rPr>
          <w:rFonts w:ascii="Times New Roman" w:hAnsi="Times New Roman" w:cs="Times New Roman"/>
          <w:iCs/>
          <w:color w:val="000000"/>
          <w:spacing w:val="-9"/>
          <w:sz w:val="24"/>
          <w:szCs w:val="24"/>
        </w:rPr>
        <w:t xml:space="preserve"> administration will </w:t>
      </w:r>
      <w:r w:rsidR="00B7536A" w:rsidRPr="006A036F">
        <w:rPr>
          <w:rFonts w:ascii="Times New Roman" w:hAnsi="Times New Roman" w:cs="Times New Roman"/>
          <w:iCs/>
          <w:color w:val="000000"/>
          <w:spacing w:val="-9"/>
          <w:sz w:val="24"/>
          <w:szCs w:val="24"/>
        </w:rPr>
        <w:t>be notified before calling emergency personnel unless it’s a life and death situation.</w:t>
      </w:r>
    </w:p>
    <w:p w14:paraId="6147246B" w14:textId="77777777" w:rsidR="00A67A34" w:rsidRPr="006A036F" w:rsidRDefault="00127935">
      <w:pPr>
        <w:shd w:val="clear" w:color="auto" w:fill="FFFFFF"/>
        <w:spacing w:before="277" w:line="281" w:lineRule="exact"/>
        <w:ind w:left="18"/>
        <w:rPr>
          <w:rFonts w:ascii="Times New Roman" w:hAnsi="Times New Roman" w:cs="Times New Roman"/>
          <w:sz w:val="24"/>
          <w:szCs w:val="24"/>
        </w:rPr>
      </w:pPr>
      <w:r w:rsidRPr="006A036F">
        <w:rPr>
          <w:rFonts w:ascii="Times New Roman" w:hAnsi="Times New Roman" w:cs="Times New Roman"/>
          <w:color w:val="000000"/>
          <w:spacing w:val="-9"/>
          <w:sz w:val="24"/>
          <w:szCs w:val="24"/>
          <w:u w:val="single"/>
        </w:rPr>
        <w:lastRenderedPageBreak/>
        <w:t>Bomb Threats</w:t>
      </w:r>
      <w:r w:rsidRPr="006A036F">
        <w:rPr>
          <w:rFonts w:ascii="Times New Roman" w:hAnsi="Times New Roman" w:cs="Times New Roman"/>
          <w:color w:val="000000"/>
          <w:spacing w:val="-9"/>
          <w:sz w:val="24"/>
          <w:szCs w:val="24"/>
        </w:rPr>
        <w:t xml:space="preserve">: Report bomb threats or the discovery of suspicious objects or devices on campus </w:t>
      </w:r>
      <w:r w:rsidR="00B7536A" w:rsidRPr="006A036F">
        <w:rPr>
          <w:rFonts w:ascii="Times New Roman" w:hAnsi="Times New Roman" w:cs="Times New Roman"/>
          <w:color w:val="000000"/>
          <w:spacing w:val="-9"/>
          <w:sz w:val="24"/>
          <w:szCs w:val="24"/>
        </w:rPr>
        <w:t xml:space="preserve">to TCATP administration.   Should emergency response personnel be required, they will be contacted </w:t>
      </w:r>
      <w:r w:rsidRPr="006A036F">
        <w:rPr>
          <w:rFonts w:ascii="Times New Roman" w:hAnsi="Times New Roman" w:cs="Times New Roman"/>
          <w:color w:val="000000"/>
          <w:sz w:val="24"/>
          <w:szCs w:val="24"/>
        </w:rPr>
        <w:t>by dialing 911</w:t>
      </w:r>
      <w:r w:rsidR="005419ED" w:rsidRPr="006A036F">
        <w:rPr>
          <w:rFonts w:ascii="Times New Roman" w:hAnsi="Times New Roman" w:cs="Times New Roman"/>
          <w:color w:val="000000"/>
          <w:sz w:val="24"/>
          <w:szCs w:val="24"/>
        </w:rPr>
        <w:t xml:space="preserve"> or (731-</w:t>
      </w:r>
      <w:r w:rsidR="00EB2A26" w:rsidRPr="006A036F">
        <w:rPr>
          <w:rFonts w:ascii="Times New Roman" w:hAnsi="Times New Roman" w:cs="Times New Roman"/>
          <w:color w:val="000000"/>
          <w:sz w:val="24"/>
          <w:szCs w:val="24"/>
        </w:rPr>
        <w:t>642-2424)</w:t>
      </w:r>
      <w:r w:rsidRPr="006A036F">
        <w:rPr>
          <w:rFonts w:ascii="Times New Roman" w:hAnsi="Times New Roman" w:cs="Times New Roman"/>
          <w:color w:val="000000"/>
          <w:sz w:val="24"/>
          <w:szCs w:val="24"/>
        </w:rPr>
        <w:t xml:space="preserve">. </w:t>
      </w:r>
      <w:r w:rsidRPr="006A036F">
        <w:rPr>
          <w:rFonts w:ascii="Times New Roman" w:hAnsi="Times New Roman" w:cs="Times New Roman"/>
          <w:i/>
          <w:iCs/>
          <w:color w:val="000000"/>
          <w:sz w:val="24"/>
          <w:szCs w:val="24"/>
        </w:rPr>
        <w:t>Be prepared to state your location.</w:t>
      </w:r>
      <w:r w:rsidR="00353BD6" w:rsidRPr="006A036F">
        <w:rPr>
          <w:rFonts w:ascii="Times New Roman" w:hAnsi="Times New Roman" w:cs="Times New Roman"/>
          <w:iCs/>
          <w:color w:val="000000"/>
          <w:sz w:val="24"/>
          <w:szCs w:val="24"/>
        </w:rPr>
        <w:t xml:space="preserve">  </w:t>
      </w:r>
    </w:p>
    <w:p w14:paraId="014D185B" w14:textId="77777777" w:rsidR="00A67A34" w:rsidRPr="006A036F" w:rsidRDefault="00127935">
      <w:pPr>
        <w:shd w:val="clear" w:color="auto" w:fill="FFFFFF"/>
        <w:spacing w:before="270" w:line="281" w:lineRule="exact"/>
        <w:ind w:left="22"/>
        <w:rPr>
          <w:rFonts w:ascii="Times New Roman" w:hAnsi="Times New Roman" w:cs="Times New Roman"/>
          <w:sz w:val="24"/>
          <w:szCs w:val="24"/>
        </w:rPr>
      </w:pPr>
      <w:r w:rsidRPr="006A036F">
        <w:rPr>
          <w:rFonts w:ascii="Times New Roman" w:hAnsi="Times New Roman" w:cs="Times New Roman"/>
          <w:color w:val="000000"/>
          <w:spacing w:val="-9"/>
          <w:sz w:val="24"/>
          <w:szCs w:val="24"/>
          <w:u w:val="single"/>
        </w:rPr>
        <w:t>Tornadoes</w:t>
      </w:r>
      <w:r w:rsidRPr="006A036F">
        <w:rPr>
          <w:rFonts w:ascii="Times New Roman" w:hAnsi="Times New Roman" w:cs="Times New Roman"/>
          <w:color w:val="000000"/>
          <w:spacing w:val="-9"/>
          <w:sz w:val="24"/>
          <w:szCs w:val="24"/>
        </w:rPr>
        <w:t xml:space="preserve">: Alert other building occupants and move to the safest place in your building and/or complex. </w:t>
      </w:r>
      <w:r w:rsidR="00EB2A26" w:rsidRPr="006A036F">
        <w:rPr>
          <w:rFonts w:ascii="Times New Roman" w:hAnsi="Times New Roman" w:cs="Times New Roman"/>
          <w:color w:val="000000"/>
          <w:spacing w:val="-9"/>
          <w:sz w:val="24"/>
          <w:szCs w:val="24"/>
        </w:rPr>
        <w:t>The emergency notification system will be activated to alert faculty and students</w:t>
      </w:r>
      <w:r w:rsidRPr="006A036F">
        <w:rPr>
          <w:rFonts w:ascii="Times New Roman" w:hAnsi="Times New Roman" w:cs="Times New Roman"/>
          <w:color w:val="000000"/>
          <w:spacing w:val="-9"/>
          <w:sz w:val="24"/>
          <w:szCs w:val="24"/>
        </w:rPr>
        <w:t xml:space="preserve"> - do not leave the safety of the building unless it is </w:t>
      </w:r>
      <w:r w:rsidRPr="006A036F">
        <w:rPr>
          <w:rFonts w:ascii="Times New Roman" w:hAnsi="Times New Roman" w:cs="Times New Roman"/>
          <w:color w:val="000000"/>
          <w:spacing w:val="-7"/>
          <w:sz w:val="24"/>
          <w:szCs w:val="24"/>
        </w:rPr>
        <w:t xml:space="preserve">to seek shelter in a designated "safer place" in a nearby structure or building. If a tornado designated "safer place" is unavailable, seek shelter in the middle of the building. Take cover </w:t>
      </w:r>
      <w:r w:rsidRPr="006A036F">
        <w:rPr>
          <w:rFonts w:ascii="Times New Roman" w:hAnsi="Times New Roman" w:cs="Times New Roman"/>
          <w:color w:val="000000"/>
          <w:spacing w:val="-9"/>
          <w:sz w:val="24"/>
          <w:szCs w:val="24"/>
        </w:rPr>
        <w:t xml:space="preserve">next to heavy furniture or in an interior hallway against a strong, inside wall on the lowest floor. </w:t>
      </w:r>
      <w:r w:rsidRPr="006A036F">
        <w:rPr>
          <w:rFonts w:ascii="Times New Roman" w:hAnsi="Times New Roman" w:cs="Times New Roman"/>
          <w:color w:val="000000"/>
          <w:spacing w:val="-8"/>
          <w:sz w:val="24"/>
          <w:szCs w:val="24"/>
        </w:rPr>
        <w:t xml:space="preserve">Do not leave a relatively safe place nor get in a vehicle and attempt to drive. Follow the </w:t>
      </w:r>
      <w:r w:rsidRPr="006A036F">
        <w:rPr>
          <w:rFonts w:ascii="Times New Roman" w:hAnsi="Times New Roman" w:cs="Times New Roman"/>
          <w:color w:val="000000"/>
          <w:spacing w:val="-9"/>
          <w:sz w:val="24"/>
          <w:szCs w:val="24"/>
        </w:rPr>
        <w:t xml:space="preserve">instructions of emergency response personnel or remain in your area until </w:t>
      </w:r>
      <w:r w:rsidR="003240EB" w:rsidRPr="006A036F">
        <w:rPr>
          <w:rFonts w:ascii="Times New Roman" w:hAnsi="Times New Roman" w:cs="Times New Roman"/>
          <w:color w:val="000000"/>
          <w:spacing w:val="-9"/>
          <w:sz w:val="24"/>
          <w:szCs w:val="24"/>
        </w:rPr>
        <w:t>TCATP</w:t>
      </w:r>
      <w:r w:rsidR="00EB2A26" w:rsidRPr="006A036F">
        <w:rPr>
          <w:rFonts w:ascii="Times New Roman" w:hAnsi="Times New Roman" w:cs="Times New Roman"/>
          <w:color w:val="000000"/>
          <w:spacing w:val="-9"/>
          <w:sz w:val="24"/>
          <w:szCs w:val="24"/>
        </w:rPr>
        <w:t xml:space="preserve"> Administration</w:t>
      </w:r>
      <w:r w:rsidRPr="006A036F">
        <w:rPr>
          <w:rFonts w:ascii="Times New Roman" w:hAnsi="Times New Roman" w:cs="Times New Roman"/>
          <w:color w:val="000000"/>
          <w:spacing w:val="-9"/>
          <w:sz w:val="24"/>
          <w:szCs w:val="24"/>
        </w:rPr>
        <w:t xml:space="preserve"> </w:t>
      </w:r>
      <w:r w:rsidRPr="006A036F">
        <w:rPr>
          <w:rFonts w:ascii="Times New Roman" w:hAnsi="Times New Roman" w:cs="Times New Roman"/>
          <w:color w:val="000000"/>
          <w:sz w:val="24"/>
          <w:szCs w:val="24"/>
        </w:rPr>
        <w:t>or other emergency response personnel give the all clear signal.</w:t>
      </w:r>
    </w:p>
    <w:p w14:paraId="05AC1BBA" w14:textId="77777777" w:rsidR="00A67A34" w:rsidRPr="006A036F" w:rsidRDefault="00127935">
      <w:pPr>
        <w:shd w:val="clear" w:color="auto" w:fill="FFFFFF"/>
        <w:spacing w:before="274" w:line="284" w:lineRule="exact"/>
        <w:rPr>
          <w:rFonts w:ascii="Times New Roman" w:hAnsi="Times New Roman" w:cs="Times New Roman"/>
          <w:sz w:val="24"/>
          <w:szCs w:val="24"/>
        </w:rPr>
      </w:pPr>
      <w:r w:rsidRPr="006A036F">
        <w:rPr>
          <w:rFonts w:ascii="Times New Roman" w:hAnsi="Times New Roman" w:cs="Times New Roman"/>
          <w:color w:val="000000"/>
          <w:spacing w:val="-9"/>
          <w:sz w:val="24"/>
          <w:szCs w:val="24"/>
          <w:u w:val="single"/>
        </w:rPr>
        <w:t>Other Emergencies</w:t>
      </w:r>
      <w:r w:rsidRPr="006A036F">
        <w:rPr>
          <w:rFonts w:ascii="Times New Roman" w:hAnsi="Times New Roman" w:cs="Times New Roman"/>
          <w:color w:val="000000"/>
          <w:spacing w:val="-9"/>
          <w:sz w:val="24"/>
          <w:szCs w:val="24"/>
        </w:rPr>
        <w:t xml:space="preserve">: All other emergencies on campus may also be reported by dialing 911. </w:t>
      </w:r>
      <w:r w:rsidRPr="006A036F">
        <w:rPr>
          <w:rFonts w:ascii="Times New Roman" w:hAnsi="Times New Roman" w:cs="Times New Roman"/>
          <w:i/>
          <w:iCs/>
          <w:color w:val="000000"/>
          <w:spacing w:val="-9"/>
          <w:sz w:val="24"/>
          <w:szCs w:val="24"/>
        </w:rPr>
        <w:t xml:space="preserve">Be </w:t>
      </w:r>
      <w:r w:rsidRPr="006A036F">
        <w:rPr>
          <w:rFonts w:ascii="Times New Roman" w:hAnsi="Times New Roman" w:cs="Times New Roman"/>
          <w:i/>
          <w:iCs/>
          <w:color w:val="000000"/>
          <w:sz w:val="24"/>
          <w:szCs w:val="24"/>
        </w:rPr>
        <w:t>prepared to state your location.</w:t>
      </w:r>
      <w:r w:rsidR="00353BD6" w:rsidRPr="006A036F">
        <w:rPr>
          <w:rFonts w:ascii="Times New Roman" w:hAnsi="Times New Roman" w:cs="Times New Roman"/>
          <w:iCs/>
          <w:color w:val="000000"/>
          <w:sz w:val="24"/>
          <w:szCs w:val="24"/>
        </w:rPr>
        <w:t xml:space="preserve">  </w:t>
      </w:r>
      <w:r w:rsidR="003240EB" w:rsidRPr="006A036F">
        <w:rPr>
          <w:rFonts w:ascii="Times New Roman" w:hAnsi="Times New Roman" w:cs="Times New Roman"/>
          <w:iCs/>
          <w:color w:val="000000"/>
          <w:sz w:val="24"/>
          <w:szCs w:val="24"/>
        </w:rPr>
        <w:t>TCATP</w:t>
      </w:r>
      <w:r w:rsidR="00353BD6" w:rsidRPr="006A036F">
        <w:rPr>
          <w:rFonts w:ascii="Times New Roman" w:hAnsi="Times New Roman" w:cs="Times New Roman"/>
          <w:iCs/>
          <w:color w:val="000000"/>
          <w:sz w:val="24"/>
          <w:szCs w:val="24"/>
        </w:rPr>
        <w:t xml:space="preserve"> administration will be notified of any situations.</w:t>
      </w:r>
    </w:p>
    <w:p w14:paraId="36B058AF" w14:textId="77777777" w:rsidR="00A67A34" w:rsidRPr="006A036F" w:rsidRDefault="00127935">
      <w:pPr>
        <w:shd w:val="clear" w:color="auto" w:fill="FFFFFF"/>
        <w:spacing w:before="284" w:line="277" w:lineRule="exact"/>
        <w:ind w:left="29"/>
        <w:rPr>
          <w:rFonts w:ascii="Times New Roman" w:hAnsi="Times New Roman" w:cs="Times New Roman"/>
          <w:sz w:val="24"/>
          <w:szCs w:val="24"/>
        </w:rPr>
      </w:pPr>
      <w:r w:rsidRPr="006B1325">
        <w:rPr>
          <w:rFonts w:ascii="Times New Roman" w:hAnsi="Times New Roman" w:cs="Times New Roman"/>
          <w:b/>
          <w:i/>
          <w:color w:val="000000"/>
          <w:spacing w:val="-9"/>
          <w:sz w:val="24"/>
          <w:szCs w:val="24"/>
        </w:rPr>
        <w:t>PERSONS WITH DISABILITIES:</w:t>
      </w:r>
      <w:r w:rsidRPr="006A036F">
        <w:rPr>
          <w:rFonts w:ascii="Times New Roman" w:hAnsi="Times New Roman" w:cs="Times New Roman"/>
          <w:color w:val="000000"/>
          <w:spacing w:val="-9"/>
          <w:sz w:val="24"/>
          <w:szCs w:val="24"/>
        </w:rPr>
        <w:t xml:space="preserve"> If you have a disability you should notify your instructor in </w:t>
      </w:r>
      <w:r w:rsidRPr="006A036F">
        <w:rPr>
          <w:rFonts w:ascii="Times New Roman" w:hAnsi="Times New Roman" w:cs="Times New Roman"/>
          <w:color w:val="000000"/>
          <w:spacing w:val="-8"/>
          <w:sz w:val="24"/>
          <w:szCs w:val="24"/>
        </w:rPr>
        <w:t xml:space="preserve">each of your classes or your supervisor that you have a disability and will require assistance in case of an emergency. Instructors or supervisors must notify emergency response personnel, </w:t>
      </w:r>
      <w:r w:rsidRPr="006A036F">
        <w:rPr>
          <w:rFonts w:ascii="Times New Roman" w:hAnsi="Times New Roman" w:cs="Times New Roman"/>
          <w:color w:val="000000"/>
          <w:spacing w:val="-7"/>
          <w:sz w:val="24"/>
          <w:szCs w:val="24"/>
        </w:rPr>
        <w:t xml:space="preserve">either police or fire department, of any persons with disabilities in their classes or area of </w:t>
      </w:r>
      <w:r w:rsidRPr="006A036F">
        <w:rPr>
          <w:rFonts w:ascii="Times New Roman" w:hAnsi="Times New Roman" w:cs="Times New Roman"/>
          <w:color w:val="000000"/>
          <w:sz w:val="24"/>
          <w:szCs w:val="24"/>
        </w:rPr>
        <w:t>responsibility.</w:t>
      </w:r>
    </w:p>
    <w:p w14:paraId="2646F3B2" w14:textId="061AD72A" w:rsidR="00A67A34" w:rsidRPr="006A036F" w:rsidRDefault="00986D33" w:rsidP="00986D33">
      <w:pPr>
        <w:shd w:val="clear" w:color="auto" w:fill="FFFFFF"/>
        <w:spacing w:before="760"/>
        <w:ind w:left="29"/>
        <w:jc w:val="center"/>
        <w:rPr>
          <w:rFonts w:ascii="Times New Roman" w:hAnsi="Times New Roman" w:cs="Times New Roman"/>
          <w:sz w:val="28"/>
          <w:szCs w:val="24"/>
        </w:rPr>
      </w:pPr>
      <w:r w:rsidRPr="006A036F">
        <w:rPr>
          <w:rFonts w:ascii="Times New Roman" w:hAnsi="Times New Roman" w:cs="Times New Roman"/>
          <w:b/>
          <w:bCs/>
          <w:color w:val="000000"/>
          <w:sz w:val="28"/>
          <w:szCs w:val="24"/>
        </w:rPr>
        <w:t>REPORTING CRIMES AND OTHER EMERGENCIES ON CAMPUS</w:t>
      </w:r>
    </w:p>
    <w:p w14:paraId="0AFFBE25" w14:textId="3EB12405" w:rsidR="00A67A34" w:rsidRPr="006A036F" w:rsidRDefault="00127935">
      <w:pPr>
        <w:shd w:val="clear" w:color="auto" w:fill="FFFFFF"/>
        <w:spacing w:before="227"/>
        <w:ind w:left="29"/>
        <w:rPr>
          <w:rFonts w:ascii="Times New Roman" w:hAnsi="Times New Roman" w:cs="Times New Roman"/>
          <w:b/>
          <w:color w:val="000000"/>
          <w:spacing w:val="-7"/>
          <w:sz w:val="24"/>
          <w:szCs w:val="24"/>
        </w:rPr>
      </w:pPr>
      <w:r w:rsidRPr="006A036F">
        <w:rPr>
          <w:rFonts w:ascii="Times New Roman" w:hAnsi="Times New Roman" w:cs="Times New Roman"/>
          <w:b/>
          <w:color w:val="000000"/>
          <w:spacing w:val="-7"/>
          <w:sz w:val="24"/>
          <w:szCs w:val="24"/>
        </w:rPr>
        <w:t xml:space="preserve">A. Report All Crimes </w:t>
      </w:r>
      <w:r w:rsidR="002B77C4" w:rsidRPr="006A036F">
        <w:rPr>
          <w:rFonts w:ascii="Times New Roman" w:hAnsi="Times New Roman" w:cs="Times New Roman"/>
          <w:b/>
          <w:color w:val="000000"/>
          <w:spacing w:val="-7"/>
          <w:sz w:val="24"/>
          <w:szCs w:val="24"/>
        </w:rPr>
        <w:t>t</w:t>
      </w:r>
      <w:r w:rsidRPr="006A036F">
        <w:rPr>
          <w:rFonts w:ascii="Times New Roman" w:hAnsi="Times New Roman" w:cs="Times New Roman"/>
          <w:b/>
          <w:color w:val="000000"/>
          <w:spacing w:val="-7"/>
          <w:sz w:val="24"/>
          <w:szCs w:val="24"/>
        </w:rPr>
        <w:t xml:space="preserve">o </w:t>
      </w:r>
      <w:r w:rsidR="00940618">
        <w:rPr>
          <w:rFonts w:ascii="Times New Roman" w:hAnsi="Times New Roman" w:cs="Times New Roman"/>
          <w:b/>
          <w:color w:val="000000"/>
          <w:spacing w:val="-7"/>
          <w:sz w:val="24"/>
          <w:szCs w:val="24"/>
        </w:rPr>
        <w:t>Local Police (</w:t>
      </w:r>
      <w:r w:rsidR="00EB2A26" w:rsidRPr="006A036F">
        <w:rPr>
          <w:rFonts w:ascii="Times New Roman" w:hAnsi="Times New Roman" w:cs="Times New Roman"/>
          <w:b/>
          <w:color w:val="000000"/>
          <w:spacing w:val="-7"/>
          <w:sz w:val="24"/>
          <w:szCs w:val="24"/>
        </w:rPr>
        <w:t>Paris Police Department</w:t>
      </w:r>
      <w:r w:rsidR="00940618">
        <w:rPr>
          <w:rFonts w:ascii="Times New Roman" w:hAnsi="Times New Roman" w:cs="Times New Roman"/>
          <w:b/>
          <w:color w:val="000000"/>
          <w:spacing w:val="-7"/>
          <w:sz w:val="24"/>
          <w:szCs w:val="24"/>
        </w:rPr>
        <w:t>)</w:t>
      </w:r>
      <w:r w:rsidR="00931192" w:rsidRPr="006A036F">
        <w:rPr>
          <w:rFonts w:ascii="Times New Roman" w:hAnsi="Times New Roman" w:cs="Times New Roman"/>
          <w:b/>
          <w:color w:val="000000"/>
          <w:spacing w:val="-7"/>
          <w:sz w:val="24"/>
          <w:szCs w:val="24"/>
        </w:rPr>
        <w:t xml:space="preserve"> and </w:t>
      </w:r>
      <w:r w:rsidR="003240EB" w:rsidRPr="006A036F">
        <w:rPr>
          <w:rFonts w:ascii="Times New Roman" w:hAnsi="Times New Roman" w:cs="Times New Roman"/>
          <w:b/>
          <w:color w:val="000000"/>
          <w:spacing w:val="-7"/>
          <w:sz w:val="24"/>
          <w:szCs w:val="24"/>
        </w:rPr>
        <w:t>TCATP</w:t>
      </w:r>
      <w:r w:rsidR="00931192" w:rsidRPr="006A036F">
        <w:rPr>
          <w:rFonts w:ascii="Times New Roman" w:hAnsi="Times New Roman" w:cs="Times New Roman"/>
          <w:b/>
          <w:color w:val="000000"/>
          <w:spacing w:val="-7"/>
          <w:sz w:val="24"/>
          <w:szCs w:val="24"/>
        </w:rPr>
        <w:t xml:space="preserve"> administration</w:t>
      </w:r>
      <w:r w:rsidR="0051309A" w:rsidRPr="006A036F">
        <w:rPr>
          <w:rFonts w:ascii="Times New Roman" w:hAnsi="Times New Roman" w:cs="Times New Roman"/>
          <w:b/>
          <w:color w:val="000000"/>
          <w:spacing w:val="-7"/>
          <w:sz w:val="24"/>
          <w:szCs w:val="24"/>
        </w:rPr>
        <w:t>.</w:t>
      </w:r>
    </w:p>
    <w:p w14:paraId="102E5A0D" w14:textId="77777777" w:rsidR="00A67A34" w:rsidRPr="006A036F" w:rsidRDefault="00B7536A" w:rsidP="00986D33">
      <w:pPr>
        <w:shd w:val="clear" w:color="auto" w:fill="FFFFFF"/>
        <w:spacing w:before="240" w:line="281" w:lineRule="exact"/>
        <w:rPr>
          <w:rFonts w:ascii="Times New Roman" w:hAnsi="Times New Roman" w:cs="Times New Roman"/>
          <w:color w:val="000000"/>
          <w:spacing w:val="-9"/>
          <w:sz w:val="24"/>
          <w:szCs w:val="24"/>
        </w:rPr>
      </w:pPr>
      <w:r w:rsidRPr="006A036F">
        <w:rPr>
          <w:rFonts w:ascii="Times New Roman" w:hAnsi="Times New Roman" w:cs="Times New Roman"/>
          <w:sz w:val="24"/>
          <w:szCs w:val="24"/>
        </w:rPr>
        <w:t>A</w:t>
      </w:r>
      <w:r w:rsidR="00127935" w:rsidRPr="006A036F">
        <w:rPr>
          <w:rFonts w:ascii="Times New Roman" w:hAnsi="Times New Roman" w:cs="Times New Roman"/>
          <w:color w:val="000000"/>
          <w:spacing w:val="-7"/>
          <w:sz w:val="24"/>
          <w:szCs w:val="24"/>
        </w:rPr>
        <w:t xml:space="preserve">ll faculty, staff, students </w:t>
      </w:r>
      <w:r w:rsidR="00C32AA0" w:rsidRPr="006A036F">
        <w:rPr>
          <w:rFonts w:ascii="Times New Roman" w:hAnsi="Times New Roman" w:cs="Times New Roman"/>
          <w:color w:val="000000"/>
          <w:spacing w:val="-7"/>
          <w:sz w:val="24"/>
          <w:szCs w:val="24"/>
        </w:rPr>
        <w:t>and</w:t>
      </w:r>
      <w:r w:rsidR="00680802" w:rsidRPr="006A036F">
        <w:rPr>
          <w:rFonts w:ascii="Times New Roman" w:hAnsi="Times New Roman" w:cs="Times New Roman"/>
          <w:color w:val="000000"/>
          <w:spacing w:val="-7"/>
          <w:sz w:val="24"/>
          <w:szCs w:val="24"/>
        </w:rPr>
        <w:t xml:space="preserve"> general visitors are urged to report crime </w:t>
      </w:r>
      <w:r w:rsidR="00127935" w:rsidRPr="006A036F">
        <w:rPr>
          <w:rFonts w:ascii="Times New Roman" w:hAnsi="Times New Roman" w:cs="Times New Roman"/>
          <w:color w:val="000000"/>
          <w:spacing w:val="-7"/>
          <w:sz w:val="24"/>
          <w:szCs w:val="24"/>
        </w:rPr>
        <w:t xml:space="preserve">and suspicious </w:t>
      </w:r>
      <w:r w:rsidR="00127935" w:rsidRPr="006A036F">
        <w:rPr>
          <w:rFonts w:ascii="Times New Roman" w:hAnsi="Times New Roman" w:cs="Times New Roman"/>
          <w:color w:val="000000"/>
          <w:spacing w:val="-9"/>
          <w:sz w:val="24"/>
          <w:szCs w:val="24"/>
        </w:rPr>
        <w:t xml:space="preserve">activity to </w:t>
      </w:r>
      <w:r w:rsidR="00545266" w:rsidRPr="006A036F">
        <w:rPr>
          <w:rFonts w:ascii="Times New Roman" w:hAnsi="Times New Roman" w:cs="Times New Roman"/>
          <w:color w:val="000000"/>
          <w:spacing w:val="-9"/>
          <w:sz w:val="24"/>
          <w:szCs w:val="24"/>
        </w:rPr>
        <w:t xml:space="preserve">the </w:t>
      </w:r>
      <w:r w:rsidR="003240EB" w:rsidRPr="006A036F">
        <w:rPr>
          <w:rFonts w:ascii="Times New Roman" w:hAnsi="Times New Roman" w:cs="Times New Roman"/>
          <w:color w:val="000000"/>
          <w:spacing w:val="-9"/>
          <w:sz w:val="24"/>
          <w:szCs w:val="24"/>
        </w:rPr>
        <w:t>TCATP</w:t>
      </w:r>
      <w:r w:rsidR="00A65A9E" w:rsidRPr="006A036F">
        <w:rPr>
          <w:rFonts w:ascii="Times New Roman" w:hAnsi="Times New Roman" w:cs="Times New Roman"/>
          <w:color w:val="000000"/>
          <w:spacing w:val="-9"/>
          <w:sz w:val="24"/>
          <w:szCs w:val="24"/>
        </w:rPr>
        <w:t xml:space="preserve"> </w:t>
      </w:r>
      <w:r w:rsidR="00545266" w:rsidRPr="006A036F">
        <w:rPr>
          <w:rFonts w:ascii="Times New Roman" w:hAnsi="Times New Roman" w:cs="Times New Roman"/>
          <w:color w:val="000000"/>
          <w:spacing w:val="-9"/>
          <w:sz w:val="24"/>
          <w:szCs w:val="24"/>
        </w:rPr>
        <w:t xml:space="preserve">Administration </w:t>
      </w:r>
      <w:r w:rsidR="007932A8" w:rsidRPr="006A036F">
        <w:rPr>
          <w:rFonts w:ascii="Times New Roman" w:hAnsi="Times New Roman" w:cs="Times New Roman"/>
          <w:color w:val="000000"/>
          <w:spacing w:val="-9"/>
          <w:sz w:val="24"/>
          <w:szCs w:val="24"/>
        </w:rPr>
        <w:t>and</w:t>
      </w:r>
      <w:r w:rsidR="00A65A9E" w:rsidRPr="006A036F">
        <w:rPr>
          <w:rFonts w:ascii="Times New Roman" w:hAnsi="Times New Roman" w:cs="Times New Roman"/>
          <w:color w:val="000000"/>
          <w:spacing w:val="-9"/>
          <w:sz w:val="24"/>
          <w:szCs w:val="24"/>
        </w:rPr>
        <w:t xml:space="preserve"> Paris Police as </w:t>
      </w:r>
      <w:r w:rsidR="00127935" w:rsidRPr="006A036F">
        <w:rPr>
          <w:rFonts w:ascii="Times New Roman" w:hAnsi="Times New Roman" w:cs="Times New Roman"/>
          <w:color w:val="000000"/>
          <w:spacing w:val="-9"/>
          <w:sz w:val="24"/>
          <w:szCs w:val="24"/>
        </w:rPr>
        <w:t>soon as possible. This allows law enforcement</w:t>
      </w:r>
      <w:r w:rsidR="000C0581" w:rsidRPr="006A036F">
        <w:rPr>
          <w:rFonts w:ascii="Times New Roman" w:hAnsi="Times New Roman" w:cs="Times New Roman"/>
          <w:color w:val="000000"/>
          <w:spacing w:val="-9"/>
          <w:sz w:val="24"/>
          <w:szCs w:val="24"/>
        </w:rPr>
        <w:t xml:space="preserve"> </w:t>
      </w:r>
      <w:r w:rsidR="00127935" w:rsidRPr="006A036F">
        <w:rPr>
          <w:rFonts w:ascii="Times New Roman" w:hAnsi="Times New Roman" w:cs="Times New Roman"/>
          <w:color w:val="000000"/>
          <w:spacing w:val="-9"/>
          <w:sz w:val="24"/>
          <w:szCs w:val="24"/>
        </w:rPr>
        <w:t xml:space="preserve">officers and/or the appropriate personnel to respond and assist. </w:t>
      </w:r>
    </w:p>
    <w:p w14:paraId="5D415892" w14:textId="77777777" w:rsidR="00545266" w:rsidRPr="006A036F" w:rsidRDefault="00545266" w:rsidP="00B027F9">
      <w:pPr>
        <w:shd w:val="clear" w:color="auto" w:fill="FFFFFF"/>
        <w:spacing w:line="281" w:lineRule="exact"/>
        <w:rPr>
          <w:rFonts w:ascii="Times New Roman" w:hAnsi="Times New Roman" w:cs="Times New Roman"/>
          <w:color w:val="000000"/>
          <w:spacing w:val="-9"/>
          <w:sz w:val="24"/>
          <w:szCs w:val="24"/>
        </w:rPr>
      </w:pPr>
    </w:p>
    <w:p w14:paraId="2EEFCD8E" w14:textId="77777777" w:rsidR="00545266" w:rsidRPr="006A036F" w:rsidRDefault="00545266" w:rsidP="00B027F9">
      <w:pPr>
        <w:shd w:val="clear" w:color="auto" w:fill="FFFFFF"/>
        <w:spacing w:line="281" w:lineRule="exact"/>
        <w:rPr>
          <w:rFonts w:ascii="Times New Roman" w:hAnsi="Times New Roman" w:cs="Times New Roman"/>
          <w:b/>
          <w:color w:val="000000"/>
          <w:spacing w:val="-9"/>
          <w:sz w:val="24"/>
          <w:szCs w:val="24"/>
        </w:rPr>
      </w:pPr>
      <w:r w:rsidRPr="006A036F">
        <w:rPr>
          <w:rFonts w:ascii="Times New Roman" w:hAnsi="Times New Roman" w:cs="Times New Roman"/>
          <w:b/>
          <w:color w:val="000000"/>
          <w:spacing w:val="-9"/>
          <w:sz w:val="24"/>
          <w:szCs w:val="24"/>
        </w:rPr>
        <w:t>B. Anonymous Reporting</w:t>
      </w:r>
    </w:p>
    <w:p w14:paraId="40AD855F" w14:textId="77777777" w:rsidR="00545266" w:rsidRPr="006A036F" w:rsidRDefault="00545266" w:rsidP="00B027F9">
      <w:pPr>
        <w:shd w:val="clear" w:color="auto" w:fill="FFFFFF"/>
        <w:spacing w:line="281" w:lineRule="exact"/>
        <w:rPr>
          <w:rFonts w:ascii="Times New Roman" w:hAnsi="Times New Roman" w:cs="Times New Roman"/>
          <w:color w:val="000000"/>
          <w:spacing w:val="-9"/>
          <w:sz w:val="24"/>
          <w:szCs w:val="24"/>
        </w:rPr>
      </w:pPr>
    </w:p>
    <w:p w14:paraId="5BE25D9C" w14:textId="77777777" w:rsidR="00545266" w:rsidRPr="006A036F" w:rsidRDefault="003240EB" w:rsidP="00B027F9">
      <w:pPr>
        <w:shd w:val="clear" w:color="auto" w:fill="FFFFFF"/>
        <w:spacing w:line="281" w:lineRule="exact"/>
        <w:rPr>
          <w:rFonts w:ascii="Times New Roman" w:hAnsi="Times New Roman" w:cs="Times New Roman"/>
          <w:color w:val="000000"/>
          <w:spacing w:val="-9"/>
          <w:sz w:val="24"/>
          <w:szCs w:val="24"/>
        </w:rPr>
      </w:pPr>
      <w:r w:rsidRPr="006A036F">
        <w:rPr>
          <w:rFonts w:ascii="Times New Roman" w:hAnsi="Times New Roman" w:cs="Times New Roman"/>
          <w:color w:val="000000"/>
          <w:spacing w:val="-9"/>
          <w:sz w:val="24"/>
          <w:szCs w:val="24"/>
        </w:rPr>
        <w:t>TCATP</w:t>
      </w:r>
      <w:r w:rsidR="00545266" w:rsidRPr="006A036F">
        <w:rPr>
          <w:rFonts w:ascii="Times New Roman" w:hAnsi="Times New Roman" w:cs="Times New Roman"/>
          <w:color w:val="000000"/>
          <w:spacing w:val="-9"/>
          <w:sz w:val="24"/>
          <w:szCs w:val="24"/>
        </w:rPr>
        <w:t xml:space="preserve"> encourages anyone who is the victim or witness to any crime to promptly report the incident to the </w:t>
      </w:r>
      <w:r w:rsidRPr="006A036F">
        <w:rPr>
          <w:rFonts w:ascii="Times New Roman" w:hAnsi="Times New Roman" w:cs="Times New Roman"/>
          <w:color w:val="000000"/>
          <w:spacing w:val="-9"/>
          <w:sz w:val="24"/>
          <w:szCs w:val="24"/>
        </w:rPr>
        <w:t>TCATP</w:t>
      </w:r>
      <w:r w:rsidR="00545266" w:rsidRPr="006A036F">
        <w:rPr>
          <w:rFonts w:ascii="Times New Roman" w:hAnsi="Times New Roman" w:cs="Times New Roman"/>
          <w:color w:val="000000"/>
          <w:spacing w:val="-9"/>
          <w:sz w:val="24"/>
          <w:szCs w:val="24"/>
        </w:rPr>
        <w:t xml:space="preserve"> administration</w:t>
      </w:r>
      <w:r w:rsidR="00F14C58" w:rsidRPr="006A036F">
        <w:rPr>
          <w:rFonts w:ascii="Times New Roman" w:hAnsi="Times New Roman" w:cs="Times New Roman"/>
          <w:color w:val="000000"/>
          <w:spacing w:val="-9"/>
          <w:sz w:val="24"/>
          <w:szCs w:val="24"/>
        </w:rPr>
        <w:t>.</w:t>
      </w:r>
      <w:r w:rsidR="00545266" w:rsidRPr="006A036F">
        <w:rPr>
          <w:rFonts w:ascii="Times New Roman" w:hAnsi="Times New Roman" w:cs="Times New Roman"/>
          <w:color w:val="000000"/>
          <w:spacing w:val="-9"/>
          <w:sz w:val="24"/>
          <w:szCs w:val="24"/>
        </w:rPr>
        <w:t xml:space="preserve">  Because police reports are public records under state law, Paris Police cannot hold</w:t>
      </w:r>
      <w:r w:rsidR="00D93656" w:rsidRPr="006A036F">
        <w:rPr>
          <w:rFonts w:ascii="Times New Roman" w:hAnsi="Times New Roman" w:cs="Times New Roman"/>
          <w:color w:val="000000"/>
          <w:spacing w:val="-9"/>
          <w:sz w:val="24"/>
          <w:szCs w:val="24"/>
        </w:rPr>
        <w:t xml:space="preserve"> reports of crime in confidence if reported to them.</w:t>
      </w:r>
    </w:p>
    <w:p w14:paraId="162E0A2F" w14:textId="77777777" w:rsidR="00545266" w:rsidRPr="006A036F" w:rsidRDefault="00545266" w:rsidP="00B027F9">
      <w:pPr>
        <w:shd w:val="clear" w:color="auto" w:fill="FFFFFF"/>
        <w:spacing w:line="281" w:lineRule="exact"/>
        <w:rPr>
          <w:rFonts w:ascii="Times New Roman" w:hAnsi="Times New Roman" w:cs="Times New Roman"/>
          <w:color w:val="000000"/>
          <w:spacing w:val="-9"/>
          <w:sz w:val="24"/>
          <w:szCs w:val="24"/>
        </w:rPr>
      </w:pPr>
    </w:p>
    <w:p w14:paraId="7F495EC0" w14:textId="48AD02C4" w:rsidR="00A67A34" w:rsidRPr="006A036F" w:rsidRDefault="00986D33">
      <w:pPr>
        <w:shd w:val="clear" w:color="auto" w:fill="FFFFFF"/>
        <w:spacing w:before="184"/>
        <w:ind w:left="22"/>
        <w:rPr>
          <w:rFonts w:ascii="Times New Roman" w:hAnsi="Times New Roman" w:cs="Times New Roman"/>
          <w:sz w:val="24"/>
          <w:szCs w:val="24"/>
        </w:rPr>
      </w:pPr>
      <w:r w:rsidRPr="006A036F">
        <w:rPr>
          <w:rFonts w:ascii="Times New Roman" w:hAnsi="Times New Roman" w:cs="Times New Roman"/>
          <w:b/>
          <w:bCs/>
          <w:color w:val="000000"/>
          <w:spacing w:val="-10"/>
          <w:sz w:val="24"/>
          <w:szCs w:val="24"/>
        </w:rPr>
        <w:t xml:space="preserve">C. </w:t>
      </w:r>
      <w:r w:rsidR="00127935" w:rsidRPr="006A036F">
        <w:rPr>
          <w:rFonts w:ascii="Times New Roman" w:hAnsi="Times New Roman" w:cs="Times New Roman"/>
          <w:b/>
          <w:bCs/>
          <w:color w:val="000000"/>
          <w:spacing w:val="-10"/>
          <w:sz w:val="24"/>
          <w:szCs w:val="24"/>
        </w:rPr>
        <w:t>Campus Security Authorities</w:t>
      </w:r>
    </w:p>
    <w:p w14:paraId="3CC4D600" w14:textId="77777777" w:rsidR="00A67A34" w:rsidRPr="006A036F" w:rsidRDefault="00127935">
      <w:pPr>
        <w:shd w:val="clear" w:color="auto" w:fill="FFFFFF"/>
        <w:spacing w:before="176"/>
        <w:ind w:left="22"/>
        <w:rPr>
          <w:rFonts w:ascii="Times New Roman" w:hAnsi="Times New Roman" w:cs="Times New Roman"/>
          <w:sz w:val="24"/>
          <w:szCs w:val="24"/>
        </w:rPr>
      </w:pPr>
      <w:r w:rsidRPr="006A036F">
        <w:rPr>
          <w:rFonts w:ascii="Times New Roman" w:hAnsi="Times New Roman" w:cs="Times New Roman"/>
          <w:color w:val="000000"/>
          <w:spacing w:val="-10"/>
          <w:sz w:val="24"/>
          <w:szCs w:val="24"/>
          <w:u w:val="single"/>
        </w:rPr>
        <w:t>To report a crime:</w:t>
      </w:r>
    </w:p>
    <w:p w14:paraId="6652875A" w14:textId="7B149840" w:rsidR="00A67A34" w:rsidRPr="006A036F" w:rsidRDefault="003240EB" w:rsidP="00986D33">
      <w:pPr>
        <w:shd w:val="clear" w:color="auto" w:fill="FFFFFF"/>
        <w:spacing w:before="266" w:after="240" w:line="277" w:lineRule="exact"/>
        <w:ind w:left="11"/>
        <w:rPr>
          <w:rFonts w:ascii="Times New Roman" w:hAnsi="Times New Roman" w:cs="Times New Roman"/>
          <w:sz w:val="24"/>
          <w:szCs w:val="24"/>
        </w:rPr>
      </w:pPr>
      <w:r w:rsidRPr="006A036F">
        <w:rPr>
          <w:rFonts w:ascii="Times New Roman" w:hAnsi="Times New Roman" w:cs="Times New Roman"/>
          <w:color w:val="000000"/>
          <w:spacing w:val="-8"/>
          <w:sz w:val="24"/>
          <w:szCs w:val="24"/>
        </w:rPr>
        <w:t>TCATP</w:t>
      </w:r>
      <w:r w:rsidR="000C0581" w:rsidRPr="006A036F">
        <w:rPr>
          <w:rFonts w:ascii="Times New Roman" w:hAnsi="Times New Roman" w:cs="Times New Roman"/>
          <w:color w:val="000000"/>
          <w:spacing w:val="-8"/>
          <w:sz w:val="24"/>
          <w:szCs w:val="24"/>
        </w:rPr>
        <w:t xml:space="preserve"> does not have campus security</w:t>
      </w:r>
      <w:r w:rsidR="00A07558" w:rsidRPr="006A036F">
        <w:rPr>
          <w:rFonts w:ascii="Times New Roman" w:hAnsi="Times New Roman" w:cs="Times New Roman"/>
          <w:color w:val="000000"/>
          <w:spacing w:val="-8"/>
          <w:sz w:val="24"/>
          <w:szCs w:val="24"/>
        </w:rPr>
        <w:t>,</w:t>
      </w:r>
      <w:r w:rsidR="000C0581" w:rsidRPr="006A036F">
        <w:rPr>
          <w:rFonts w:ascii="Times New Roman" w:hAnsi="Times New Roman" w:cs="Times New Roman"/>
          <w:color w:val="000000"/>
          <w:spacing w:val="-8"/>
          <w:sz w:val="24"/>
          <w:szCs w:val="24"/>
        </w:rPr>
        <w:t xml:space="preserve"> all reports should </w:t>
      </w:r>
      <w:r w:rsidR="002B77C4" w:rsidRPr="006A036F">
        <w:rPr>
          <w:rFonts w:ascii="Times New Roman" w:hAnsi="Times New Roman" w:cs="Times New Roman"/>
          <w:color w:val="000000"/>
          <w:spacing w:val="-8"/>
          <w:sz w:val="24"/>
          <w:szCs w:val="24"/>
        </w:rPr>
        <w:t>be made to</w:t>
      </w:r>
      <w:r w:rsidR="00127935" w:rsidRPr="006A036F">
        <w:rPr>
          <w:rFonts w:ascii="Times New Roman" w:hAnsi="Times New Roman" w:cs="Times New Roman"/>
          <w:color w:val="000000"/>
          <w:spacing w:val="-8"/>
          <w:sz w:val="24"/>
          <w:szCs w:val="24"/>
        </w:rPr>
        <w:t xml:space="preserve"> </w:t>
      </w:r>
      <w:r w:rsidRPr="006A036F">
        <w:rPr>
          <w:rFonts w:ascii="Times New Roman" w:hAnsi="Times New Roman" w:cs="Times New Roman"/>
          <w:color w:val="000000"/>
          <w:spacing w:val="-8"/>
          <w:sz w:val="24"/>
          <w:szCs w:val="24"/>
        </w:rPr>
        <w:t>TCATP</w:t>
      </w:r>
      <w:r w:rsidR="004F0A2D" w:rsidRPr="006A036F">
        <w:rPr>
          <w:rFonts w:ascii="Times New Roman" w:hAnsi="Times New Roman" w:cs="Times New Roman"/>
          <w:color w:val="000000"/>
          <w:spacing w:val="-8"/>
          <w:sz w:val="24"/>
          <w:szCs w:val="24"/>
        </w:rPr>
        <w:t xml:space="preserve"> </w:t>
      </w:r>
      <w:r w:rsidR="00080FA5" w:rsidRPr="006A036F">
        <w:rPr>
          <w:rFonts w:ascii="Times New Roman" w:hAnsi="Times New Roman" w:cs="Times New Roman"/>
          <w:color w:val="000000"/>
          <w:spacing w:val="-8"/>
          <w:sz w:val="24"/>
          <w:szCs w:val="24"/>
        </w:rPr>
        <w:t>President</w:t>
      </w:r>
      <w:r w:rsidR="004F0A2D" w:rsidRPr="006A036F">
        <w:rPr>
          <w:rFonts w:ascii="Times New Roman" w:hAnsi="Times New Roman" w:cs="Times New Roman"/>
          <w:color w:val="000000"/>
          <w:spacing w:val="-8"/>
          <w:sz w:val="24"/>
          <w:szCs w:val="24"/>
        </w:rPr>
        <w:t xml:space="preserve">, </w:t>
      </w:r>
      <w:r w:rsidR="00080FA5" w:rsidRPr="006A036F">
        <w:rPr>
          <w:rFonts w:ascii="Times New Roman" w:hAnsi="Times New Roman" w:cs="Times New Roman"/>
          <w:color w:val="000000"/>
          <w:spacing w:val="-8"/>
          <w:sz w:val="24"/>
          <w:szCs w:val="24"/>
        </w:rPr>
        <w:t>Vice President</w:t>
      </w:r>
      <w:r w:rsidR="004F0A2D" w:rsidRPr="006A036F">
        <w:rPr>
          <w:rFonts w:ascii="Times New Roman" w:hAnsi="Times New Roman" w:cs="Times New Roman"/>
          <w:color w:val="000000"/>
          <w:spacing w:val="-8"/>
          <w:sz w:val="24"/>
          <w:szCs w:val="24"/>
        </w:rPr>
        <w:t xml:space="preserve"> or Student Services Coordinator</w:t>
      </w:r>
      <w:r w:rsidR="00127935" w:rsidRPr="006A036F">
        <w:rPr>
          <w:rFonts w:ascii="Times New Roman" w:hAnsi="Times New Roman" w:cs="Times New Roman"/>
          <w:color w:val="000000"/>
          <w:spacing w:val="-8"/>
          <w:sz w:val="24"/>
          <w:szCs w:val="24"/>
        </w:rPr>
        <w:t xml:space="preserve"> at </w:t>
      </w:r>
      <w:r w:rsidR="004F0A2D" w:rsidRPr="006A036F">
        <w:rPr>
          <w:rFonts w:ascii="Times New Roman" w:hAnsi="Times New Roman" w:cs="Times New Roman"/>
          <w:color w:val="000000"/>
          <w:spacing w:val="-8"/>
          <w:sz w:val="24"/>
          <w:szCs w:val="24"/>
        </w:rPr>
        <w:t xml:space="preserve">644-7365; or Paris Police at 642-2424 </w:t>
      </w:r>
      <w:r w:rsidR="00127935" w:rsidRPr="006A036F">
        <w:rPr>
          <w:rFonts w:ascii="Times New Roman" w:hAnsi="Times New Roman" w:cs="Times New Roman"/>
          <w:color w:val="000000"/>
          <w:spacing w:val="-8"/>
          <w:sz w:val="24"/>
          <w:szCs w:val="24"/>
        </w:rPr>
        <w:t>(non-emergencies), dial 9-1-1- (emergencies only)</w:t>
      </w:r>
      <w:r w:rsidR="004F0A2D" w:rsidRPr="006A036F">
        <w:rPr>
          <w:rFonts w:ascii="Times New Roman" w:hAnsi="Times New Roman" w:cs="Times New Roman"/>
          <w:color w:val="000000"/>
          <w:spacing w:val="-8"/>
          <w:sz w:val="24"/>
          <w:szCs w:val="24"/>
        </w:rPr>
        <w:t xml:space="preserve">. </w:t>
      </w:r>
      <w:r w:rsidR="00127935" w:rsidRPr="006A036F">
        <w:rPr>
          <w:rFonts w:ascii="Times New Roman" w:hAnsi="Times New Roman" w:cs="Times New Roman"/>
          <w:color w:val="000000"/>
          <w:spacing w:val="-8"/>
          <w:sz w:val="24"/>
          <w:szCs w:val="24"/>
        </w:rPr>
        <w:t xml:space="preserve"> Any suspicious activity or person seen in </w:t>
      </w:r>
      <w:r w:rsidR="00127935" w:rsidRPr="006A036F">
        <w:rPr>
          <w:rFonts w:ascii="Times New Roman" w:hAnsi="Times New Roman" w:cs="Times New Roman"/>
          <w:color w:val="000000"/>
          <w:spacing w:val="-7"/>
          <w:sz w:val="24"/>
          <w:szCs w:val="24"/>
        </w:rPr>
        <w:t xml:space="preserve">the parking lots or loitering around vehicles </w:t>
      </w:r>
      <w:r w:rsidR="004F0A2D" w:rsidRPr="006A036F">
        <w:rPr>
          <w:rFonts w:ascii="Times New Roman" w:hAnsi="Times New Roman" w:cs="Times New Roman"/>
          <w:color w:val="000000"/>
          <w:spacing w:val="-7"/>
          <w:sz w:val="24"/>
          <w:szCs w:val="24"/>
        </w:rPr>
        <w:t xml:space="preserve">or </w:t>
      </w:r>
      <w:r w:rsidR="00127935" w:rsidRPr="006A036F">
        <w:rPr>
          <w:rFonts w:ascii="Times New Roman" w:hAnsi="Times New Roman" w:cs="Times New Roman"/>
          <w:color w:val="000000"/>
          <w:spacing w:val="-7"/>
          <w:sz w:val="24"/>
          <w:szCs w:val="24"/>
        </w:rPr>
        <w:t xml:space="preserve">inside buildings </w:t>
      </w:r>
      <w:r w:rsidR="00127935" w:rsidRPr="006A036F">
        <w:rPr>
          <w:rFonts w:ascii="Times New Roman" w:hAnsi="Times New Roman" w:cs="Times New Roman"/>
          <w:color w:val="000000"/>
          <w:spacing w:val="-9"/>
          <w:sz w:val="24"/>
          <w:szCs w:val="24"/>
        </w:rPr>
        <w:t xml:space="preserve">should be reported </w:t>
      </w:r>
      <w:r w:rsidR="0004596F" w:rsidRPr="006A036F">
        <w:rPr>
          <w:rFonts w:ascii="Times New Roman" w:hAnsi="Times New Roman" w:cs="Times New Roman"/>
          <w:color w:val="000000"/>
          <w:spacing w:val="-9"/>
          <w:sz w:val="24"/>
          <w:szCs w:val="24"/>
        </w:rPr>
        <w:t>to TCATP</w:t>
      </w:r>
      <w:r w:rsidR="004F0A2D" w:rsidRPr="006A036F">
        <w:rPr>
          <w:rFonts w:ascii="Times New Roman" w:hAnsi="Times New Roman" w:cs="Times New Roman"/>
          <w:color w:val="000000"/>
          <w:spacing w:val="-9"/>
          <w:sz w:val="24"/>
          <w:szCs w:val="24"/>
        </w:rPr>
        <w:t xml:space="preserve"> Administration</w:t>
      </w:r>
      <w:r w:rsidR="00127935" w:rsidRPr="006A036F">
        <w:rPr>
          <w:rFonts w:ascii="Times New Roman" w:hAnsi="Times New Roman" w:cs="Times New Roman"/>
          <w:color w:val="000000"/>
          <w:spacing w:val="-9"/>
          <w:sz w:val="24"/>
          <w:szCs w:val="24"/>
        </w:rPr>
        <w:t xml:space="preserve">. </w:t>
      </w:r>
    </w:p>
    <w:p w14:paraId="410A3E31" w14:textId="2007EDF8" w:rsidR="00A67A34" w:rsidRPr="006B1325" w:rsidRDefault="00127935" w:rsidP="00986D33">
      <w:pPr>
        <w:pStyle w:val="ListParagraph"/>
        <w:numPr>
          <w:ilvl w:val="0"/>
          <w:numId w:val="40"/>
        </w:numPr>
        <w:shd w:val="clear" w:color="auto" w:fill="FFFFFF"/>
        <w:spacing w:line="281" w:lineRule="exact"/>
        <w:rPr>
          <w:rFonts w:ascii="Times New Roman" w:hAnsi="Times New Roman"/>
          <w:sz w:val="24"/>
          <w:szCs w:val="24"/>
        </w:rPr>
      </w:pPr>
      <w:r w:rsidRPr="006B1325">
        <w:rPr>
          <w:rFonts w:ascii="Times New Roman" w:hAnsi="Times New Roman"/>
          <w:bCs/>
          <w:color w:val="000000"/>
          <w:spacing w:val="-6"/>
          <w:sz w:val="24"/>
          <w:szCs w:val="24"/>
        </w:rPr>
        <w:t>Individuals having responsibility for campus security, who are not members of the</w:t>
      </w:r>
      <w:r w:rsidR="006B1325">
        <w:rPr>
          <w:rFonts w:ascii="Times New Roman" w:hAnsi="Times New Roman"/>
          <w:bCs/>
          <w:color w:val="000000"/>
          <w:spacing w:val="-6"/>
          <w:sz w:val="24"/>
          <w:szCs w:val="24"/>
        </w:rPr>
        <w:t xml:space="preserve"> </w:t>
      </w:r>
      <w:r w:rsidR="006B52B1" w:rsidRPr="006B1325">
        <w:rPr>
          <w:rFonts w:ascii="Times New Roman" w:hAnsi="Times New Roman"/>
          <w:bCs/>
          <w:color w:val="000000"/>
          <w:spacing w:val="-7"/>
          <w:sz w:val="24"/>
          <w:szCs w:val="24"/>
        </w:rPr>
        <w:t>local</w:t>
      </w:r>
      <w:r w:rsidRPr="006B1325">
        <w:rPr>
          <w:rFonts w:ascii="Times New Roman" w:hAnsi="Times New Roman"/>
          <w:bCs/>
          <w:color w:val="000000"/>
          <w:spacing w:val="-7"/>
          <w:sz w:val="24"/>
          <w:szCs w:val="24"/>
        </w:rPr>
        <w:t xml:space="preserve"> law enforcement </w:t>
      </w:r>
      <w:r w:rsidR="006B52B1" w:rsidRPr="006B1325">
        <w:rPr>
          <w:rFonts w:ascii="Times New Roman" w:hAnsi="Times New Roman"/>
          <w:bCs/>
          <w:color w:val="000000"/>
          <w:spacing w:val="-7"/>
          <w:sz w:val="24"/>
          <w:szCs w:val="24"/>
        </w:rPr>
        <w:t>agencies</w:t>
      </w:r>
      <w:r w:rsidRPr="006B1325">
        <w:rPr>
          <w:rFonts w:ascii="Times New Roman" w:hAnsi="Times New Roman"/>
          <w:bCs/>
          <w:color w:val="000000"/>
          <w:spacing w:val="-7"/>
          <w:sz w:val="24"/>
          <w:szCs w:val="24"/>
        </w:rPr>
        <w:t>, such as those responsible for monitoring the</w:t>
      </w:r>
      <w:r w:rsidR="006B1325">
        <w:rPr>
          <w:rFonts w:ascii="Times New Roman" w:hAnsi="Times New Roman"/>
          <w:bCs/>
          <w:color w:val="000000"/>
          <w:spacing w:val="-7"/>
          <w:sz w:val="24"/>
          <w:szCs w:val="24"/>
        </w:rPr>
        <w:t xml:space="preserve"> </w:t>
      </w:r>
      <w:r w:rsidRPr="006B1325">
        <w:rPr>
          <w:rFonts w:ascii="Times New Roman" w:hAnsi="Times New Roman"/>
          <w:bCs/>
          <w:color w:val="000000"/>
          <w:spacing w:val="-6"/>
          <w:sz w:val="24"/>
          <w:szCs w:val="24"/>
        </w:rPr>
        <w:t xml:space="preserve">access to </w:t>
      </w:r>
      <w:r w:rsidR="006B52B1" w:rsidRPr="006B1325">
        <w:rPr>
          <w:rFonts w:ascii="Times New Roman" w:hAnsi="Times New Roman"/>
          <w:bCs/>
          <w:color w:val="000000"/>
          <w:spacing w:val="-6"/>
          <w:sz w:val="24"/>
          <w:szCs w:val="24"/>
        </w:rPr>
        <w:t xml:space="preserve">the </w:t>
      </w:r>
      <w:r w:rsidR="00FF6D03" w:rsidRPr="006B1325">
        <w:rPr>
          <w:rFonts w:ascii="Times New Roman" w:hAnsi="Times New Roman"/>
          <w:bCs/>
          <w:color w:val="000000"/>
          <w:spacing w:val="-6"/>
          <w:sz w:val="24"/>
          <w:szCs w:val="24"/>
        </w:rPr>
        <w:t>College</w:t>
      </w:r>
      <w:r w:rsidR="006B52B1" w:rsidRPr="006B1325">
        <w:rPr>
          <w:rFonts w:ascii="Times New Roman" w:hAnsi="Times New Roman"/>
          <w:bCs/>
          <w:color w:val="000000"/>
          <w:spacing w:val="-6"/>
          <w:sz w:val="24"/>
          <w:szCs w:val="24"/>
        </w:rPr>
        <w:t>’s</w:t>
      </w:r>
      <w:r w:rsidRPr="006B1325">
        <w:rPr>
          <w:rFonts w:ascii="Times New Roman" w:hAnsi="Times New Roman"/>
          <w:bCs/>
          <w:color w:val="000000"/>
          <w:spacing w:val="-6"/>
          <w:sz w:val="24"/>
          <w:szCs w:val="24"/>
        </w:rPr>
        <w:t xml:space="preserve"> facilities or property.</w:t>
      </w:r>
    </w:p>
    <w:p w14:paraId="5294EBA1" w14:textId="77777777" w:rsidR="00A67A34" w:rsidRPr="006B1325" w:rsidRDefault="00127935" w:rsidP="006B1325">
      <w:pPr>
        <w:pStyle w:val="ListParagraph"/>
        <w:numPr>
          <w:ilvl w:val="0"/>
          <w:numId w:val="40"/>
        </w:numPr>
        <w:shd w:val="clear" w:color="auto" w:fill="FFFFFF"/>
        <w:spacing w:before="22"/>
        <w:rPr>
          <w:rFonts w:ascii="Times New Roman" w:hAnsi="Times New Roman"/>
          <w:sz w:val="24"/>
          <w:szCs w:val="24"/>
        </w:rPr>
      </w:pPr>
      <w:r w:rsidRPr="006B1325">
        <w:rPr>
          <w:rFonts w:ascii="Times New Roman" w:hAnsi="Times New Roman"/>
          <w:bCs/>
          <w:color w:val="000000"/>
          <w:spacing w:val="-4"/>
          <w:sz w:val="24"/>
          <w:szCs w:val="24"/>
        </w:rPr>
        <w:lastRenderedPageBreak/>
        <w:t>All employees, including student employees, who work in a position where they</w:t>
      </w:r>
    </w:p>
    <w:p w14:paraId="36206A43" w14:textId="77777777" w:rsidR="00A67A34" w:rsidRPr="006A036F" w:rsidRDefault="00127935" w:rsidP="00986D33">
      <w:pPr>
        <w:shd w:val="clear" w:color="auto" w:fill="FFFFFF"/>
        <w:spacing w:before="4"/>
        <w:rPr>
          <w:rFonts w:ascii="Times New Roman" w:hAnsi="Times New Roman" w:cs="Times New Roman"/>
          <w:sz w:val="24"/>
          <w:szCs w:val="24"/>
        </w:rPr>
      </w:pPr>
      <w:proofErr w:type="gramStart"/>
      <w:r w:rsidRPr="006A036F">
        <w:rPr>
          <w:rFonts w:ascii="Times New Roman" w:hAnsi="Times New Roman" w:cs="Times New Roman"/>
          <w:bCs/>
          <w:color w:val="000000"/>
          <w:spacing w:val="-6"/>
          <w:sz w:val="24"/>
          <w:szCs w:val="24"/>
        </w:rPr>
        <w:t>control</w:t>
      </w:r>
      <w:proofErr w:type="gramEnd"/>
      <w:r w:rsidRPr="006A036F">
        <w:rPr>
          <w:rFonts w:ascii="Times New Roman" w:hAnsi="Times New Roman" w:cs="Times New Roman"/>
          <w:bCs/>
          <w:color w:val="000000"/>
          <w:spacing w:val="-6"/>
          <w:sz w:val="24"/>
          <w:szCs w:val="24"/>
        </w:rPr>
        <w:t xml:space="preserve"> or monitor access to some part of campus.</w:t>
      </w:r>
    </w:p>
    <w:p w14:paraId="14995FF6" w14:textId="77777777" w:rsidR="000C0581" w:rsidRPr="006A036F" w:rsidRDefault="000C0581" w:rsidP="00986D33">
      <w:pPr>
        <w:shd w:val="clear" w:color="auto" w:fill="FFFFFF"/>
        <w:spacing w:line="277" w:lineRule="exact"/>
        <w:rPr>
          <w:rFonts w:ascii="Times New Roman" w:hAnsi="Times New Roman" w:cs="Times New Roman"/>
          <w:bCs/>
          <w:color w:val="000000"/>
          <w:spacing w:val="-5"/>
          <w:sz w:val="24"/>
          <w:szCs w:val="24"/>
        </w:rPr>
      </w:pPr>
    </w:p>
    <w:p w14:paraId="5B032F1E" w14:textId="1C8CC6DB" w:rsidR="00A67A34" w:rsidRPr="006B1325" w:rsidRDefault="00127935" w:rsidP="006B1325">
      <w:pPr>
        <w:pStyle w:val="ListParagraph"/>
        <w:numPr>
          <w:ilvl w:val="0"/>
          <w:numId w:val="41"/>
        </w:numPr>
        <w:shd w:val="clear" w:color="auto" w:fill="FFFFFF"/>
        <w:spacing w:line="277" w:lineRule="exact"/>
        <w:rPr>
          <w:rFonts w:ascii="Times New Roman" w:hAnsi="Times New Roman"/>
          <w:sz w:val="24"/>
          <w:szCs w:val="24"/>
        </w:rPr>
      </w:pPr>
      <w:r w:rsidRPr="006B1325">
        <w:rPr>
          <w:rFonts w:ascii="Times New Roman" w:hAnsi="Times New Roman"/>
          <w:bCs/>
          <w:color w:val="000000"/>
          <w:spacing w:val="-5"/>
          <w:sz w:val="24"/>
          <w:szCs w:val="24"/>
        </w:rPr>
        <w:t xml:space="preserve">All </w:t>
      </w:r>
      <w:r w:rsidR="00FF6D03" w:rsidRPr="006B1325">
        <w:rPr>
          <w:rFonts w:ascii="Times New Roman" w:hAnsi="Times New Roman"/>
          <w:bCs/>
          <w:color w:val="000000"/>
          <w:spacing w:val="-5"/>
          <w:sz w:val="24"/>
          <w:szCs w:val="24"/>
        </w:rPr>
        <w:t>College</w:t>
      </w:r>
      <w:r w:rsidRPr="006B1325">
        <w:rPr>
          <w:rFonts w:ascii="Times New Roman" w:hAnsi="Times New Roman"/>
          <w:bCs/>
          <w:color w:val="000000"/>
          <w:spacing w:val="-5"/>
          <w:sz w:val="24"/>
          <w:szCs w:val="24"/>
        </w:rPr>
        <w:t xml:space="preserve"> officials who have significant responsibility for student and campus</w:t>
      </w:r>
    </w:p>
    <w:p w14:paraId="24336811" w14:textId="77777777" w:rsidR="00A67A34" w:rsidRPr="006A036F" w:rsidRDefault="006B52B1" w:rsidP="00986D33">
      <w:pPr>
        <w:shd w:val="clear" w:color="auto" w:fill="FFFFFF"/>
        <w:spacing w:line="277" w:lineRule="exact"/>
        <w:rPr>
          <w:rFonts w:ascii="Times New Roman" w:hAnsi="Times New Roman" w:cs="Times New Roman"/>
          <w:sz w:val="24"/>
          <w:szCs w:val="24"/>
        </w:rPr>
      </w:pPr>
      <w:proofErr w:type="gramStart"/>
      <w:r w:rsidRPr="006A036F">
        <w:rPr>
          <w:rFonts w:ascii="Times New Roman" w:hAnsi="Times New Roman" w:cs="Times New Roman"/>
          <w:bCs/>
          <w:color w:val="000000"/>
          <w:spacing w:val="-5"/>
          <w:sz w:val="24"/>
          <w:szCs w:val="24"/>
        </w:rPr>
        <w:t>a</w:t>
      </w:r>
      <w:r w:rsidR="00127935" w:rsidRPr="006A036F">
        <w:rPr>
          <w:rFonts w:ascii="Times New Roman" w:hAnsi="Times New Roman" w:cs="Times New Roman"/>
          <w:bCs/>
          <w:color w:val="000000"/>
          <w:spacing w:val="-5"/>
          <w:sz w:val="24"/>
          <w:szCs w:val="24"/>
        </w:rPr>
        <w:t>ctivities</w:t>
      </w:r>
      <w:proofErr w:type="gramEnd"/>
      <w:r w:rsidRPr="006A036F">
        <w:rPr>
          <w:rFonts w:ascii="Times New Roman" w:hAnsi="Times New Roman" w:cs="Times New Roman"/>
          <w:bCs/>
          <w:color w:val="000000"/>
          <w:spacing w:val="-5"/>
          <w:sz w:val="24"/>
          <w:szCs w:val="24"/>
        </w:rPr>
        <w:t>.</w:t>
      </w:r>
    </w:p>
    <w:p w14:paraId="632C29AB" w14:textId="06231F0F" w:rsidR="00A67A34" w:rsidRPr="006A036F" w:rsidRDefault="00986D33">
      <w:pPr>
        <w:shd w:val="clear" w:color="auto" w:fill="FFFFFF"/>
        <w:spacing w:before="277"/>
        <w:ind w:left="7"/>
        <w:rPr>
          <w:rFonts w:ascii="Times New Roman" w:hAnsi="Times New Roman" w:cs="Times New Roman"/>
          <w:b/>
          <w:sz w:val="24"/>
          <w:szCs w:val="24"/>
        </w:rPr>
      </w:pPr>
      <w:r w:rsidRPr="006A036F">
        <w:rPr>
          <w:rFonts w:ascii="Times New Roman" w:hAnsi="Times New Roman" w:cs="Times New Roman"/>
          <w:b/>
          <w:color w:val="000000"/>
          <w:spacing w:val="-8"/>
          <w:sz w:val="24"/>
          <w:szCs w:val="24"/>
        </w:rPr>
        <w:t>D</w:t>
      </w:r>
      <w:r w:rsidR="00127935" w:rsidRPr="006A036F">
        <w:rPr>
          <w:rFonts w:ascii="Times New Roman" w:hAnsi="Times New Roman" w:cs="Times New Roman"/>
          <w:b/>
          <w:color w:val="000000"/>
          <w:spacing w:val="-8"/>
          <w:sz w:val="24"/>
          <w:szCs w:val="24"/>
        </w:rPr>
        <w:t>. Pastoral and Professional Counselors</w:t>
      </w:r>
    </w:p>
    <w:p w14:paraId="304768A1" w14:textId="77777777" w:rsidR="009E7F1D" w:rsidRDefault="003240EB">
      <w:pPr>
        <w:shd w:val="clear" w:color="auto" w:fill="FFFFFF"/>
        <w:spacing w:before="230" w:line="281" w:lineRule="exact"/>
        <w:ind w:left="7"/>
        <w:rPr>
          <w:rFonts w:ascii="Times New Roman" w:hAnsi="Times New Roman" w:cs="Times New Roman"/>
          <w:bCs/>
          <w:color w:val="000000"/>
          <w:sz w:val="24"/>
          <w:szCs w:val="24"/>
        </w:rPr>
      </w:pPr>
      <w:r w:rsidRPr="006A036F">
        <w:rPr>
          <w:rFonts w:ascii="Times New Roman" w:hAnsi="Times New Roman" w:cs="Times New Roman"/>
          <w:bCs/>
          <w:color w:val="000000"/>
          <w:sz w:val="24"/>
          <w:szCs w:val="24"/>
        </w:rPr>
        <w:t>TCATP</w:t>
      </w:r>
      <w:r w:rsidR="009E7F1D" w:rsidRPr="006A036F">
        <w:rPr>
          <w:rFonts w:ascii="Times New Roman" w:hAnsi="Times New Roman" w:cs="Times New Roman"/>
          <w:bCs/>
          <w:color w:val="000000"/>
          <w:sz w:val="24"/>
          <w:szCs w:val="24"/>
        </w:rPr>
        <w:t xml:space="preserve"> does not have Pastoral or Professional Counselors on staff.</w:t>
      </w:r>
    </w:p>
    <w:p w14:paraId="5583A677" w14:textId="77777777" w:rsidR="00031BAA" w:rsidRPr="006A036F" w:rsidRDefault="00031BAA" w:rsidP="00031BAA">
      <w:pPr>
        <w:shd w:val="clear" w:color="auto" w:fill="FFFFFF"/>
        <w:spacing w:line="281" w:lineRule="exact"/>
        <w:ind w:left="7"/>
        <w:rPr>
          <w:rFonts w:ascii="Times New Roman" w:hAnsi="Times New Roman" w:cs="Times New Roman"/>
          <w:bCs/>
          <w:color w:val="000000"/>
          <w:sz w:val="24"/>
          <w:szCs w:val="24"/>
        </w:rPr>
      </w:pPr>
    </w:p>
    <w:p w14:paraId="3E85A45B" w14:textId="4CEAE6C3" w:rsidR="00A67A34" w:rsidRPr="006A036F" w:rsidRDefault="00986D33" w:rsidP="00986D33">
      <w:pPr>
        <w:shd w:val="clear" w:color="auto" w:fill="FFFFFF"/>
        <w:spacing w:before="194"/>
        <w:ind w:left="22"/>
        <w:jc w:val="center"/>
        <w:rPr>
          <w:rFonts w:ascii="Times New Roman" w:hAnsi="Times New Roman" w:cs="Times New Roman"/>
          <w:sz w:val="28"/>
          <w:szCs w:val="24"/>
        </w:rPr>
      </w:pPr>
      <w:r w:rsidRPr="006A036F">
        <w:rPr>
          <w:rFonts w:ascii="Times New Roman" w:hAnsi="Times New Roman" w:cs="Times New Roman"/>
          <w:b/>
          <w:bCs/>
          <w:color w:val="000000"/>
          <w:spacing w:val="-9"/>
          <w:sz w:val="28"/>
          <w:szCs w:val="24"/>
        </w:rPr>
        <w:t>SECURITY OF AND ACCESS TO CAMPUS FACILITIES</w:t>
      </w:r>
    </w:p>
    <w:p w14:paraId="7FF8B08F" w14:textId="4FCB8947" w:rsidR="00A67A34" w:rsidRPr="006A036F" w:rsidRDefault="00127935">
      <w:pPr>
        <w:shd w:val="clear" w:color="auto" w:fill="FFFFFF"/>
        <w:spacing w:before="187" w:line="277" w:lineRule="exact"/>
        <w:ind w:left="14" w:firstLine="720"/>
        <w:rPr>
          <w:rFonts w:ascii="Times New Roman" w:hAnsi="Times New Roman" w:cs="Times New Roman"/>
          <w:sz w:val="24"/>
          <w:szCs w:val="24"/>
        </w:rPr>
      </w:pPr>
      <w:r w:rsidRPr="006A036F">
        <w:rPr>
          <w:rFonts w:ascii="Times New Roman" w:hAnsi="Times New Roman" w:cs="Times New Roman"/>
          <w:color w:val="000000"/>
          <w:spacing w:val="-7"/>
          <w:sz w:val="24"/>
          <w:szCs w:val="24"/>
        </w:rPr>
        <w:t xml:space="preserve">The campus and facilities of the </w:t>
      </w:r>
      <w:r w:rsidR="003240EB" w:rsidRPr="006A036F">
        <w:rPr>
          <w:rFonts w:ascii="Times New Roman" w:hAnsi="Times New Roman" w:cs="Times New Roman"/>
          <w:color w:val="000000"/>
          <w:spacing w:val="-7"/>
          <w:sz w:val="24"/>
          <w:szCs w:val="24"/>
        </w:rPr>
        <w:t>TCATP</w:t>
      </w:r>
      <w:r w:rsidRPr="006A036F">
        <w:rPr>
          <w:rFonts w:ascii="Times New Roman" w:hAnsi="Times New Roman" w:cs="Times New Roman"/>
          <w:color w:val="000000"/>
          <w:spacing w:val="-7"/>
          <w:sz w:val="24"/>
          <w:szCs w:val="24"/>
        </w:rPr>
        <w:t xml:space="preserve"> are restricted to students, faculty, staff, guests, and invitees of the </w:t>
      </w:r>
      <w:r w:rsidR="00FF6D03" w:rsidRPr="006A036F">
        <w:rPr>
          <w:rFonts w:ascii="Times New Roman" w:hAnsi="Times New Roman" w:cs="Times New Roman"/>
          <w:color w:val="000000"/>
          <w:spacing w:val="-7"/>
          <w:sz w:val="24"/>
          <w:szCs w:val="24"/>
        </w:rPr>
        <w:t>College</w:t>
      </w:r>
      <w:r w:rsidRPr="006A036F">
        <w:rPr>
          <w:rFonts w:ascii="Times New Roman" w:hAnsi="Times New Roman" w:cs="Times New Roman"/>
          <w:color w:val="000000"/>
          <w:spacing w:val="-7"/>
          <w:sz w:val="24"/>
          <w:szCs w:val="24"/>
        </w:rPr>
        <w:t xml:space="preserve">, except when part or all of the campus, buildings, or </w:t>
      </w:r>
      <w:r w:rsidRPr="006A036F">
        <w:rPr>
          <w:rFonts w:ascii="Times New Roman" w:hAnsi="Times New Roman" w:cs="Times New Roman"/>
          <w:color w:val="000000"/>
          <w:spacing w:val="-8"/>
          <w:sz w:val="24"/>
          <w:szCs w:val="24"/>
        </w:rPr>
        <w:t xml:space="preserve">facilities, are open to the general public for an approved and designated time and purpose. </w:t>
      </w:r>
      <w:r w:rsidR="009E7F1D" w:rsidRPr="006A036F">
        <w:rPr>
          <w:rFonts w:ascii="Times New Roman" w:hAnsi="Times New Roman" w:cs="Times New Roman"/>
          <w:color w:val="000000"/>
          <w:spacing w:val="-8"/>
          <w:sz w:val="24"/>
          <w:szCs w:val="24"/>
        </w:rPr>
        <w:t xml:space="preserve"> The campus is monitored by eight outside security cameras twenty-four hours a day.  It is also monitored by an alarm system when closed that also has a motion sensor to detect any activity within the building. </w:t>
      </w:r>
      <w:r w:rsidRPr="006A036F">
        <w:rPr>
          <w:rFonts w:ascii="Times New Roman" w:hAnsi="Times New Roman" w:cs="Times New Roman"/>
          <w:color w:val="000000"/>
          <w:spacing w:val="-8"/>
          <w:sz w:val="24"/>
          <w:szCs w:val="24"/>
        </w:rPr>
        <w:t xml:space="preserve">All </w:t>
      </w:r>
      <w:r w:rsidRPr="006A036F">
        <w:rPr>
          <w:rFonts w:ascii="Times New Roman" w:hAnsi="Times New Roman" w:cs="Times New Roman"/>
          <w:color w:val="000000"/>
          <w:spacing w:val="-7"/>
          <w:sz w:val="24"/>
          <w:szCs w:val="24"/>
        </w:rPr>
        <w:t xml:space="preserve">persons on the campus of the </w:t>
      </w:r>
      <w:r w:rsidR="003240EB" w:rsidRPr="006A036F">
        <w:rPr>
          <w:rFonts w:ascii="Times New Roman" w:hAnsi="Times New Roman" w:cs="Times New Roman"/>
          <w:color w:val="000000"/>
          <w:spacing w:val="-7"/>
          <w:sz w:val="24"/>
          <w:szCs w:val="24"/>
        </w:rPr>
        <w:t>TCATP</w:t>
      </w:r>
      <w:r w:rsidRPr="006A036F">
        <w:rPr>
          <w:rFonts w:ascii="Times New Roman" w:hAnsi="Times New Roman" w:cs="Times New Roman"/>
          <w:color w:val="000000"/>
          <w:spacing w:val="-7"/>
          <w:sz w:val="24"/>
          <w:szCs w:val="24"/>
        </w:rPr>
        <w:t xml:space="preserve">, including faculty, staff, guests, and invitees, shall be </w:t>
      </w:r>
      <w:r w:rsidRPr="006A036F">
        <w:rPr>
          <w:rFonts w:ascii="Times New Roman" w:hAnsi="Times New Roman" w:cs="Times New Roman"/>
          <w:color w:val="000000"/>
          <w:spacing w:val="-8"/>
          <w:sz w:val="24"/>
          <w:szCs w:val="24"/>
        </w:rPr>
        <w:t xml:space="preserve">subject to all rules and regulations of the </w:t>
      </w:r>
      <w:r w:rsidR="003240EB" w:rsidRPr="006A036F">
        <w:rPr>
          <w:rFonts w:ascii="Times New Roman" w:hAnsi="Times New Roman" w:cs="Times New Roman"/>
          <w:color w:val="000000"/>
          <w:spacing w:val="-8"/>
          <w:sz w:val="24"/>
          <w:szCs w:val="24"/>
        </w:rPr>
        <w:t>TCATP</w:t>
      </w:r>
      <w:r w:rsidRPr="006A036F">
        <w:rPr>
          <w:rFonts w:ascii="Times New Roman" w:hAnsi="Times New Roman" w:cs="Times New Roman"/>
          <w:color w:val="000000"/>
          <w:spacing w:val="-8"/>
          <w:sz w:val="24"/>
          <w:szCs w:val="24"/>
        </w:rPr>
        <w:t xml:space="preserve"> and the Tennessee Board of Regents which are applicable to the conduct of students on campus, and to all applicable federal and state laws </w:t>
      </w:r>
      <w:r w:rsidRPr="006A036F">
        <w:rPr>
          <w:rFonts w:ascii="Times New Roman" w:hAnsi="Times New Roman" w:cs="Times New Roman"/>
          <w:color w:val="000000"/>
          <w:spacing w:val="-9"/>
          <w:sz w:val="24"/>
          <w:szCs w:val="24"/>
        </w:rPr>
        <w:t xml:space="preserve">and regulations. The campus </w:t>
      </w:r>
      <w:r w:rsidRPr="006A036F">
        <w:rPr>
          <w:rFonts w:ascii="Times New Roman" w:hAnsi="Times New Roman" w:cs="Times New Roman"/>
          <w:color w:val="000000"/>
          <w:spacing w:val="-8"/>
          <w:sz w:val="24"/>
          <w:szCs w:val="24"/>
        </w:rPr>
        <w:t xml:space="preserve">and facilities of </w:t>
      </w:r>
      <w:r w:rsidR="003240EB" w:rsidRPr="006A036F">
        <w:rPr>
          <w:rFonts w:ascii="Times New Roman" w:hAnsi="Times New Roman" w:cs="Times New Roman"/>
          <w:color w:val="000000"/>
          <w:spacing w:val="-8"/>
          <w:sz w:val="24"/>
          <w:szCs w:val="24"/>
        </w:rPr>
        <w:t>TCATP</w:t>
      </w:r>
      <w:r w:rsidR="0035032F" w:rsidRPr="006A036F">
        <w:rPr>
          <w:rFonts w:ascii="Times New Roman" w:hAnsi="Times New Roman" w:cs="Times New Roman"/>
          <w:color w:val="000000"/>
          <w:spacing w:val="-8"/>
          <w:sz w:val="24"/>
          <w:szCs w:val="24"/>
        </w:rPr>
        <w:t xml:space="preserve"> </w:t>
      </w:r>
      <w:r w:rsidRPr="006A036F">
        <w:rPr>
          <w:rFonts w:ascii="Times New Roman" w:hAnsi="Times New Roman" w:cs="Times New Roman"/>
          <w:color w:val="000000"/>
          <w:spacing w:val="-8"/>
          <w:sz w:val="24"/>
          <w:szCs w:val="24"/>
        </w:rPr>
        <w:t xml:space="preserve">are governed by the Tennessee Board of Regents (Policy No. 3:02:02:00). </w:t>
      </w:r>
    </w:p>
    <w:p w14:paraId="029A5623" w14:textId="24B39312" w:rsidR="00A67A34" w:rsidRPr="006A036F" w:rsidRDefault="00127935">
      <w:pPr>
        <w:shd w:val="clear" w:color="auto" w:fill="FFFFFF"/>
        <w:spacing w:before="209" w:line="274" w:lineRule="exact"/>
        <w:ind w:left="14" w:firstLine="716"/>
        <w:rPr>
          <w:rFonts w:ascii="Times New Roman" w:hAnsi="Times New Roman" w:cs="Times New Roman"/>
          <w:color w:val="000000"/>
          <w:spacing w:val="-9"/>
          <w:sz w:val="24"/>
          <w:szCs w:val="24"/>
        </w:rPr>
      </w:pPr>
      <w:r w:rsidRPr="006A036F">
        <w:rPr>
          <w:rFonts w:ascii="Times New Roman" w:hAnsi="Times New Roman" w:cs="Times New Roman"/>
          <w:color w:val="000000"/>
          <w:spacing w:val="-8"/>
          <w:sz w:val="24"/>
          <w:szCs w:val="24"/>
        </w:rPr>
        <w:t xml:space="preserve">All persons on the campus of the </w:t>
      </w:r>
      <w:r w:rsidR="003240EB" w:rsidRPr="006A036F">
        <w:rPr>
          <w:rFonts w:ascii="Times New Roman" w:hAnsi="Times New Roman" w:cs="Times New Roman"/>
          <w:color w:val="000000"/>
          <w:spacing w:val="-8"/>
          <w:sz w:val="24"/>
          <w:szCs w:val="24"/>
        </w:rPr>
        <w:t>TCATP</w:t>
      </w:r>
      <w:r w:rsidRPr="006A036F">
        <w:rPr>
          <w:rFonts w:ascii="Times New Roman" w:hAnsi="Times New Roman" w:cs="Times New Roman"/>
          <w:color w:val="000000"/>
          <w:spacing w:val="-8"/>
          <w:sz w:val="24"/>
          <w:szCs w:val="24"/>
        </w:rPr>
        <w:t xml:space="preserve"> shall provide adequate identification upon request to appropriate officials of the </w:t>
      </w:r>
      <w:r w:rsidR="00FF6D03" w:rsidRPr="006A036F">
        <w:rPr>
          <w:rFonts w:ascii="Times New Roman" w:hAnsi="Times New Roman" w:cs="Times New Roman"/>
          <w:color w:val="000000"/>
          <w:spacing w:val="-8"/>
          <w:sz w:val="24"/>
          <w:szCs w:val="24"/>
        </w:rPr>
        <w:t>College</w:t>
      </w:r>
      <w:r w:rsidRPr="006A036F">
        <w:rPr>
          <w:rFonts w:ascii="Times New Roman" w:hAnsi="Times New Roman" w:cs="Times New Roman"/>
          <w:color w:val="000000"/>
          <w:spacing w:val="-8"/>
          <w:sz w:val="24"/>
          <w:szCs w:val="24"/>
        </w:rPr>
        <w:t xml:space="preserve">. All students, faculty and staff are issued a </w:t>
      </w:r>
      <w:r w:rsidR="003240EB" w:rsidRPr="006A036F">
        <w:rPr>
          <w:rFonts w:ascii="Times New Roman" w:hAnsi="Times New Roman" w:cs="Times New Roman"/>
          <w:color w:val="000000"/>
          <w:spacing w:val="-8"/>
          <w:sz w:val="24"/>
          <w:szCs w:val="24"/>
        </w:rPr>
        <w:t>TCATP</w:t>
      </w:r>
      <w:r w:rsidRPr="006A036F">
        <w:rPr>
          <w:rFonts w:ascii="Times New Roman" w:hAnsi="Times New Roman" w:cs="Times New Roman"/>
          <w:color w:val="000000"/>
          <w:spacing w:val="-8"/>
          <w:sz w:val="24"/>
          <w:szCs w:val="24"/>
        </w:rPr>
        <w:t xml:space="preserve"> Identification Card and are required to carry it while on campus. Personnel and students of the </w:t>
      </w:r>
      <w:r w:rsidR="00FF6D03" w:rsidRPr="006A036F">
        <w:rPr>
          <w:rFonts w:ascii="Times New Roman" w:hAnsi="Times New Roman" w:cs="Times New Roman"/>
          <w:color w:val="000000"/>
          <w:spacing w:val="-8"/>
          <w:sz w:val="24"/>
          <w:szCs w:val="24"/>
        </w:rPr>
        <w:t>College</w:t>
      </w:r>
      <w:r w:rsidR="0035032F" w:rsidRPr="006A036F">
        <w:rPr>
          <w:rFonts w:ascii="Times New Roman" w:hAnsi="Times New Roman" w:cs="Times New Roman"/>
          <w:color w:val="000000"/>
          <w:spacing w:val="-8"/>
          <w:sz w:val="24"/>
          <w:szCs w:val="24"/>
        </w:rPr>
        <w:t xml:space="preserve"> </w:t>
      </w:r>
      <w:r w:rsidRPr="006A036F">
        <w:rPr>
          <w:rFonts w:ascii="Times New Roman" w:hAnsi="Times New Roman" w:cs="Times New Roman"/>
          <w:color w:val="000000"/>
          <w:spacing w:val="-8"/>
          <w:sz w:val="24"/>
          <w:szCs w:val="24"/>
        </w:rPr>
        <w:t xml:space="preserve">who refuse to provide such identification may be </w:t>
      </w:r>
      <w:r w:rsidRPr="006A036F">
        <w:rPr>
          <w:rFonts w:ascii="Times New Roman" w:hAnsi="Times New Roman" w:cs="Times New Roman"/>
          <w:color w:val="000000"/>
          <w:spacing w:val="-7"/>
          <w:sz w:val="24"/>
          <w:szCs w:val="24"/>
        </w:rPr>
        <w:t xml:space="preserve">subject to disciplinary action; other persons who refuse to provide such identification shall be </w:t>
      </w:r>
      <w:r w:rsidRPr="006A036F">
        <w:rPr>
          <w:rFonts w:ascii="Times New Roman" w:hAnsi="Times New Roman" w:cs="Times New Roman"/>
          <w:color w:val="000000"/>
          <w:spacing w:val="-9"/>
          <w:sz w:val="24"/>
          <w:szCs w:val="24"/>
        </w:rPr>
        <w:t>requested to leave campus, and if they refuse, may be subject to lawful removal and prosecution.</w:t>
      </w:r>
    </w:p>
    <w:p w14:paraId="75E73DAD" w14:textId="77777777" w:rsidR="00A67A34" w:rsidRPr="006A036F" w:rsidRDefault="00A67A34" w:rsidP="00E16C99">
      <w:pPr>
        <w:shd w:val="clear" w:color="auto" w:fill="FFFFFF"/>
        <w:spacing w:line="281" w:lineRule="exact"/>
        <w:ind w:left="22" w:hanging="22"/>
        <w:rPr>
          <w:rFonts w:ascii="Times New Roman" w:hAnsi="Times New Roman" w:cs="Times New Roman"/>
          <w:sz w:val="24"/>
          <w:szCs w:val="24"/>
        </w:rPr>
      </w:pPr>
    </w:p>
    <w:p w14:paraId="09FF1BBF" w14:textId="5183B55E" w:rsidR="00A67A34" w:rsidRPr="006A036F" w:rsidRDefault="00986D33">
      <w:pPr>
        <w:shd w:val="clear" w:color="auto" w:fill="FFFFFF"/>
        <w:spacing w:before="184"/>
        <w:ind w:left="18"/>
        <w:rPr>
          <w:rFonts w:ascii="Times New Roman" w:hAnsi="Times New Roman" w:cs="Times New Roman"/>
          <w:sz w:val="24"/>
          <w:szCs w:val="24"/>
        </w:rPr>
      </w:pPr>
      <w:r w:rsidRPr="006A036F">
        <w:rPr>
          <w:rFonts w:ascii="Times New Roman" w:hAnsi="Times New Roman" w:cs="Times New Roman"/>
          <w:b/>
          <w:bCs/>
          <w:color w:val="000000"/>
          <w:spacing w:val="-9"/>
          <w:sz w:val="24"/>
          <w:szCs w:val="24"/>
        </w:rPr>
        <w:t xml:space="preserve">A. </w:t>
      </w:r>
      <w:r w:rsidR="00127935" w:rsidRPr="006A036F">
        <w:rPr>
          <w:rFonts w:ascii="Times New Roman" w:hAnsi="Times New Roman" w:cs="Times New Roman"/>
          <w:b/>
          <w:bCs/>
          <w:color w:val="000000"/>
          <w:spacing w:val="-9"/>
          <w:sz w:val="24"/>
          <w:szCs w:val="24"/>
        </w:rPr>
        <w:t xml:space="preserve">Security </w:t>
      </w:r>
      <w:r w:rsidRPr="006A036F">
        <w:rPr>
          <w:rFonts w:ascii="Times New Roman" w:hAnsi="Times New Roman" w:cs="Times New Roman"/>
          <w:b/>
          <w:bCs/>
          <w:color w:val="000000"/>
          <w:spacing w:val="-9"/>
          <w:sz w:val="24"/>
          <w:szCs w:val="24"/>
        </w:rPr>
        <w:t>procedures</w:t>
      </w:r>
      <w:r w:rsidR="00127935" w:rsidRPr="006A036F">
        <w:rPr>
          <w:rFonts w:ascii="Times New Roman" w:hAnsi="Times New Roman" w:cs="Times New Roman"/>
          <w:b/>
          <w:bCs/>
          <w:color w:val="000000"/>
          <w:spacing w:val="-9"/>
          <w:sz w:val="24"/>
          <w:szCs w:val="24"/>
        </w:rPr>
        <w:t xml:space="preserve"> used in the maintenance of campus facilities:</w:t>
      </w:r>
    </w:p>
    <w:p w14:paraId="1AD8313A" w14:textId="77777777" w:rsidR="00A67A34" w:rsidRDefault="00EB6B41">
      <w:pPr>
        <w:shd w:val="clear" w:color="auto" w:fill="FFFFFF"/>
        <w:spacing w:before="184" w:line="281" w:lineRule="exact"/>
        <w:ind w:left="11" w:firstLine="720"/>
        <w:rPr>
          <w:rFonts w:ascii="Times New Roman" w:hAnsi="Times New Roman" w:cs="Times New Roman"/>
          <w:color w:val="000000"/>
          <w:sz w:val="24"/>
          <w:szCs w:val="24"/>
        </w:rPr>
      </w:pPr>
      <w:r w:rsidRPr="006A036F">
        <w:rPr>
          <w:rFonts w:ascii="Times New Roman" w:hAnsi="Times New Roman" w:cs="Times New Roman"/>
          <w:color w:val="000000"/>
          <w:spacing w:val="-8"/>
          <w:sz w:val="24"/>
          <w:szCs w:val="24"/>
        </w:rPr>
        <w:t>Maintenance</w:t>
      </w:r>
      <w:r w:rsidR="00127935" w:rsidRPr="006A036F">
        <w:rPr>
          <w:rFonts w:ascii="Times New Roman" w:hAnsi="Times New Roman" w:cs="Times New Roman"/>
          <w:color w:val="000000"/>
          <w:spacing w:val="-8"/>
          <w:sz w:val="24"/>
          <w:szCs w:val="24"/>
        </w:rPr>
        <w:t xml:space="preserve"> personnel report all hazardous or unsafe campus conditions found to exist. These conditions may include overgrown trees or landscaping and a lack of outdoor lighting or </w:t>
      </w:r>
      <w:r w:rsidR="00127935" w:rsidRPr="006A036F">
        <w:rPr>
          <w:rFonts w:ascii="Times New Roman" w:hAnsi="Times New Roman" w:cs="Times New Roman"/>
          <w:color w:val="000000"/>
          <w:spacing w:val="-9"/>
          <w:sz w:val="24"/>
          <w:szCs w:val="24"/>
        </w:rPr>
        <w:t xml:space="preserve">inoperable lights. These reports are sent directly to </w:t>
      </w:r>
      <w:r w:rsidR="003240EB" w:rsidRPr="006A036F">
        <w:rPr>
          <w:rFonts w:ascii="Times New Roman" w:hAnsi="Times New Roman" w:cs="Times New Roman"/>
          <w:color w:val="000000"/>
          <w:spacing w:val="-9"/>
          <w:sz w:val="24"/>
          <w:szCs w:val="24"/>
        </w:rPr>
        <w:t>TCATP</w:t>
      </w:r>
      <w:r w:rsidR="00452FEF" w:rsidRPr="006A036F">
        <w:rPr>
          <w:rFonts w:ascii="Times New Roman" w:hAnsi="Times New Roman" w:cs="Times New Roman"/>
          <w:color w:val="000000"/>
          <w:spacing w:val="-9"/>
          <w:sz w:val="24"/>
          <w:szCs w:val="24"/>
        </w:rPr>
        <w:t xml:space="preserve"> administration</w:t>
      </w:r>
      <w:r w:rsidR="00127935" w:rsidRPr="006A036F">
        <w:rPr>
          <w:rFonts w:ascii="Times New Roman" w:hAnsi="Times New Roman" w:cs="Times New Roman"/>
          <w:color w:val="000000"/>
          <w:sz w:val="24"/>
          <w:szCs w:val="24"/>
        </w:rPr>
        <w:t xml:space="preserve"> to ensure expeditious corrective measures are taken.</w:t>
      </w:r>
    </w:p>
    <w:p w14:paraId="2AD34297" w14:textId="77777777" w:rsidR="006B1325" w:rsidRPr="006A036F" w:rsidRDefault="006B1325" w:rsidP="006B1325">
      <w:pPr>
        <w:shd w:val="clear" w:color="auto" w:fill="FFFFFF"/>
        <w:spacing w:line="281" w:lineRule="exact"/>
        <w:ind w:left="11" w:firstLine="720"/>
        <w:rPr>
          <w:rFonts w:ascii="Times New Roman" w:hAnsi="Times New Roman" w:cs="Times New Roman"/>
          <w:sz w:val="24"/>
          <w:szCs w:val="24"/>
        </w:rPr>
      </w:pPr>
    </w:p>
    <w:p w14:paraId="72E53271" w14:textId="4CECA5FE" w:rsidR="00A67A34" w:rsidRDefault="00127935">
      <w:pPr>
        <w:shd w:val="clear" w:color="auto" w:fill="FFFFFF"/>
        <w:spacing w:line="281" w:lineRule="exact"/>
        <w:ind w:left="18" w:right="32" w:firstLine="720"/>
        <w:jc w:val="both"/>
        <w:rPr>
          <w:rFonts w:ascii="Times New Roman" w:hAnsi="Times New Roman" w:cs="Times New Roman"/>
          <w:color w:val="000000"/>
          <w:sz w:val="24"/>
          <w:szCs w:val="24"/>
        </w:rPr>
      </w:pPr>
      <w:r w:rsidRPr="006A036F">
        <w:rPr>
          <w:rFonts w:ascii="Times New Roman" w:hAnsi="Times New Roman" w:cs="Times New Roman"/>
          <w:color w:val="000000"/>
          <w:spacing w:val="-9"/>
          <w:sz w:val="24"/>
          <w:szCs w:val="24"/>
        </w:rPr>
        <w:t xml:space="preserve">Safety </w:t>
      </w:r>
      <w:r w:rsidR="007F0801" w:rsidRPr="006A036F">
        <w:rPr>
          <w:rFonts w:ascii="Times New Roman" w:hAnsi="Times New Roman" w:cs="Times New Roman"/>
          <w:color w:val="000000"/>
          <w:spacing w:val="-9"/>
          <w:sz w:val="24"/>
          <w:szCs w:val="24"/>
        </w:rPr>
        <w:t xml:space="preserve">and maintenance </w:t>
      </w:r>
      <w:r w:rsidRPr="006A036F">
        <w:rPr>
          <w:rFonts w:ascii="Times New Roman" w:hAnsi="Times New Roman" w:cs="Times New Roman"/>
          <w:color w:val="000000"/>
          <w:spacing w:val="-9"/>
          <w:sz w:val="24"/>
          <w:szCs w:val="24"/>
        </w:rPr>
        <w:t xml:space="preserve">inspections will be conducted by </w:t>
      </w:r>
      <w:r w:rsidR="00FF6D03" w:rsidRPr="006A036F">
        <w:rPr>
          <w:rFonts w:ascii="Times New Roman" w:hAnsi="Times New Roman" w:cs="Times New Roman"/>
          <w:color w:val="000000"/>
          <w:spacing w:val="-9"/>
          <w:sz w:val="24"/>
          <w:szCs w:val="24"/>
        </w:rPr>
        <w:t>College</w:t>
      </w:r>
      <w:r w:rsidRPr="006A036F">
        <w:rPr>
          <w:rFonts w:ascii="Times New Roman" w:hAnsi="Times New Roman" w:cs="Times New Roman"/>
          <w:color w:val="000000"/>
          <w:spacing w:val="-9"/>
          <w:sz w:val="24"/>
          <w:szCs w:val="24"/>
        </w:rPr>
        <w:t xml:space="preserve"> personnel during </w:t>
      </w:r>
      <w:r w:rsidRPr="006A036F">
        <w:rPr>
          <w:rFonts w:ascii="Times New Roman" w:hAnsi="Times New Roman" w:cs="Times New Roman"/>
          <w:color w:val="000000"/>
          <w:sz w:val="24"/>
          <w:szCs w:val="24"/>
        </w:rPr>
        <w:t>reasonable hours.</w:t>
      </w:r>
    </w:p>
    <w:p w14:paraId="14D97834" w14:textId="77777777" w:rsidR="006B1325" w:rsidRPr="006A036F" w:rsidRDefault="006B1325">
      <w:pPr>
        <w:shd w:val="clear" w:color="auto" w:fill="FFFFFF"/>
        <w:spacing w:line="281" w:lineRule="exact"/>
        <w:ind w:left="18" w:right="32" w:firstLine="720"/>
        <w:jc w:val="both"/>
        <w:rPr>
          <w:rFonts w:ascii="Times New Roman" w:hAnsi="Times New Roman" w:cs="Times New Roman"/>
          <w:sz w:val="24"/>
          <w:szCs w:val="24"/>
        </w:rPr>
      </w:pPr>
    </w:p>
    <w:p w14:paraId="5DCD17FA" w14:textId="13BAAFE8" w:rsidR="00A67A34" w:rsidRPr="006A036F" w:rsidRDefault="007F0801">
      <w:pPr>
        <w:shd w:val="clear" w:color="auto" w:fill="FFFFFF"/>
        <w:spacing w:line="281" w:lineRule="exact"/>
        <w:ind w:left="18" w:firstLine="709"/>
        <w:rPr>
          <w:rFonts w:ascii="Times New Roman" w:hAnsi="Times New Roman" w:cs="Times New Roman"/>
          <w:sz w:val="24"/>
          <w:szCs w:val="24"/>
        </w:rPr>
      </w:pPr>
      <w:r w:rsidRPr="006A036F">
        <w:rPr>
          <w:rFonts w:ascii="Times New Roman" w:hAnsi="Times New Roman" w:cs="Times New Roman"/>
          <w:color w:val="000000"/>
          <w:spacing w:val="-8"/>
          <w:sz w:val="24"/>
          <w:szCs w:val="24"/>
        </w:rPr>
        <w:t xml:space="preserve">The </w:t>
      </w:r>
      <w:r w:rsidR="00080FA5" w:rsidRPr="006A036F">
        <w:rPr>
          <w:rFonts w:ascii="Times New Roman" w:hAnsi="Times New Roman" w:cs="Times New Roman"/>
          <w:color w:val="000000"/>
          <w:spacing w:val="-8"/>
          <w:sz w:val="24"/>
          <w:szCs w:val="24"/>
        </w:rPr>
        <w:t>Vice President</w:t>
      </w:r>
      <w:r w:rsidRPr="006A036F">
        <w:rPr>
          <w:rFonts w:ascii="Times New Roman" w:hAnsi="Times New Roman" w:cs="Times New Roman"/>
          <w:color w:val="000000"/>
          <w:spacing w:val="-8"/>
          <w:sz w:val="24"/>
          <w:szCs w:val="24"/>
        </w:rPr>
        <w:t xml:space="preserve"> and Maintenance staff </w:t>
      </w:r>
      <w:r w:rsidR="00127935" w:rsidRPr="006A036F">
        <w:rPr>
          <w:rFonts w:ascii="Times New Roman" w:hAnsi="Times New Roman" w:cs="Times New Roman"/>
          <w:color w:val="000000"/>
          <w:spacing w:val="-8"/>
          <w:sz w:val="24"/>
          <w:szCs w:val="24"/>
        </w:rPr>
        <w:t xml:space="preserve">coordinate all work requests </w:t>
      </w:r>
      <w:r w:rsidR="00127935" w:rsidRPr="006A036F">
        <w:rPr>
          <w:rFonts w:ascii="Times New Roman" w:hAnsi="Times New Roman" w:cs="Times New Roman"/>
          <w:color w:val="000000"/>
          <w:spacing w:val="-9"/>
          <w:sz w:val="24"/>
          <w:szCs w:val="24"/>
        </w:rPr>
        <w:t xml:space="preserve">for the campus. They strive to ensure that all buildings and structures are properly maintained to </w:t>
      </w:r>
      <w:r w:rsidR="00127935" w:rsidRPr="006A036F">
        <w:rPr>
          <w:rFonts w:ascii="Times New Roman" w:hAnsi="Times New Roman" w:cs="Times New Roman"/>
          <w:color w:val="000000"/>
          <w:spacing w:val="-8"/>
          <w:sz w:val="24"/>
          <w:szCs w:val="24"/>
        </w:rPr>
        <w:t xml:space="preserve">meet fire, safety, health and other required codes and regulations. This includes providing </w:t>
      </w:r>
      <w:r w:rsidR="00127935" w:rsidRPr="006A036F">
        <w:rPr>
          <w:rFonts w:ascii="Times New Roman" w:hAnsi="Times New Roman" w:cs="Times New Roman"/>
          <w:color w:val="000000"/>
          <w:spacing w:val="-7"/>
          <w:sz w:val="24"/>
          <w:szCs w:val="24"/>
        </w:rPr>
        <w:t xml:space="preserve">climate controlled, clean, properly supplied facilities, so that faculty, staff and students have </w:t>
      </w:r>
      <w:r w:rsidR="00127935" w:rsidRPr="006A036F">
        <w:rPr>
          <w:rFonts w:ascii="Times New Roman" w:hAnsi="Times New Roman" w:cs="Times New Roman"/>
          <w:color w:val="000000"/>
          <w:spacing w:val="-8"/>
          <w:sz w:val="24"/>
          <w:szCs w:val="24"/>
        </w:rPr>
        <w:t xml:space="preserve">comfortable surroundings in which to work, and receive training and education. They also </w:t>
      </w:r>
      <w:r w:rsidR="00127935" w:rsidRPr="006A036F">
        <w:rPr>
          <w:rFonts w:ascii="Times New Roman" w:hAnsi="Times New Roman" w:cs="Times New Roman"/>
          <w:color w:val="000000"/>
          <w:spacing w:val="-9"/>
          <w:sz w:val="24"/>
          <w:szCs w:val="24"/>
        </w:rPr>
        <w:t>serve as a communication link and liaison between facilities</w:t>
      </w:r>
      <w:r w:rsidR="00C2109A" w:rsidRPr="006A036F">
        <w:rPr>
          <w:rFonts w:ascii="Times New Roman" w:hAnsi="Times New Roman" w:cs="Times New Roman"/>
          <w:color w:val="000000"/>
          <w:spacing w:val="-9"/>
          <w:sz w:val="24"/>
          <w:szCs w:val="24"/>
        </w:rPr>
        <w:t>,</w:t>
      </w:r>
      <w:r w:rsidR="00127935" w:rsidRPr="006A036F">
        <w:rPr>
          <w:rFonts w:ascii="Times New Roman" w:hAnsi="Times New Roman" w:cs="Times New Roman"/>
          <w:color w:val="000000"/>
          <w:spacing w:val="-9"/>
          <w:sz w:val="24"/>
          <w:szCs w:val="24"/>
        </w:rPr>
        <w:t xml:space="preserve"> services</w:t>
      </w:r>
      <w:r w:rsidR="00C2109A" w:rsidRPr="006A036F">
        <w:rPr>
          <w:rFonts w:ascii="Times New Roman" w:hAnsi="Times New Roman" w:cs="Times New Roman"/>
          <w:color w:val="000000"/>
          <w:spacing w:val="-9"/>
          <w:sz w:val="24"/>
          <w:szCs w:val="24"/>
        </w:rPr>
        <w:t>,</w:t>
      </w:r>
      <w:r w:rsidR="00127935" w:rsidRPr="006A036F">
        <w:rPr>
          <w:rFonts w:ascii="Times New Roman" w:hAnsi="Times New Roman" w:cs="Times New Roman"/>
          <w:color w:val="000000"/>
          <w:spacing w:val="-9"/>
          <w:sz w:val="24"/>
          <w:szCs w:val="24"/>
        </w:rPr>
        <w:t xml:space="preserve"> employees and the campus </w:t>
      </w:r>
      <w:r w:rsidR="00127935" w:rsidRPr="006A036F">
        <w:rPr>
          <w:rFonts w:ascii="Times New Roman" w:hAnsi="Times New Roman" w:cs="Times New Roman"/>
          <w:color w:val="000000"/>
          <w:sz w:val="24"/>
          <w:szCs w:val="24"/>
        </w:rPr>
        <w:t>community.</w:t>
      </w:r>
    </w:p>
    <w:p w14:paraId="315A1583" w14:textId="77777777" w:rsidR="003731D8" w:rsidRPr="006A036F" w:rsidRDefault="003731D8">
      <w:pPr>
        <w:shd w:val="clear" w:color="auto" w:fill="FFFFFF"/>
        <w:ind w:left="7"/>
        <w:rPr>
          <w:rFonts w:ascii="Times New Roman" w:hAnsi="Times New Roman" w:cs="Times New Roman"/>
          <w:b/>
          <w:bCs/>
          <w:color w:val="000000"/>
          <w:spacing w:val="-12"/>
          <w:sz w:val="24"/>
          <w:szCs w:val="24"/>
        </w:rPr>
      </w:pPr>
    </w:p>
    <w:p w14:paraId="307966E6" w14:textId="542889F6" w:rsidR="00A67A34" w:rsidRPr="006A036F" w:rsidRDefault="00986D33" w:rsidP="00986D33">
      <w:pPr>
        <w:shd w:val="clear" w:color="auto" w:fill="FFFFFF"/>
        <w:ind w:left="7"/>
        <w:jc w:val="center"/>
        <w:rPr>
          <w:rFonts w:ascii="Times New Roman" w:hAnsi="Times New Roman" w:cs="Times New Roman"/>
          <w:sz w:val="28"/>
          <w:szCs w:val="24"/>
        </w:rPr>
      </w:pPr>
      <w:r w:rsidRPr="006A036F">
        <w:rPr>
          <w:rFonts w:ascii="Times New Roman" w:hAnsi="Times New Roman" w:cs="Times New Roman"/>
          <w:b/>
          <w:bCs/>
          <w:color w:val="000000"/>
          <w:spacing w:val="-12"/>
          <w:sz w:val="28"/>
          <w:szCs w:val="24"/>
        </w:rPr>
        <w:lastRenderedPageBreak/>
        <w:t>CRIME PREVENTION</w:t>
      </w:r>
    </w:p>
    <w:p w14:paraId="3C6D4F82" w14:textId="748BB84B" w:rsidR="00A67A34" w:rsidRPr="006A036F" w:rsidRDefault="00127935">
      <w:pPr>
        <w:shd w:val="clear" w:color="auto" w:fill="FFFFFF"/>
        <w:tabs>
          <w:tab w:val="left" w:pos="356"/>
        </w:tabs>
        <w:spacing w:before="166" w:line="295" w:lineRule="exact"/>
        <w:ind w:left="356" w:hanging="356"/>
        <w:rPr>
          <w:rFonts w:ascii="Times New Roman" w:hAnsi="Times New Roman" w:cs="Times New Roman"/>
          <w:b/>
          <w:sz w:val="24"/>
          <w:szCs w:val="24"/>
        </w:rPr>
      </w:pPr>
      <w:r w:rsidRPr="006A036F">
        <w:rPr>
          <w:rFonts w:ascii="Times New Roman" w:hAnsi="Times New Roman" w:cs="Times New Roman"/>
          <w:b/>
          <w:color w:val="000000"/>
          <w:spacing w:val="-20"/>
          <w:sz w:val="24"/>
          <w:szCs w:val="24"/>
        </w:rPr>
        <w:t>A.</w:t>
      </w:r>
      <w:r w:rsidRPr="006A036F">
        <w:rPr>
          <w:rFonts w:ascii="Times New Roman" w:hAnsi="Times New Roman" w:cs="Times New Roman"/>
          <w:b/>
          <w:color w:val="000000"/>
          <w:sz w:val="24"/>
          <w:szCs w:val="24"/>
        </w:rPr>
        <w:tab/>
      </w:r>
      <w:r w:rsidRPr="006A036F">
        <w:rPr>
          <w:rFonts w:ascii="Times New Roman" w:hAnsi="Times New Roman" w:cs="Times New Roman"/>
          <w:b/>
          <w:color w:val="000000"/>
          <w:spacing w:val="-9"/>
          <w:sz w:val="24"/>
          <w:szCs w:val="24"/>
        </w:rPr>
        <w:t xml:space="preserve">Type and Frequency of Programs </w:t>
      </w:r>
      <w:r w:rsidR="00C2109A" w:rsidRPr="006A036F">
        <w:rPr>
          <w:rFonts w:ascii="Times New Roman" w:hAnsi="Times New Roman" w:cs="Times New Roman"/>
          <w:b/>
          <w:color w:val="000000"/>
          <w:spacing w:val="-9"/>
          <w:sz w:val="24"/>
          <w:szCs w:val="24"/>
        </w:rPr>
        <w:t>t</w:t>
      </w:r>
      <w:r w:rsidRPr="006A036F">
        <w:rPr>
          <w:rFonts w:ascii="Times New Roman" w:hAnsi="Times New Roman" w:cs="Times New Roman"/>
          <w:b/>
          <w:color w:val="000000"/>
          <w:spacing w:val="-9"/>
          <w:sz w:val="24"/>
          <w:szCs w:val="24"/>
        </w:rPr>
        <w:t>o Inform Students/</w:t>
      </w:r>
      <w:r w:rsidR="00762F03" w:rsidRPr="006A036F">
        <w:rPr>
          <w:rFonts w:ascii="Times New Roman" w:hAnsi="Times New Roman" w:cs="Times New Roman"/>
          <w:b/>
          <w:color w:val="000000"/>
          <w:spacing w:val="-9"/>
          <w:sz w:val="24"/>
          <w:szCs w:val="24"/>
        </w:rPr>
        <w:t xml:space="preserve">Employees </w:t>
      </w:r>
      <w:r w:rsidR="006B1325" w:rsidRPr="006A036F">
        <w:rPr>
          <w:rFonts w:ascii="Times New Roman" w:hAnsi="Times New Roman" w:cs="Times New Roman"/>
          <w:b/>
          <w:color w:val="000000"/>
          <w:spacing w:val="-9"/>
          <w:sz w:val="24"/>
          <w:szCs w:val="24"/>
        </w:rPr>
        <w:t>about</w:t>
      </w:r>
      <w:r w:rsidRPr="006A036F">
        <w:rPr>
          <w:rFonts w:ascii="Times New Roman" w:hAnsi="Times New Roman" w:cs="Times New Roman"/>
          <w:b/>
          <w:color w:val="000000"/>
          <w:spacing w:val="-9"/>
          <w:sz w:val="24"/>
          <w:szCs w:val="24"/>
        </w:rPr>
        <w:t xml:space="preserve"> Campus Security</w:t>
      </w:r>
      <w:r w:rsidRPr="006A036F">
        <w:rPr>
          <w:rFonts w:ascii="Times New Roman" w:hAnsi="Times New Roman" w:cs="Times New Roman"/>
          <w:b/>
          <w:color w:val="000000"/>
          <w:spacing w:val="-9"/>
          <w:sz w:val="24"/>
          <w:szCs w:val="24"/>
        </w:rPr>
        <w:br/>
      </w:r>
      <w:r w:rsidRPr="006A036F">
        <w:rPr>
          <w:rFonts w:ascii="Times New Roman" w:hAnsi="Times New Roman" w:cs="Times New Roman"/>
          <w:b/>
          <w:color w:val="000000"/>
          <w:sz w:val="24"/>
          <w:szCs w:val="24"/>
        </w:rPr>
        <w:t>Procedures</w:t>
      </w:r>
    </w:p>
    <w:p w14:paraId="489012C8" w14:textId="77777777" w:rsidR="00B74E9F" w:rsidRPr="006A036F" w:rsidRDefault="00B74E9F">
      <w:pPr>
        <w:shd w:val="clear" w:color="auto" w:fill="FFFFFF"/>
        <w:spacing w:before="191" w:line="277" w:lineRule="exact"/>
        <w:ind w:left="4"/>
        <w:rPr>
          <w:rFonts w:ascii="Times New Roman" w:hAnsi="Times New Roman" w:cs="Times New Roman"/>
          <w:sz w:val="24"/>
          <w:szCs w:val="24"/>
        </w:rPr>
      </w:pPr>
      <w:r w:rsidRPr="006A036F">
        <w:rPr>
          <w:rFonts w:ascii="Times New Roman" w:hAnsi="Times New Roman" w:cs="Times New Roman"/>
          <w:bCs/>
          <w:color w:val="000000"/>
          <w:spacing w:val="-8"/>
          <w:sz w:val="24"/>
          <w:szCs w:val="24"/>
        </w:rPr>
        <w:t xml:space="preserve">The </w:t>
      </w:r>
      <w:r w:rsidR="003240EB" w:rsidRPr="006A036F">
        <w:rPr>
          <w:rFonts w:ascii="Times New Roman" w:hAnsi="Times New Roman" w:cs="Times New Roman"/>
          <w:bCs/>
          <w:color w:val="000000"/>
          <w:spacing w:val="-8"/>
          <w:sz w:val="24"/>
          <w:szCs w:val="24"/>
        </w:rPr>
        <w:t>TCATP</w:t>
      </w:r>
      <w:r w:rsidRPr="006A036F">
        <w:rPr>
          <w:rFonts w:ascii="Times New Roman" w:hAnsi="Times New Roman" w:cs="Times New Roman"/>
          <w:bCs/>
          <w:color w:val="000000"/>
          <w:spacing w:val="-8"/>
          <w:sz w:val="24"/>
          <w:szCs w:val="24"/>
        </w:rPr>
        <w:t xml:space="preserve"> administration is very visible to both students and employees in the enforcement of safe practices on campus.  Students are informed during orientation </w:t>
      </w:r>
      <w:r w:rsidR="00476529" w:rsidRPr="006A036F">
        <w:rPr>
          <w:rFonts w:ascii="Times New Roman" w:hAnsi="Times New Roman" w:cs="Times New Roman"/>
          <w:bCs/>
          <w:color w:val="000000"/>
          <w:spacing w:val="-8"/>
          <w:sz w:val="24"/>
          <w:szCs w:val="24"/>
        </w:rPr>
        <w:t>of security cameras on campus as well as the importance of wearing school issued identification badges.  Also staff and faculty meetings are held to address any new situations that may arise.</w:t>
      </w:r>
    </w:p>
    <w:p w14:paraId="5A2D535A" w14:textId="06A5D87C" w:rsidR="00A67A34" w:rsidRPr="006A036F" w:rsidRDefault="00127935">
      <w:pPr>
        <w:shd w:val="clear" w:color="auto" w:fill="FFFFFF"/>
        <w:tabs>
          <w:tab w:val="left" w:pos="356"/>
        </w:tabs>
        <w:spacing w:before="198" w:line="284" w:lineRule="exact"/>
        <w:ind w:left="356" w:right="490" w:hanging="356"/>
        <w:rPr>
          <w:rFonts w:ascii="Times New Roman" w:hAnsi="Times New Roman" w:cs="Times New Roman"/>
          <w:sz w:val="24"/>
          <w:szCs w:val="24"/>
        </w:rPr>
      </w:pPr>
      <w:r w:rsidRPr="006A036F">
        <w:rPr>
          <w:rFonts w:ascii="Times New Roman" w:hAnsi="Times New Roman" w:cs="Times New Roman"/>
          <w:b/>
          <w:bCs/>
          <w:color w:val="000000"/>
          <w:spacing w:val="-18"/>
          <w:sz w:val="24"/>
          <w:szCs w:val="24"/>
        </w:rPr>
        <w:t>B.</w:t>
      </w:r>
      <w:r w:rsidRPr="006A036F">
        <w:rPr>
          <w:rFonts w:ascii="Times New Roman" w:hAnsi="Times New Roman" w:cs="Times New Roman"/>
          <w:b/>
          <w:bCs/>
          <w:color w:val="000000"/>
          <w:sz w:val="24"/>
          <w:szCs w:val="24"/>
        </w:rPr>
        <w:tab/>
      </w:r>
      <w:r w:rsidRPr="006A036F">
        <w:rPr>
          <w:rFonts w:ascii="Times New Roman" w:hAnsi="Times New Roman" w:cs="Times New Roman"/>
          <w:b/>
          <w:bCs/>
          <w:color w:val="000000"/>
          <w:spacing w:val="-9"/>
          <w:sz w:val="24"/>
          <w:szCs w:val="24"/>
        </w:rPr>
        <w:t xml:space="preserve">A </w:t>
      </w:r>
      <w:r w:rsidR="00940618">
        <w:rPr>
          <w:rFonts w:ascii="Times New Roman" w:hAnsi="Times New Roman" w:cs="Times New Roman"/>
          <w:b/>
          <w:bCs/>
          <w:color w:val="000000"/>
          <w:spacing w:val="-9"/>
          <w:sz w:val="24"/>
          <w:szCs w:val="24"/>
        </w:rPr>
        <w:t>D</w:t>
      </w:r>
      <w:r w:rsidRPr="006A036F">
        <w:rPr>
          <w:rFonts w:ascii="Times New Roman" w:hAnsi="Times New Roman" w:cs="Times New Roman"/>
          <w:b/>
          <w:bCs/>
          <w:color w:val="000000"/>
          <w:spacing w:val="-9"/>
          <w:sz w:val="24"/>
          <w:szCs w:val="24"/>
        </w:rPr>
        <w:t xml:space="preserve">escription of </w:t>
      </w:r>
      <w:r w:rsidR="00940618">
        <w:rPr>
          <w:rFonts w:ascii="Times New Roman" w:hAnsi="Times New Roman" w:cs="Times New Roman"/>
          <w:b/>
          <w:bCs/>
          <w:color w:val="000000"/>
          <w:spacing w:val="-9"/>
          <w:sz w:val="24"/>
          <w:szCs w:val="24"/>
        </w:rPr>
        <w:t>Programs designed to Inform S</w:t>
      </w:r>
      <w:r w:rsidRPr="006A036F">
        <w:rPr>
          <w:rFonts w:ascii="Times New Roman" w:hAnsi="Times New Roman" w:cs="Times New Roman"/>
          <w:b/>
          <w:bCs/>
          <w:color w:val="000000"/>
          <w:spacing w:val="-9"/>
          <w:sz w:val="24"/>
          <w:szCs w:val="24"/>
        </w:rPr>
        <w:t>tud</w:t>
      </w:r>
      <w:r w:rsidR="00940618">
        <w:rPr>
          <w:rFonts w:ascii="Times New Roman" w:hAnsi="Times New Roman" w:cs="Times New Roman"/>
          <w:b/>
          <w:bCs/>
          <w:color w:val="000000"/>
          <w:spacing w:val="-9"/>
          <w:sz w:val="24"/>
          <w:szCs w:val="24"/>
        </w:rPr>
        <w:t>ents and E</w:t>
      </w:r>
      <w:r w:rsidRPr="006A036F">
        <w:rPr>
          <w:rFonts w:ascii="Times New Roman" w:hAnsi="Times New Roman" w:cs="Times New Roman"/>
          <w:b/>
          <w:bCs/>
          <w:color w:val="000000"/>
          <w:spacing w:val="-9"/>
          <w:sz w:val="24"/>
          <w:szCs w:val="24"/>
        </w:rPr>
        <w:t>mployees about the</w:t>
      </w:r>
      <w:r w:rsidRPr="006A036F">
        <w:rPr>
          <w:rFonts w:ascii="Times New Roman" w:hAnsi="Times New Roman" w:cs="Times New Roman"/>
          <w:b/>
          <w:bCs/>
          <w:color w:val="000000"/>
          <w:spacing w:val="-9"/>
          <w:sz w:val="24"/>
          <w:szCs w:val="24"/>
        </w:rPr>
        <w:br/>
      </w:r>
      <w:r w:rsidR="00940618">
        <w:rPr>
          <w:rFonts w:ascii="Times New Roman" w:hAnsi="Times New Roman" w:cs="Times New Roman"/>
          <w:b/>
          <w:bCs/>
          <w:color w:val="000000"/>
          <w:sz w:val="24"/>
          <w:szCs w:val="24"/>
        </w:rPr>
        <w:t>P</w:t>
      </w:r>
      <w:r w:rsidRPr="006A036F">
        <w:rPr>
          <w:rFonts w:ascii="Times New Roman" w:hAnsi="Times New Roman" w:cs="Times New Roman"/>
          <w:b/>
          <w:bCs/>
          <w:color w:val="000000"/>
          <w:sz w:val="24"/>
          <w:szCs w:val="24"/>
        </w:rPr>
        <w:t xml:space="preserve">revention of </w:t>
      </w:r>
      <w:r w:rsidR="00940618">
        <w:rPr>
          <w:rFonts w:ascii="Times New Roman" w:hAnsi="Times New Roman" w:cs="Times New Roman"/>
          <w:b/>
          <w:bCs/>
          <w:color w:val="000000"/>
          <w:sz w:val="24"/>
          <w:szCs w:val="24"/>
        </w:rPr>
        <w:t>C</w:t>
      </w:r>
      <w:r w:rsidRPr="006A036F">
        <w:rPr>
          <w:rFonts w:ascii="Times New Roman" w:hAnsi="Times New Roman" w:cs="Times New Roman"/>
          <w:b/>
          <w:bCs/>
          <w:color w:val="000000"/>
          <w:sz w:val="24"/>
          <w:szCs w:val="24"/>
        </w:rPr>
        <w:t>rimes:</w:t>
      </w:r>
    </w:p>
    <w:p w14:paraId="17E39597" w14:textId="77777777" w:rsidR="00A67A34" w:rsidRPr="006A036F" w:rsidRDefault="003240EB" w:rsidP="001364E3">
      <w:pPr>
        <w:shd w:val="clear" w:color="auto" w:fill="FFFFFF"/>
        <w:spacing w:before="198" w:line="277" w:lineRule="exact"/>
        <w:ind w:left="11" w:firstLine="720"/>
        <w:rPr>
          <w:rFonts w:ascii="Times New Roman" w:hAnsi="Times New Roman" w:cs="Times New Roman"/>
          <w:sz w:val="24"/>
          <w:szCs w:val="24"/>
        </w:rPr>
      </w:pPr>
      <w:r w:rsidRPr="006A036F">
        <w:rPr>
          <w:rFonts w:ascii="Times New Roman" w:hAnsi="Times New Roman" w:cs="Times New Roman"/>
          <w:color w:val="000000"/>
          <w:spacing w:val="-8"/>
          <w:sz w:val="24"/>
          <w:szCs w:val="24"/>
        </w:rPr>
        <w:t>TCATP</w:t>
      </w:r>
      <w:r w:rsidR="001364E3" w:rsidRPr="006A036F">
        <w:rPr>
          <w:rFonts w:ascii="Times New Roman" w:hAnsi="Times New Roman" w:cs="Times New Roman"/>
          <w:color w:val="000000"/>
          <w:spacing w:val="-8"/>
          <w:sz w:val="24"/>
          <w:szCs w:val="24"/>
        </w:rPr>
        <w:t xml:space="preserve"> Student Services</w:t>
      </w:r>
      <w:r w:rsidR="00127935" w:rsidRPr="006A036F">
        <w:rPr>
          <w:rFonts w:ascii="Times New Roman" w:hAnsi="Times New Roman" w:cs="Times New Roman"/>
          <w:color w:val="000000"/>
          <w:spacing w:val="-8"/>
          <w:sz w:val="24"/>
          <w:szCs w:val="24"/>
        </w:rPr>
        <w:t xml:space="preserve"> Personnel</w:t>
      </w:r>
      <w:r w:rsidR="0020218F" w:rsidRPr="006A036F">
        <w:rPr>
          <w:rFonts w:ascii="Times New Roman" w:hAnsi="Times New Roman" w:cs="Times New Roman"/>
          <w:color w:val="000000"/>
          <w:spacing w:val="-8"/>
          <w:sz w:val="24"/>
          <w:szCs w:val="24"/>
        </w:rPr>
        <w:t xml:space="preserve"> and Administration</w:t>
      </w:r>
      <w:r w:rsidR="00127935" w:rsidRPr="006A036F">
        <w:rPr>
          <w:rFonts w:ascii="Times New Roman" w:hAnsi="Times New Roman" w:cs="Times New Roman"/>
          <w:color w:val="000000"/>
          <w:spacing w:val="-8"/>
          <w:sz w:val="24"/>
          <w:szCs w:val="24"/>
        </w:rPr>
        <w:t xml:space="preserve"> welcomes new students each </w:t>
      </w:r>
      <w:r w:rsidR="001364E3" w:rsidRPr="006A036F">
        <w:rPr>
          <w:rFonts w:ascii="Times New Roman" w:hAnsi="Times New Roman" w:cs="Times New Roman"/>
          <w:color w:val="000000"/>
          <w:spacing w:val="-8"/>
          <w:sz w:val="24"/>
          <w:szCs w:val="24"/>
        </w:rPr>
        <w:t xml:space="preserve">trimester </w:t>
      </w:r>
      <w:r w:rsidR="00127935" w:rsidRPr="006A036F">
        <w:rPr>
          <w:rFonts w:ascii="Times New Roman" w:hAnsi="Times New Roman" w:cs="Times New Roman"/>
          <w:color w:val="000000"/>
          <w:spacing w:val="-8"/>
          <w:sz w:val="24"/>
          <w:szCs w:val="24"/>
        </w:rPr>
        <w:t xml:space="preserve">during the </w:t>
      </w:r>
      <w:r w:rsidR="00127935" w:rsidRPr="006A036F">
        <w:rPr>
          <w:rFonts w:ascii="Times New Roman" w:hAnsi="Times New Roman" w:cs="Times New Roman"/>
          <w:color w:val="000000"/>
          <w:spacing w:val="-9"/>
          <w:sz w:val="24"/>
          <w:szCs w:val="24"/>
        </w:rPr>
        <w:t xml:space="preserve">orientation </w:t>
      </w:r>
      <w:r w:rsidR="0020218F" w:rsidRPr="006A036F">
        <w:rPr>
          <w:rFonts w:ascii="Times New Roman" w:hAnsi="Times New Roman" w:cs="Times New Roman"/>
          <w:color w:val="000000"/>
          <w:spacing w:val="-9"/>
          <w:sz w:val="24"/>
          <w:szCs w:val="24"/>
        </w:rPr>
        <w:t>process</w:t>
      </w:r>
      <w:r w:rsidR="00127935" w:rsidRPr="006A036F">
        <w:rPr>
          <w:rFonts w:ascii="Times New Roman" w:hAnsi="Times New Roman" w:cs="Times New Roman"/>
          <w:color w:val="000000"/>
          <w:spacing w:val="-9"/>
          <w:sz w:val="24"/>
          <w:szCs w:val="24"/>
        </w:rPr>
        <w:t xml:space="preserve">. </w:t>
      </w:r>
      <w:r w:rsidR="001364E3" w:rsidRPr="006A036F">
        <w:rPr>
          <w:rFonts w:ascii="Times New Roman" w:hAnsi="Times New Roman" w:cs="Times New Roman"/>
          <w:color w:val="000000"/>
          <w:spacing w:val="-9"/>
          <w:sz w:val="24"/>
          <w:szCs w:val="24"/>
        </w:rPr>
        <w:t>The campus safety policy is discussed and signed by all new students.</w:t>
      </w:r>
      <w:r w:rsidR="00127935" w:rsidRPr="006A036F">
        <w:rPr>
          <w:rFonts w:ascii="Times New Roman" w:hAnsi="Times New Roman" w:cs="Times New Roman"/>
          <w:color w:val="000000"/>
          <w:spacing w:val="-9"/>
          <w:sz w:val="24"/>
          <w:szCs w:val="24"/>
        </w:rPr>
        <w:t xml:space="preserve"> </w:t>
      </w:r>
    </w:p>
    <w:p w14:paraId="10EE78EE" w14:textId="77777777" w:rsidR="00A67A34" w:rsidRPr="006A036F" w:rsidRDefault="00127935">
      <w:pPr>
        <w:shd w:val="clear" w:color="auto" w:fill="FFFFFF"/>
        <w:spacing w:before="277" w:line="281" w:lineRule="exact"/>
        <w:ind w:firstLine="720"/>
        <w:rPr>
          <w:rFonts w:ascii="Times New Roman" w:hAnsi="Times New Roman" w:cs="Times New Roman"/>
          <w:sz w:val="24"/>
          <w:szCs w:val="24"/>
        </w:rPr>
      </w:pPr>
      <w:r w:rsidRPr="006A036F">
        <w:rPr>
          <w:rFonts w:ascii="Times New Roman" w:hAnsi="Times New Roman" w:cs="Times New Roman"/>
          <w:color w:val="000000"/>
          <w:spacing w:val="-8"/>
          <w:sz w:val="24"/>
          <w:szCs w:val="24"/>
        </w:rPr>
        <w:t xml:space="preserve">A New Employee Orientation is </w:t>
      </w:r>
      <w:r w:rsidR="0020218F" w:rsidRPr="006A036F">
        <w:rPr>
          <w:rFonts w:ascii="Times New Roman" w:hAnsi="Times New Roman" w:cs="Times New Roman"/>
          <w:color w:val="000000"/>
          <w:spacing w:val="-8"/>
          <w:sz w:val="24"/>
          <w:szCs w:val="24"/>
        </w:rPr>
        <w:t>conducted with</w:t>
      </w:r>
      <w:r w:rsidRPr="006A036F">
        <w:rPr>
          <w:rFonts w:ascii="Times New Roman" w:hAnsi="Times New Roman" w:cs="Times New Roman"/>
          <w:color w:val="000000"/>
          <w:spacing w:val="-8"/>
          <w:sz w:val="24"/>
          <w:szCs w:val="24"/>
        </w:rPr>
        <w:t xml:space="preserve"> all new employees by </w:t>
      </w:r>
      <w:r w:rsidR="003240EB" w:rsidRPr="006A036F">
        <w:rPr>
          <w:rFonts w:ascii="Times New Roman" w:hAnsi="Times New Roman" w:cs="Times New Roman"/>
          <w:color w:val="000000"/>
          <w:spacing w:val="-8"/>
          <w:sz w:val="24"/>
          <w:szCs w:val="24"/>
        </w:rPr>
        <w:t>TCATP</w:t>
      </w:r>
      <w:r w:rsidRPr="006A036F">
        <w:rPr>
          <w:rFonts w:ascii="Times New Roman" w:hAnsi="Times New Roman" w:cs="Times New Roman"/>
          <w:color w:val="000000"/>
          <w:spacing w:val="-8"/>
          <w:sz w:val="24"/>
          <w:szCs w:val="24"/>
        </w:rPr>
        <w:t xml:space="preserve"> Human </w:t>
      </w:r>
      <w:r w:rsidRPr="006A036F">
        <w:rPr>
          <w:rFonts w:ascii="Times New Roman" w:hAnsi="Times New Roman" w:cs="Times New Roman"/>
          <w:color w:val="000000"/>
          <w:spacing w:val="-9"/>
          <w:sz w:val="24"/>
          <w:szCs w:val="24"/>
        </w:rPr>
        <w:t xml:space="preserve">Resources Services. The orientation is an overview of the </w:t>
      </w:r>
      <w:r w:rsidR="003240EB" w:rsidRPr="006A036F">
        <w:rPr>
          <w:rFonts w:ascii="Times New Roman" w:hAnsi="Times New Roman" w:cs="Times New Roman"/>
          <w:color w:val="000000"/>
          <w:spacing w:val="-9"/>
          <w:sz w:val="24"/>
          <w:szCs w:val="24"/>
        </w:rPr>
        <w:t>TCATP</w:t>
      </w:r>
      <w:r w:rsidRPr="006A036F">
        <w:rPr>
          <w:rFonts w:ascii="Times New Roman" w:hAnsi="Times New Roman" w:cs="Times New Roman"/>
          <w:color w:val="000000"/>
          <w:spacing w:val="-9"/>
          <w:sz w:val="24"/>
          <w:szCs w:val="24"/>
        </w:rPr>
        <w:t xml:space="preserve"> campus and the many services </w:t>
      </w:r>
      <w:r w:rsidRPr="006A036F">
        <w:rPr>
          <w:rFonts w:ascii="Times New Roman" w:hAnsi="Times New Roman" w:cs="Times New Roman"/>
          <w:color w:val="000000"/>
          <w:sz w:val="24"/>
          <w:szCs w:val="24"/>
        </w:rPr>
        <w:t>available to its employees.</w:t>
      </w:r>
    </w:p>
    <w:p w14:paraId="27A20958" w14:textId="77777777" w:rsidR="001364E3" w:rsidRPr="006A036F" w:rsidRDefault="001364E3">
      <w:pPr>
        <w:shd w:val="clear" w:color="auto" w:fill="FFFFFF"/>
        <w:rPr>
          <w:rFonts w:ascii="Times New Roman" w:hAnsi="Times New Roman" w:cs="Times New Roman"/>
          <w:b/>
          <w:bCs/>
          <w:color w:val="000000"/>
          <w:sz w:val="24"/>
          <w:szCs w:val="24"/>
        </w:rPr>
      </w:pPr>
    </w:p>
    <w:p w14:paraId="0E4D485E" w14:textId="45AF7F9F" w:rsidR="002F72B8" w:rsidRPr="006A036F" w:rsidRDefault="00986D33" w:rsidP="00986D33">
      <w:pPr>
        <w:shd w:val="clear" w:color="auto" w:fill="FFFFFF"/>
        <w:jc w:val="center"/>
        <w:rPr>
          <w:rFonts w:ascii="Times New Roman" w:hAnsi="Times New Roman" w:cs="Times New Roman"/>
          <w:b/>
          <w:bCs/>
          <w:color w:val="000000"/>
          <w:sz w:val="28"/>
          <w:szCs w:val="24"/>
        </w:rPr>
      </w:pPr>
      <w:r w:rsidRPr="006A036F">
        <w:rPr>
          <w:rFonts w:ascii="Times New Roman" w:hAnsi="Times New Roman" w:cs="Times New Roman"/>
          <w:b/>
          <w:bCs/>
          <w:color w:val="000000"/>
          <w:sz w:val="28"/>
          <w:szCs w:val="24"/>
        </w:rPr>
        <w:t>SEXUAL VIOLENCE/SEXUAL MISCONDUCT</w:t>
      </w:r>
    </w:p>
    <w:p w14:paraId="45DDF7FE" w14:textId="77777777" w:rsidR="002F72B8" w:rsidRPr="006A036F" w:rsidRDefault="002F72B8">
      <w:pPr>
        <w:shd w:val="clear" w:color="auto" w:fill="FFFFFF"/>
        <w:rPr>
          <w:rFonts w:ascii="Times New Roman" w:hAnsi="Times New Roman" w:cs="Times New Roman"/>
          <w:b/>
          <w:bCs/>
          <w:color w:val="000000"/>
          <w:sz w:val="24"/>
          <w:szCs w:val="24"/>
        </w:rPr>
      </w:pPr>
    </w:p>
    <w:p w14:paraId="6F7FADCD" w14:textId="77777777" w:rsidR="00152648" w:rsidRPr="006A036F" w:rsidRDefault="002F72B8">
      <w:pPr>
        <w:shd w:val="clear" w:color="auto" w:fill="FFFFFF"/>
        <w:rPr>
          <w:rFonts w:ascii="Times New Roman" w:hAnsi="Times New Roman" w:cs="Times New Roman"/>
          <w:bCs/>
          <w:color w:val="000000"/>
          <w:sz w:val="24"/>
          <w:szCs w:val="24"/>
        </w:rPr>
      </w:pPr>
      <w:r w:rsidRPr="006A036F">
        <w:rPr>
          <w:rFonts w:ascii="Times New Roman" w:hAnsi="Times New Roman" w:cs="Times New Roman"/>
          <w:bCs/>
          <w:color w:val="000000"/>
          <w:sz w:val="24"/>
          <w:szCs w:val="24"/>
        </w:rPr>
        <w:t xml:space="preserve">Sexual </w:t>
      </w:r>
      <w:r w:rsidR="002730F8" w:rsidRPr="006A036F">
        <w:rPr>
          <w:rFonts w:ascii="Times New Roman" w:hAnsi="Times New Roman" w:cs="Times New Roman"/>
          <w:bCs/>
          <w:color w:val="000000"/>
          <w:sz w:val="24"/>
          <w:szCs w:val="24"/>
        </w:rPr>
        <w:t>violence is a general term that can include things like rape, sexual assault, domestic violence, dating violence and stalking.</w:t>
      </w:r>
      <w:r w:rsidR="00645D2F" w:rsidRPr="006A036F">
        <w:rPr>
          <w:rFonts w:ascii="Times New Roman" w:hAnsi="Times New Roman" w:cs="Times New Roman"/>
          <w:bCs/>
          <w:color w:val="000000"/>
          <w:sz w:val="24"/>
          <w:szCs w:val="24"/>
        </w:rPr>
        <w:t xml:space="preserve">  These offenses can also be defined as acts of sexual misconduct.</w:t>
      </w:r>
      <w:r w:rsidR="002730F8" w:rsidRPr="006A036F">
        <w:rPr>
          <w:rFonts w:ascii="Times New Roman" w:hAnsi="Times New Roman" w:cs="Times New Roman"/>
          <w:bCs/>
          <w:color w:val="000000"/>
          <w:sz w:val="24"/>
          <w:szCs w:val="24"/>
        </w:rPr>
        <w:t xml:space="preserve"> </w:t>
      </w:r>
      <w:r w:rsidR="00152648" w:rsidRPr="006A036F">
        <w:rPr>
          <w:rFonts w:ascii="Times New Roman" w:hAnsi="Times New Roman" w:cs="Times New Roman"/>
          <w:bCs/>
          <w:color w:val="000000"/>
          <w:sz w:val="24"/>
          <w:szCs w:val="24"/>
        </w:rPr>
        <w:t xml:space="preserve"> Sexual misconduct is a form of sex discrimination prohibited by Title IX. </w:t>
      </w:r>
      <w:r w:rsidR="002730F8" w:rsidRPr="006A036F">
        <w:rPr>
          <w:rFonts w:ascii="Times New Roman" w:hAnsi="Times New Roman" w:cs="Times New Roman"/>
          <w:bCs/>
          <w:color w:val="000000"/>
          <w:sz w:val="24"/>
          <w:szCs w:val="24"/>
        </w:rPr>
        <w:t xml:space="preserve"> TCATP prohibits all forms of sexual violence</w:t>
      </w:r>
      <w:r w:rsidR="00645D2F" w:rsidRPr="006A036F">
        <w:rPr>
          <w:rFonts w:ascii="Times New Roman" w:hAnsi="Times New Roman" w:cs="Times New Roman"/>
          <w:bCs/>
          <w:color w:val="000000"/>
          <w:sz w:val="24"/>
          <w:szCs w:val="24"/>
        </w:rPr>
        <w:t>/sexual misconduct</w:t>
      </w:r>
      <w:r w:rsidR="002730F8" w:rsidRPr="006A036F">
        <w:rPr>
          <w:rFonts w:ascii="Times New Roman" w:hAnsi="Times New Roman" w:cs="Times New Roman"/>
          <w:bCs/>
          <w:color w:val="000000"/>
          <w:sz w:val="24"/>
          <w:szCs w:val="24"/>
        </w:rPr>
        <w:t>.</w:t>
      </w:r>
      <w:r w:rsidR="00645D2F" w:rsidRPr="006A036F">
        <w:rPr>
          <w:rFonts w:ascii="Times New Roman" w:hAnsi="Times New Roman" w:cs="Times New Roman"/>
          <w:bCs/>
          <w:color w:val="000000"/>
          <w:sz w:val="24"/>
          <w:szCs w:val="24"/>
        </w:rPr>
        <w:t xml:space="preserve"> </w:t>
      </w:r>
      <w:r w:rsidR="00C07E88" w:rsidRPr="006A036F">
        <w:rPr>
          <w:rFonts w:ascii="Times New Roman" w:hAnsi="Times New Roman" w:cs="Times New Roman"/>
          <w:bCs/>
          <w:color w:val="000000"/>
          <w:sz w:val="24"/>
          <w:szCs w:val="24"/>
        </w:rPr>
        <w:t xml:space="preserve"> Any allegation of sexual misconduct as defined herein will be investigated and adjudicated.</w:t>
      </w:r>
    </w:p>
    <w:p w14:paraId="103B8C35" w14:textId="77777777" w:rsidR="00152648" w:rsidRPr="006A036F" w:rsidRDefault="00152648">
      <w:pPr>
        <w:shd w:val="clear" w:color="auto" w:fill="FFFFFF"/>
        <w:rPr>
          <w:rFonts w:ascii="Times New Roman" w:hAnsi="Times New Roman" w:cs="Times New Roman"/>
          <w:bCs/>
          <w:color w:val="000000"/>
          <w:sz w:val="24"/>
          <w:szCs w:val="24"/>
        </w:rPr>
      </w:pPr>
    </w:p>
    <w:p w14:paraId="577E951C" w14:textId="1EC218D6" w:rsidR="002F72B8" w:rsidRPr="006A036F" w:rsidRDefault="00986D33">
      <w:pPr>
        <w:shd w:val="clear" w:color="auto" w:fill="FFFFFF"/>
        <w:rPr>
          <w:rFonts w:ascii="Times New Roman" w:hAnsi="Times New Roman" w:cs="Times New Roman"/>
          <w:b/>
          <w:bCs/>
          <w:color w:val="000000"/>
          <w:sz w:val="24"/>
          <w:szCs w:val="24"/>
        </w:rPr>
      </w:pPr>
      <w:r w:rsidRPr="006A036F">
        <w:rPr>
          <w:rFonts w:ascii="Times New Roman" w:hAnsi="Times New Roman" w:cs="Times New Roman"/>
          <w:b/>
          <w:bCs/>
          <w:color w:val="000000"/>
          <w:sz w:val="24"/>
          <w:szCs w:val="24"/>
        </w:rPr>
        <w:t xml:space="preserve">A. </w:t>
      </w:r>
      <w:r w:rsidR="00152648" w:rsidRPr="006A036F">
        <w:rPr>
          <w:rFonts w:ascii="Times New Roman" w:hAnsi="Times New Roman" w:cs="Times New Roman"/>
          <w:b/>
          <w:bCs/>
          <w:color w:val="000000"/>
          <w:sz w:val="24"/>
          <w:szCs w:val="24"/>
        </w:rPr>
        <w:t>Definitions</w:t>
      </w:r>
      <w:r w:rsidR="00645D2F" w:rsidRPr="006A036F">
        <w:rPr>
          <w:rFonts w:ascii="Times New Roman" w:hAnsi="Times New Roman" w:cs="Times New Roman"/>
          <w:b/>
          <w:bCs/>
          <w:color w:val="000000"/>
          <w:sz w:val="24"/>
          <w:szCs w:val="24"/>
        </w:rPr>
        <w:t xml:space="preserve"> </w:t>
      </w:r>
    </w:p>
    <w:p w14:paraId="2E2B346E" w14:textId="77777777" w:rsidR="00A92003" w:rsidRPr="006A036F" w:rsidRDefault="00A92003">
      <w:pPr>
        <w:shd w:val="clear" w:color="auto" w:fill="FFFFFF"/>
        <w:rPr>
          <w:rFonts w:ascii="Times New Roman" w:hAnsi="Times New Roman" w:cs="Times New Roman"/>
          <w:b/>
          <w:bCs/>
          <w:color w:val="000000"/>
          <w:sz w:val="24"/>
          <w:szCs w:val="24"/>
        </w:rPr>
      </w:pPr>
    </w:p>
    <w:p w14:paraId="3F6E0E68" w14:textId="6396BC5C" w:rsidR="00A92003" w:rsidRPr="006A036F" w:rsidRDefault="00A92003" w:rsidP="00986D33">
      <w:pPr>
        <w:shd w:val="clear" w:color="auto" w:fill="FFFFFF"/>
        <w:rPr>
          <w:rFonts w:ascii="Times New Roman" w:hAnsi="Times New Roman" w:cs="Times New Roman"/>
          <w:bCs/>
          <w:color w:val="000000"/>
          <w:sz w:val="24"/>
          <w:szCs w:val="24"/>
        </w:rPr>
      </w:pPr>
      <w:r w:rsidRPr="006A036F">
        <w:rPr>
          <w:rFonts w:ascii="Times New Roman" w:hAnsi="Times New Roman" w:cs="Times New Roman"/>
          <w:b/>
          <w:bCs/>
          <w:color w:val="000000"/>
          <w:sz w:val="24"/>
          <w:szCs w:val="24"/>
        </w:rPr>
        <w:t>Consent</w:t>
      </w:r>
      <w:r w:rsidRPr="006A036F">
        <w:rPr>
          <w:rFonts w:ascii="Times New Roman" w:hAnsi="Times New Roman" w:cs="Times New Roman"/>
          <w:bCs/>
          <w:color w:val="000000"/>
          <w:sz w:val="24"/>
          <w:szCs w:val="24"/>
        </w:rPr>
        <w:t>- an informed decision, freely given, made through mutually understandable</w:t>
      </w:r>
      <w:r w:rsidR="006B1325">
        <w:rPr>
          <w:rFonts w:ascii="Times New Roman" w:hAnsi="Times New Roman" w:cs="Times New Roman"/>
          <w:bCs/>
          <w:color w:val="000000"/>
          <w:sz w:val="24"/>
          <w:szCs w:val="24"/>
        </w:rPr>
        <w:t xml:space="preserve"> </w:t>
      </w:r>
      <w:r w:rsidRPr="006A036F">
        <w:rPr>
          <w:rFonts w:ascii="Times New Roman" w:hAnsi="Times New Roman" w:cs="Times New Roman"/>
          <w:bCs/>
          <w:color w:val="000000"/>
          <w:sz w:val="24"/>
          <w:szCs w:val="24"/>
        </w:rPr>
        <w:t>words or actions that indicate a willingness to participate in mutually agreed upon sexual activity. Consent cannot be given by an individual who is asleep; unconscious; or mentally or physically incapacitated, either through the effect of drugs or alcohol or for any other reason; or, is under duress, threat, coercion, or force. Past consent does not imply future consent. Silence or an absence of resistance does not imply consent. Consent can be withdrawn at any time.</w:t>
      </w:r>
    </w:p>
    <w:p w14:paraId="7C2B78BB" w14:textId="77777777" w:rsidR="00A92003" w:rsidRPr="006A036F" w:rsidRDefault="00A92003">
      <w:pPr>
        <w:shd w:val="clear" w:color="auto" w:fill="FFFFFF"/>
        <w:rPr>
          <w:rFonts w:ascii="Times New Roman" w:hAnsi="Times New Roman" w:cs="Times New Roman"/>
          <w:b/>
          <w:bCs/>
          <w:color w:val="000000"/>
          <w:sz w:val="24"/>
          <w:szCs w:val="24"/>
        </w:rPr>
      </w:pPr>
    </w:p>
    <w:p w14:paraId="2AF8B4AC" w14:textId="77777777" w:rsidR="002730F8" w:rsidRPr="006A036F" w:rsidRDefault="002730F8" w:rsidP="00986D33">
      <w:pPr>
        <w:shd w:val="clear" w:color="auto" w:fill="FFFFFF"/>
        <w:rPr>
          <w:rFonts w:ascii="Times New Roman" w:hAnsi="Times New Roman" w:cs="Times New Roman"/>
          <w:bCs/>
          <w:color w:val="000000"/>
          <w:sz w:val="24"/>
          <w:szCs w:val="24"/>
        </w:rPr>
      </w:pPr>
      <w:r w:rsidRPr="006A036F">
        <w:rPr>
          <w:rFonts w:ascii="Times New Roman" w:hAnsi="Times New Roman" w:cs="Times New Roman"/>
          <w:b/>
          <w:bCs/>
          <w:color w:val="000000"/>
          <w:sz w:val="24"/>
          <w:szCs w:val="24"/>
        </w:rPr>
        <w:t>Domestic Violence</w:t>
      </w:r>
      <w:r w:rsidRPr="006A036F">
        <w:rPr>
          <w:rFonts w:ascii="Times New Roman" w:hAnsi="Times New Roman" w:cs="Times New Roman"/>
          <w:bCs/>
          <w:color w:val="000000"/>
          <w:sz w:val="24"/>
          <w:szCs w:val="24"/>
        </w:rPr>
        <w:t>-violence against a person when the accuser and accused:</w:t>
      </w:r>
    </w:p>
    <w:p w14:paraId="2237EC93" w14:textId="77777777" w:rsidR="002730F8" w:rsidRPr="006A036F" w:rsidRDefault="002730F8" w:rsidP="002730F8">
      <w:pPr>
        <w:shd w:val="clear" w:color="auto" w:fill="FFFFFF"/>
        <w:rPr>
          <w:rFonts w:ascii="Times New Roman" w:hAnsi="Times New Roman" w:cs="Times New Roman"/>
          <w:bCs/>
          <w:color w:val="000000"/>
          <w:sz w:val="24"/>
          <w:szCs w:val="24"/>
        </w:rPr>
      </w:pPr>
    </w:p>
    <w:p w14:paraId="567B7ED2" w14:textId="77777777" w:rsidR="002730F8" w:rsidRPr="006A036F" w:rsidRDefault="002730F8" w:rsidP="002730F8">
      <w:pPr>
        <w:numPr>
          <w:ilvl w:val="0"/>
          <w:numId w:val="7"/>
        </w:numPr>
        <w:shd w:val="clear" w:color="auto" w:fill="FFFFFF"/>
        <w:rPr>
          <w:rFonts w:ascii="Times New Roman" w:hAnsi="Times New Roman" w:cs="Times New Roman"/>
          <w:bCs/>
          <w:color w:val="000000"/>
          <w:sz w:val="24"/>
          <w:szCs w:val="24"/>
        </w:rPr>
      </w:pPr>
      <w:r w:rsidRPr="006A036F">
        <w:rPr>
          <w:rFonts w:ascii="Times New Roman" w:hAnsi="Times New Roman" w:cs="Times New Roman"/>
          <w:bCs/>
          <w:color w:val="000000"/>
          <w:sz w:val="24"/>
          <w:szCs w:val="24"/>
        </w:rPr>
        <w:t>Are current or former spouses;</w:t>
      </w:r>
    </w:p>
    <w:p w14:paraId="5ABD19B3" w14:textId="77777777" w:rsidR="002730F8" w:rsidRPr="006A036F" w:rsidRDefault="002730F8" w:rsidP="002730F8">
      <w:pPr>
        <w:numPr>
          <w:ilvl w:val="0"/>
          <w:numId w:val="7"/>
        </w:numPr>
        <w:shd w:val="clear" w:color="auto" w:fill="FFFFFF"/>
        <w:rPr>
          <w:rFonts w:ascii="Times New Roman" w:hAnsi="Times New Roman" w:cs="Times New Roman"/>
          <w:bCs/>
          <w:color w:val="000000"/>
          <w:sz w:val="24"/>
          <w:szCs w:val="24"/>
        </w:rPr>
      </w:pPr>
      <w:r w:rsidRPr="006A036F">
        <w:rPr>
          <w:rFonts w:ascii="Times New Roman" w:hAnsi="Times New Roman" w:cs="Times New Roman"/>
          <w:bCs/>
          <w:color w:val="000000"/>
          <w:sz w:val="24"/>
          <w:szCs w:val="24"/>
        </w:rPr>
        <w:t>Live together or have lived together</w:t>
      </w:r>
    </w:p>
    <w:p w14:paraId="238FD8F2" w14:textId="77777777" w:rsidR="002730F8" w:rsidRPr="006A036F" w:rsidRDefault="002730F8" w:rsidP="002730F8">
      <w:pPr>
        <w:numPr>
          <w:ilvl w:val="0"/>
          <w:numId w:val="7"/>
        </w:numPr>
        <w:shd w:val="clear" w:color="auto" w:fill="FFFFFF"/>
        <w:rPr>
          <w:rFonts w:ascii="Times New Roman" w:hAnsi="Times New Roman" w:cs="Times New Roman"/>
          <w:bCs/>
          <w:color w:val="000000"/>
          <w:sz w:val="24"/>
          <w:szCs w:val="24"/>
        </w:rPr>
      </w:pPr>
      <w:r w:rsidRPr="006A036F">
        <w:rPr>
          <w:rFonts w:ascii="Times New Roman" w:hAnsi="Times New Roman" w:cs="Times New Roman"/>
          <w:bCs/>
          <w:color w:val="000000"/>
          <w:sz w:val="24"/>
          <w:szCs w:val="24"/>
        </w:rPr>
        <w:t>Are related by blood or adoption</w:t>
      </w:r>
    </w:p>
    <w:p w14:paraId="60828B7C" w14:textId="77777777" w:rsidR="002730F8" w:rsidRPr="006A036F" w:rsidRDefault="002730F8" w:rsidP="002730F8">
      <w:pPr>
        <w:numPr>
          <w:ilvl w:val="0"/>
          <w:numId w:val="7"/>
        </w:numPr>
        <w:shd w:val="clear" w:color="auto" w:fill="FFFFFF"/>
        <w:rPr>
          <w:rFonts w:ascii="Times New Roman" w:hAnsi="Times New Roman" w:cs="Times New Roman"/>
          <w:bCs/>
          <w:color w:val="000000"/>
          <w:sz w:val="24"/>
          <w:szCs w:val="24"/>
        </w:rPr>
      </w:pPr>
      <w:r w:rsidRPr="006A036F">
        <w:rPr>
          <w:rFonts w:ascii="Times New Roman" w:hAnsi="Times New Roman" w:cs="Times New Roman"/>
          <w:bCs/>
          <w:color w:val="000000"/>
          <w:sz w:val="24"/>
          <w:szCs w:val="24"/>
        </w:rPr>
        <w:t>Are related or were formally related by marriage; or</w:t>
      </w:r>
    </w:p>
    <w:p w14:paraId="0B2E1082" w14:textId="2AA41942" w:rsidR="002730F8" w:rsidRPr="006A036F" w:rsidRDefault="002730F8" w:rsidP="002730F8">
      <w:pPr>
        <w:numPr>
          <w:ilvl w:val="0"/>
          <w:numId w:val="7"/>
        </w:numPr>
        <w:shd w:val="clear" w:color="auto" w:fill="FFFFFF"/>
        <w:rPr>
          <w:rFonts w:ascii="Times New Roman" w:hAnsi="Times New Roman" w:cs="Times New Roman"/>
          <w:bCs/>
          <w:color w:val="000000"/>
          <w:sz w:val="24"/>
          <w:szCs w:val="24"/>
        </w:rPr>
      </w:pPr>
      <w:r w:rsidRPr="006A036F">
        <w:rPr>
          <w:rFonts w:ascii="Times New Roman" w:hAnsi="Times New Roman" w:cs="Times New Roman"/>
          <w:bCs/>
          <w:color w:val="000000"/>
          <w:sz w:val="24"/>
          <w:szCs w:val="24"/>
        </w:rPr>
        <w:t>Are adult or minor children of a person in</w:t>
      </w:r>
      <w:r w:rsidR="00ED7DCC" w:rsidRPr="006A036F">
        <w:rPr>
          <w:rFonts w:ascii="Times New Roman" w:hAnsi="Times New Roman" w:cs="Times New Roman"/>
          <w:bCs/>
          <w:color w:val="000000"/>
          <w:sz w:val="24"/>
          <w:szCs w:val="24"/>
        </w:rPr>
        <w:t xml:space="preserve"> a relationship described above</w:t>
      </w:r>
    </w:p>
    <w:p w14:paraId="013BF364" w14:textId="77777777" w:rsidR="002730F8" w:rsidRPr="006A036F" w:rsidRDefault="002730F8" w:rsidP="002730F8">
      <w:pPr>
        <w:shd w:val="clear" w:color="auto" w:fill="FFFFFF"/>
        <w:ind w:left="915"/>
        <w:rPr>
          <w:rFonts w:ascii="Times New Roman" w:hAnsi="Times New Roman" w:cs="Times New Roman"/>
          <w:bCs/>
          <w:color w:val="000000"/>
          <w:sz w:val="24"/>
          <w:szCs w:val="24"/>
        </w:rPr>
      </w:pPr>
    </w:p>
    <w:p w14:paraId="73F50496" w14:textId="77777777" w:rsidR="002730F8" w:rsidRPr="006A036F" w:rsidRDefault="002730F8" w:rsidP="002730F8">
      <w:pPr>
        <w:shd w:val="clear" w:color="auto" w:fill="FFFFFF"/>
        <w:ind w:left="915"/>
        <w:rPr>
          <w:rFonts w:ascii="Times New Roman" w:hAnsi="Times New Roman" w:cs="Times New Roman"/>
          <w:bCs/>
          <w:color w:val="000000"/>
          <w:sz w:val="24"/>
          <w:szCs w:val="24"/>
        </w:rPr>
      </w:pPr>
      <w:r w:rsidRPr="006A036F">
        <w:rPr>
          <w:rFonts w:ascii="Times New Roman" w:hAnsi="Times New Roman" w:cs="Times New Roman"/>
          <w:b/>
          <w:bCs/>
          <w:color w:val="000000"/>
          <w:sz w:val="24"/>
          <w:szCs w:val="24"/>
        </w:rPr>
        <w:t>Domestic Violence</w:t>
      </w:r>
      <w:r w:rsidRPr="006A036F">
        <w:rPr>
          <w:rFonts w:ascii="Times New Roman" w:hAnsi="Times New Roman" w:cs="Times New Roman"/>
          <w:bCs/>
          <w:color w:val="000000"/>
          <w:sz w:val="24"/>
          <w:szCs w:val="24"/>
        </w:rPr>
        <w:t xml:space="preserve"> –includes, but is not necessarily limited to:</w:t>
      </w:r>
    </w:p>
    <w:p w14:paraId="19BDF6B7" w14:textId="77777777" w:rsidR="002730F8" w:rsidRPr="006A036F" w:rsidRDefault="002730F8" w:rsidP="002730F8">
      <w:pPr>
        <w:shd w:val="clear" w:color="auto" w:fill="FFFFFF"/>
        <w:ind w:left="915"/>
        <w:rPr>
          <w:rFonts w:ascii="Times New Roman" w:hAnsi="Times New Roman" w:cs="Times New Roman"/>
          <w:bCs/>
          <w:color w:val="000000"/>
          <w:sz w:val="24"/>
          <w:szCs w:val="24"/>
        </w:rPr>
      </w:pPr>
    </w:p>
    <w:p w14:paraId="27AE920A" w14:textId="77777777" w:rsidR="002730F8" w:rsidRPr="006A036F" w:rsidRDefault="002730F8" w:rsidP="002730F8">
      <w:pPr>
        <w:numPr>
          <w:ilvl w:val="0"/>
          <w:numId w:val="8"/>
        </w:numPr>
        <w:shd w:val="clear" w:color="auto" w:fill="FFFFFF"/>
        <w:rPr>
          <w:rFonts w:ascii="Times New Roman" w:hAnsi="Times New Roman" w:cs="Times New Roman"/>
          <w:bCs/>
          <w:color w:val="000000"/>
          <w:sz w:val="24"/>
          <w:szCs w:val="24"/>
        </w:rPr>
      </w:pPr>
      <w:r w:rsidRPr="006A036F">
        <w:rPr>
          <w:rFonts w:ascii="Times New Roman" w:hAnsi="Times New Roman" w:cs="Times New Roman"/>
          <w:bCs/>
          <w:color w:val="000000"/>
          <w:sz w:val="24"/>
          <w:szCs w:val="24"/>
        </w:rPr>
        <w:t>Inflicting, or attempting to inflict, physical injury on the accuser by other than accidental means</w:t>
      </w:r>
      <w:r w:rsidR="000E20E6" w:rsidRPr="006A036F">
        <w:rPr>
          <w:rFonts w:ascii="Times New Roman" w:hAnsi="Times New Roman" w:cs="Times New Roman"/>
          <w:bCs/>
          <w:color w:val="000000"/>
          <w:sz w:val="24"/>
          <w:szCs w:val="24"/>
        </w:rPr>
        <w:t>;</w:t>
      </w:r>
    </w:p>
    <w:p w14:paraId="6F254F04" w14:textId="77777777" w:rsidR="000E20E6" w:rsidRPr="006A036F" w:rsidRDefault="000E20E6" w:rsidP="002730F8">
      <w:pPr>
        <w:numPr>
          <w:ilvl w:val="0"/>
          <w:numId w:val="8"/>
        </w:numPr>
        <w:shd w:val="clear" w:color="auto" w:fill="FFFFFF"/>
        <w:rPr>
          <w:rFonts w:ascii="Times New Roman" w:hAnsi="Times New Roman" w:cs="Times New Roman"/>
          <w:bCs/>
          <w:color w:val="000000"/>
          <w:sz w:val="24"/>
          <w:szCs w:val="24"/>
        </w:rPr>
      </w:pPr>
      <w:r w:rsidRPr="006A036F">
        <w:rPr>
          <w:rFonts w:ascii="Times New Roman" w:hAnsi="Times New Roman" w:cs="Times New Roman"/>
          <w:bCs/>
          <w:color w:val="000000"/>
          <w:sz w:val="24"/>
          <w:szCs w:val="24"/>
        </w:rPr>
        <w:t>Placing the accuser in fear of physical harm;</w:t>
      </w:r>
    </w:p>
    <w:p w14:paraId="05552DF0" w14:textId="77777777" w:rsidR="000E20E6" w:rsidRPr="006A036F" w:rsidRDefault="000E20E6" w:rsidP="002730F8">
      <w:pPr>
        <w:numPr>
          <w:ilvl w:val="0"/>
          <w:numId w:val="8"/>
        </w:numPr>
        <w:shd w:val="clear" w:color="auto" w:fill="FFFFFF"/>
        <w:rPr>
          <w:rFonts w:ascii="Times New Roman" w:hAnsi="Times New Roman" w:cs="Times New Roman"/>
          <w:bCs/>
          <w:color w:val="000000"/>
          <w:sz w:val="24"/>
          <w:szCs w:val="24"/>
        </w:rPr>
      </w:pPr>
      <w:r w:rsidRPr="006A036F">
        <w:rPr>
          <w:rFonts w:ascii="Times New Roman" w:hAnsi="Times New Roman" w:cs="Times New Roman"/>
          <w:bCs/>
          <w:color w:val="000000"/>
          <w:sz w:val="24"/>
          <w:szCs w:val="24"/>
        </w:rPr>
        <w:lastRenderedPageBreak/>
        <w:t>Physical restraint</w:t>
      </w:r>
    </w:p>
    <w:p w14:paraId="2FD00FCE" w14:textId="77777777" w:rsidR="000E20E6" w:rsidRPr="006A036F" w:rsidRDefault="000E20E6" w:rsidP="002730F8">
      <w:pPr>
        <w:numPr>
          <w:ilvl w:val="0"/>
          <w:numId w:val="8"/>
        </w:numPr>
        <w:shd w:val="clear" w:color="auto" w:fill="FFFFFF"/>
        <w:rPr>
          <w:rFonts w:ascii="Times New Roman" w:hAnsi="Times New Roman" w:cs="Times New Roman"/>
          <w:bCs/>
          <w:color w:val="000000"/>
          <w:sz w:val="24"/>
          <w:szCs w:val="24"/>
        </w:rPr>
      </w:pPr>
      <w:r w:rsidRPr="006A036F">
        <w:rPr>
          <w:rFonts w:ascii="Times New Roman" w:hAnsi="Times New Roman" w:cs="Times New Roman"/>
          <w:bCs/>
          <w:color w:val="000000"/>
          <w:sz w:val="24"/>
          <w:szCs w:val="24"/>
        </w:rPr>
        <w:t>Malicious damage to the personal property of the accuser, including inflicting or attempting to inflict physical injury on any animal owned, possessed, leased, kept, or held by the accuser or</w:t>
      </w:r>
    </w:p>
    <w:p w14:paraId="5BFB0D7A" w14:textId="77777777" w:rsidR="000E20E6" w:rsidRPr="006A036F" w:rsidRDefault="000E20E6" w:rsidP="00B65A24">
      <w:pPr>
        <w:numPr>
          <w:ilvl w:val="0"/>
          <w:numId w:val="8"/>
        </w:numPr>
        <w:shd w:val="clear" w:color="auto" w:fill="FFFFFF"/>
        <w:rPr>
          <w:rFonts w:ascii="Times New Roman" w:hAnsi="Times New Roman" w:cs="Times New Roman"/>
          <w:b/>
          <w:bCs/>
          <w:color w:val="000000"/>
          <w:sz w:val="24"/>
          <w:szCs w:val="24"/>
        </w:rPr>
      </w:pPr>
      <w:r w:rsidRPr="006A036F">
        <w:rPr>
          <w:rFonts w:ascii="Times New Roman" w:hAnsi="Times New Roman" w:cs="Times New Roman"/>
          <w:bCs/>
          <w:color w:val="000000"/>
          <w:sz w:val="24"/>
          <w:szCs w:val="24"/>
        </w:rPr>
        <w:t>Placing the accuser in fear of physical harm to any animal owned, possessed, leased, kept, or held by the accuser</w:t>
      </w:r>
      <w:r w:rsidR="00B65A24" w:rsidRPr="006A036F">
        <w:rPr>
          <w:rFonts w:ascii="Times New Roman" w:hAnsi="Times New Roman" w:cs="Times New Roman"/>
          <w:bCs/>
          <w:color w:val="000000"/>
          <w:sz w:val="24"/>
          <w:szCs w:val="24"/>
        </w:rPr>
        <w:t xml:space="preserve"> -  </w:t>
      </w:r>
      <w:r w:rsidR="00B65A24" w:rsidRPr="006A036F">
        <w:rPr>
          <w:rFonts w:ascii="Times New Roman" w:hAnsi="Times New Roman" w:cs="Times New Roman"/>
          <w:b/>
          <w:bCs/>
          <w:color w:val="000000"/>
          <w:sz w:val="24"/>
          <w:szCs w:val="24"/>
        </w:rPr>
        <w:t>TCA § 36-3-601</w:t>
      </w:r>
    </w:p>
    <w:p w14:paraId="4940F1A3" w14:textId="77777777" w:rsidR="002F72B8" w:rsidRPr="006A036F" w:rsidRDefault="002F72B8">
      <w:pPr>
        <w:shd w:val="clear" w:color="auto" w:fill="FFFFFF"/>
        <w:rPr>
          <w:rFonts w:ascii="Times New Roman" w:hAnsi="Times New Roman" w:cs="Times New Roman"/>
          <w:b/>
          <w:bCs/>
          <w:color w:val="000000"/>
          <w:sz w:val="24"/>
          <w:szCs w:val="24"/>
        </w:rPr>
      </w:pPr>
    </w:p>
    <w:p w14:paraId="5B82DEC4" w14:textId="77777777" w:rsidR="000E20E6" w:rsidRPr="006A036F" w:rsidRDefault="000E20E6" w:rsidP="00986D33">
      <w:pPr>
        <w:shd w:val="clear" w:color="auto" w:fill="FFFFFF"/>
        <w:ind w:left="720"/>
        <w:rPr>
          <w:rFonts w:ascii="Times New Roman" w:hAnsi="Times New Roman" w:cs="Times New Roman"/>
          <w:b/>
          <w:bCs/>
          <w:color w:val="000000"/>
          <w:sz w:val="24"/>
          <w:szCs w:val="24"/>
        </w:rPr>
      </w:pPr>
      <w:r w:rsidRPr="006A036F">
        <w:rPr>
          <w:rFonts w:ascii="Times New Roman" w:hAnsi="Times New Roman" w:cs="Times New Roman"/>
          <w:b/>
          <w:bCs/>
          <w:color w:val="000000"/>
          <w:sz w:val="24"/>
          <w:szCs w:val="24"/>
        </w:rPr>
        <w:t>Dating Violence-</w:t>
      </w:r>
      <w:r w:rsidRPr="006A036F">
        <w:rPr>
          <w:rFonts w:ascii="Times New Roman" w:hAnsi="Times New Roman" w:cs="Times New Roman"/>
          <w:bCs/>
          <w:color w:val="000000"/>
          <w:sz w:val="24"/>
          <w:szCs w:val="24"/>
        </w:rPr>
        <w:t>violence against a person when the accuser and accused are dating, or who have dated, or who have or had a sexual relationship.  “Dating” and “dated” do not include fraternization between two (2) individuals solely in a business or non-romantic social context.  Violence includes, but is not necessarily limited to:</w:t>
      </w:r>
    </w:p>
    <w:p w14:paraId="46A8FC44" w14:textId="77777777" w:rsidR="002F72B8" w:rsidRPr="006A036F" w:rsidRDefault="002F72B8">
      <w:pPr>
        <w:shd w:val="clear" w:color="auto" w:fill="FFFFFF"/>
        <w:rPr>
          <w:rFonts w:ascii="Times New Roman" w:hAnsi="Times New Roman" w:cs="Times New Roman"/>
          <w:b/>
          <w:bCs/>
          <w:color w:val="000000"/>
          <w:sz w:val="24"/>
          <w:szCs w:val="24"/>
        </w:rPr>
      </w:pPr>
    </w:p>
    <w:p w14:paraId="5BE2883B" w14:textId="6E77EE9D" w:rsidR="000E20E6" w:rsidRPr="006A036F" w:rsidRDefault="000E20E6" w:rsidP="000E20E6">
      <w:pPr>
        <w:numPr>
          <w:ilvl w:val="0"/>
          <w:numId w:val="9"/>
        </w:numPr>
        <w:shd w:val="clear" w:color="auto" w:fill="FFFFFF"/>
        <w:rPr>
          <w:rFonts w:ascii="Times New Roman" w:hAnsi="Times New Roman" w:cs="Times New Roman"/>
          <w:bCs/>
          <w:color w:val="000000"/>
          <w:sz w:val="24"/>
          <w:szCs w:val="24"/>
        </w:rPr>
      </w:pPr>
      <w:r w:rsidRPr="006A036F">
        <w:rPr>
          <w:rFonts w:ascii="Times New Roman" w:hAnsi="Times New Roman" w:cs="Times New Roman"/>
          <w:bCs/>
          <w:color w:val="000000"/>
          <w:sz w:val="24"/>
          <w:szCs w:val="24"/>
        </w:rPr>
        <w:t>Inflicting or attempting to inflict physical injury on the accuser by other than accidental means</w:t>
      </w:r>
    </w:p>
    <w:p w14:paraId="1C911CDF" w14:textId="77777777" w:rsidR="000E20E6" w:rsidRPr="006A036F" w:rsidRDefault="000E20E6" w:rsidP="000E20E6">
      <w:pPr>
        <w:numPr>
          <w:ilvl w:val="0"/>
          <w:numId w:val="9"/>
        </w:numPr>
        <w:shd w:val="clear" w:color="auto" w:fill="FFFFFF"/>
        <w:rPr>
          <w:rFonts w:ascii="Times New Roman" w:hAnsi="Times New Roman" w:cs="Times New Roman"/>
          <w:bCs/>
          <w:color w:val="000000"/>
          <w:sz w:val="24"/>
          <w:szCs w:val="24"/>
        </w:rPr>
      </w:pPr>
      <w:r w:rsidRPr="006A036F">
        <w:rPr>
          <w:rFonts w:ascii="Times New Roman" w:hAnsi="Times New Roman" w:cs="Times New Roman"/>
          <w:bCs/>
          <w:color w:val="000000"/>
          <w:sz w:val="24"/>
          <w:szCs w:val="24"/>
        </w:rPr>
        <w:t>Placing the accuser in fear of physical harm</w:t>
      </w:r>
    </w:p>
    <w:p w14:paraId="060D5DE6" w14:textId="77777777" w:rsidR="000E20E6" w:rsidRPr="006A036F" w:rsidRDefault="000E20E6" w:rsidP="000E20E6">
      <w:pPr>
        <w:numPr>
          <w:ilvl w:val="0"/>
          <w:numId w:val="9"/>
        </w:numPr>
        <w:shd w:val="clear" w:color="auto" w:fill="FFFFFF"/>
        <w:rPr>
          <w:rFonts w:ascii="Times New Roman" w:hAnsi="Times New Roman" w:cs="Times New Roman"/>
          <w:bCs/>
          <w:color w:val="000000"/>
          <w:sz w:val="24"/>
          <w:szCs w:val="24"/>
        </w:rPr>
      </w:pPr>
      <w:r w:rsidRPr="006A036F">
        <w:rPr>
          <w:rFonts w:ascii="Times New Roman" w:hAnsi="Times New Roman" w:cs="Times New Roman"/>
          <w:bCs/>
          <w:color w:val="000000"/>
          <w:sz w:val="24"/>
          <w:szCs w:val="24"/>
        </w:rPr>
        <w:t>Physical restraint</w:t>
      </w:r>
    </w:p>
    <w:p w14:paraId="49D7ED96" w14:textId="77777777" w:rsidR="000E20E6" w:rsidRPr="006A036F" w:rsidRDefault="000E20E6" w:rsidP="000E20E6">
      <w:pPr>
        <w:numPr>
          <w:ilvl w:val="0"/>
          <w:numId w:val="9"/>
        </w:numPr>
        <w:shd w:val="clear" w:color="auto" w:fill="FFFFFF"/>
        <w:rPr>
          <w:rFonts w:ascii="Times New Roman" w:hAnsi="Times New Roman" w:cs="Times New Roman"/>
          <w:bCs/>
          <w:color w:val="000000"/>
          <w:sz w:val="24"/>
          <w:szCs w:val="24"/>
        </w:rPr>
      </w:pPr>
      <w:r w:rsidRPr="006A036F">
        <w:rPr>
          <w:rFonts w:ascii="Times New Roman" w:hAnsi="Times New Roman" w:cs="Times New Roman"/>
          <w:bCs/>
          <w:color w:val="000000"/>
          <w:sz w:val="24"/>
          <w:szCs w:val="24"/>
        </w:rPr>
        <w:t>Malicious damage to the personal property of the accuser, infl</w:t>
      </w:r>
      <w:r w:rsidR="002B37ED" w:rsidRPr="006A036F">
        <w:rPr>
          <w:rFonts w:ascii="Times New Roman" w:hAnsi="Times New Roman" w:cs="Times New Roman"/>
          <w:bCs/>
          <w:color w:val="000000"/>
          <w:sz w:val="24"/>
          <w:szCs w:val="24"/>
        </w:rPr>
        <w:t>icting or attempting to inflict physical injury on any animal owned, possessed, leased, kept, or held by the accuser or</w:t>
      </w:r>
    </w:p>
    <w:p w14:paraId="7BC273B2" w14:textId="77777777" w:rsidR="002B37ED" w:rsidRPr="006A036F" w:rsidRDefault="002B37ED" w:rsidP="00B65A24">
      <w:pPr>
        <w:numPr>
          <w:ilvl w:val="0"/>
          <w:numId w:val="9"/>
        </w:numPr>
        <w:shd w:val="clear" w:color="auto" w:fill="FFFFFF"/>
        <w:rPr>
          <w:rFonts w:ascii="Times New Roman" w:hAnsi="Times New Roman" w:cs="Times New Roman"/>
          <w:bCs/>
          <w:color w:val="000000"/>
          <w:sz w:val="24"/>
          <w:szCs w:val="24"/>
        </w:rPr>
      </w:pPr>
      <w:r w:rsidRPr="006A036F">
        <w:rPr>
          <w:rFonts w:ascii="Times New Roman" w:hAnsi="Times New Roman" w:cs="Times New Roman"/>
          <w:bCs/>
          <w:color w:val="000000"/>
          <w:sz w:val="24"/>
          <w:szCs w:val="24"/>
        </w:rPr>
        <w:t>Placing a victim in fear of physical harm to any animal owned, possessed, leased, kept, or held by the accuser</w:t>
      </w:r>
      <w:r w:rsidR="00A92003" w:rsidRPr="006A036F">
        <w:rPr>
          <w:rFonts w:ascii="Times New Roman" w:hAnsi="Times New Roman" w:cs="Times New Roman"/>
          <w:bCs/>
          <w:color w:val="000000"/>
          <w:sz w:val="24"/>
          <w:szCs w:val="24"/>
        </w:rPr>
        <w:t xml:space="preserve"> – </w:t>
      </w:r>
      <w:r w:rsidR="00B65A24" w:rsidRPr="006A036F">
        <w:rPr>
          <w:rFonts w:ascii="Times New Roman" w:hAnsi="Times New Roman" w:cs="Times New Roman"/>
          <w:b/>
          <w:bCs/>
          <w:color w:val="000000"/>
          <w:sz w:val="24"/>
          <w:szCs w:val="24"/>
        </w:rPr>
        <w:t>TCA § 36-3-601(5)(c)</w:t>
      </w:r>
    </w:p>
    <w:p w14:paraId="6DDD7C8E" w14:textId="77777777" w:rsidR="002B37ED" w:rsidRPr="006A036F" w:rsidRDefault="002B37ED">
      <w:pPr>
        <w:shd w:val="clear" w:color="auto" w:fill="FFFFFF"/>
        <w:rPr>
          <w:rFonts w:ascii="Times New Roman" w:hAnsi="Times New Roman" w:cs="Times New Roman"/>
          <w:b/>
          <w:bCs/>
          <w:color w:val="000000"/>
          <w:sz w:val="24"/>
          <w:szCs w:val="24"/>
        </w:rPr>
      </w:pPr>
    </w:p>
    <w:p w14:paraId="57CC4771" w14:textId="6B1075F9" w:rsidR="002765A4" w:rsidRPr="006A036F" w:rsidRDefault="002B37ED" w:rsidP="00645D2F">
      <w:pPr>
        <w:shd w:val="clear" w:color="auto" w:fill="FFFFFF"/>
        <w:ind w:left="720"/>
        <w:rPr>
          <w:rFonts w:ascii="Times New Roman" w:hAnsi="Times New Roman" w:cs="Times New Roman"/>
          <w:bCs/>
          <w:color w:val="000000"/>
          <w:sz w:val="24"/>
          <w:szCs w:val="24"/>
        </w:rPr>
      </w:pPr>
      <w:r w:rsidRPr="006A036F">
        <w:rPr>
          <w:rFonts w:ascii="Times New Roman" w:hAnsi="Times New Roman" w:cs="Times New Roman"/>
          <w:b/>
          <w:bCs/>
          <w:color w:val="000000"/>
          <w:sz w:val="24"/>
          <w:szCs w:val="24"/>
        </w:rPr>
        <w:t>Stalking-</w:t>
      </w:r>
      <w:r w:rsidRPr="006A036F">
        <w:rPr>
          <w:rFonts w:ascii="Times New Roman" w:hAnsi="Times New Roman" w:cs="Times New Roman"/>
          <w:bCs/>
          <w:color w:val="000000"/>
          <w:sz w:val="24"/>
          <w:szCs w:val="24"/>
        </w:rPr>
        <w:t>a willful course of conduct involving repeated or continuing harassment</w:t>
      </w:r>
      <w:r w:rsidR="00645D2F" w:rsidRPr="006A036F">
        <w:rPr>
          <w:rFonts w:ascii="Times New Roman" w:hAnsi="Times New Roman" w:cs="Times New Roman"/>
          <w:bCs/>
          <w:color w:val="000000"/>
          <w:sz w:val="24"/>
          <w:szCs w:val="24"/>
        </w:rPr>
        <w:t xml:space="preserve"> </w:t>
      </w:r>
      <w:r w:rsidRPr="006A036F">
        <w:rPr>
          <w:rFonts w:ascii="Times New Roman" w:hAnsi="Times New Roman" w:cs="Times New Roman"/>
          <w:bCs/>
          <w:color w:val="000000"/>
          <w:sz w:val="24"/>
          <w:szCs w:val="24"/>
        </w:rPr>
        <w:t>of another individual that would cause a reasonable person to feel terrorized</w:t>
      </w:r>
      <w:r w:rsidR="00152B5B" w:rsidRPr="006A036F">
        <w:rPr>
          <w:rFonts w:ascii="Times New Roman" w:hAnsi="Times New Roman" w:cs="Times New Roman"/>
          <w:bCs/>
          <w:color w:val="000000"/>
          <w:sz w:val="24"/>
          <w:szCs w:val="24"/>
        </w:rPr>
        <w:t>, frightened</w:t>
      </w:r>
      <w:r w:rsidRPr="006A036F">
        <w:rPr>
          <w:rFonts w:ascii="Times New Roman" w:hAnsi="Times New Roman" w:cs="Times New Roman"/>
          <w:bCs/>
          <w:color w:val="000000"/>
          <w:sz w:val="24"/>
          <w:szCs w:val="24"/>
        </w:rPr>
        <w:t>, intimidated, threatened, harassed, or molested and that actually causes the accuser to feel terrorized, frightened, intimidated, threatened, harassed, or molested.  Harassment-means conduct directed toward the accuser that actually that includes, but is not limited to repeated or continuing unconsented contact that would cause a reasonable person to suffer emotional distress and that actually causes the accuser to suffer emotional distress.  Harassment does not include constitutionally protected activity or conduct that serves a legitimate purpose.</w:t>
      </w:r>
      <w:r w:rsidR="002765A4" w:rsidRPr="006A036F">
        <w:rPr>
          <w:rFonts w:ascii="Times New Roman" w:hAnsi="Times New Roman" w:cs="Times New Roman"/>
          <w:bCs/>
          <w:color w:val="000000"/>
          <w:sz w:val="24"/>
          <w:szCs w:val="24"/>
        </w:rPr>
        <w:t xml:space="preserve">                                                                                                           </w:t>
      </w:r>
    </w:p>
    <w:p w14:paraId="52DD9038" w14:textId="77777777" w:rsidR="002765A4" w:rsidRPr="006A036F" w:rsidRDefault="002765A4" w:rsidP="002765A4">
      <w:pPr>
        <w:shd w:val="clear" w:color="auto" w:fill="FFFFFF"/>
        <w:rPr>
          <w:rFonts w:ascii="Times New Roman" w:hAnsi="Times New Roman" w:cs="Times New Roman"/>
          <w:b/>
          <w:bCs/>
          <w:color w:val="000000"/>
          <w:sz w:val="24"/>
          <w:szCs w:val="24"/>
        </w:rPr>
      </w:pPr>
    </w:p>
    <w:p w14:paraId="035BE51F" w14:textId="68F80455" w:rsidR="00A67A34" w:rsidRPr="006A036F" w:rsidRDefault="00986D33" w:rsidP="00986D33">
      <w:pPr>
        <w:shd w:val="clear" w:color="auto" w:fill="FFFFFF"/>
        <w:jc w:val="center"/>
        <w:rPr>
          <w:rFonts w:ascii="Times New Roman" w:hAnsi="Times New Roman" w:cs="Times New Roman"/>
          <w:sz w:val="28"/>
          <w:szCs w:val="24"/>
        </w:rPr>
      </w:pPr>
      <w:r w:rsidRPr="006A036F">
        <w:rPr>
          <w:rFonts w:ascii="Times New Roman" w:hAnsi="Times New Roman" w:cs="Times New Roman"/>
          <w:b/>
          <w:bCs/>
          <w:color w:val="000000"/>
          <w:sz w:val="28"/>
          <w:szCs w:val="24"/>
        </w:rPr>
        <w:t>SEXUAL ASSAULT OFFENSES</w:t>
      </w:r>
    </w:p>
    <w:p w14:paraId="648C7B82" w14:textId="77777777" w:rsidR="00620FFD" w:rsidRPr="006A036F" w:rsidRDefault="00620FFD" w:rsidP="00620FFD">
      <w:pPr>
        <w:pStyle w:val="ListParagraph"/>
        <w:numPr>
          <w:ilvl w:val="0"/>
          <w:numId w:val="38"/>
        </w:numPr>
        <w:shd w:val="clear" w:color="auto" w:fill="FFFFFF"/>
        <w:spacing w:before="234" w:line="295" w:lineRule="exact"/>
        <w:rPr>
          <w:rFonts w:ascii="Times New Roman" w:hAnsi="Times New Roman"/>
          <w:b/>
          <w:sz w:val="24"/>
          <w:szCs w:val="24"/>
        </w:rPr>
      </w:pPr>
      <w:r w:rsidRPr="006A036F">
        <w:rPr>
          <w:rFonts w:ascii="Times New Roman" w:hAnsi="Times New Roman"/>
          <w:b/>
          <w:color w:val="000000"/>
          <w:spacing w:val="-9"/>
          <w:sz w:val="24"/>
          <w:szCs w:val="24"/>
        </w:rPr>
        <w:t>Procedures to Follow</w:t>
      </w:r>
    </w:p>
    <w:p w14:paraId="353F1B88" w14:textId="77777777" w:rsidR="00620FFD" w:rsidRPr="006A036F" w:rsidRDefault="00620FFD" w:rsidP="00620FFD">
      <w:pPr>
        <w:pStyle w:val="ListParagraph"/>
        <w:shd w:val="clear" w:color="auto" w:fill="FFFFFF"/>
        <w:spacing w:before="234" w:line="295" w:lineRule="exact"/>
        <w:rPr>
          <w:rFonts w:ascii="Times New Roman" w:hAnsi="Times New Roman"/>
          <w:color w:val="000000"/>
          <w:spacing w:val="-9"/>
          <w:sz w:val="24"/>
          <w:szCs w:val="24"/>
        </w:rPr>
      </w:pPr>
    </w:p>
    <w:p w14:paraId="77718EC1" w14:textId="7C6B2388" w:rsidR="00A67A34" w:rsidRPr="006A036F" w:rsidRDefault="00127935" w:rsidP="00620FFD">
      <w:pPr>
        <w:pStyle w:val="ListParagraph"/>
        <w:shd w:val="clear" w:color="auto" w:fill="FFFFFF"/>
        <w:spacing w:before="234" w:line="295" w:lineRule="exact"/>
        <w:rPr>
          <w:rFonts w:ascii="Times New Roman" w:hAnsi="Times New Roman"/>
          <w:sz w:val="24"/>
          <w:szCs w:val="24"/>
        </w:rPr>
      </w:pPr>
      <w:r w:rsidRPr="006A036F">
        <w:rPr>
          <w:rFonts w:ascii="Times New Roman" w:hAnsi="Times New Roman"/>
          <w:color w:val="000000"/>
          <w:spacing w:val="-9"/>
          <w:sz w:val="24"/>
          <w:szCs w:val="24"/>
        </w:rPr>
        <w:t xml:space="preserve">Any student who has experienced sexual assault or attempted assault is well aware of the </w:t>
      </w:r>
      <w:r w:rsidRPr="006A036F">
        <w:rPr>
          <w:rFonts w:ascii="Times New Roman" w:hAnsi="Times New Roman"/>
          <w:color w:val="000000"/>
          <w:spacing w:val="-8"/>
          <w:sz w:val="24"/>
          <w:szCs w:val="24"/>
        </w:rPr>
        <w:t xml:space="preserve">trauma associated with such an act. Sexual assault can range from stranger rape to being </w:t>
      </w:r>
      <w:r w:rsidRPr="006A036F">
        <w:rPr>
          <w:rFonts w:ascii="Times New Roman" w:hAnsi="Times New Roman"/>
          <w:color w:val="000000"/>
          <w:spacing w:val="-9"/>
          <w:sz w:val="24"/>
          <w:szCs w:val="24"/>
        </w:rPr>
        <w:t xml:space="preserve">emotionally coerced for sex by someone the victim knows.  Students should be aware that any sexual intercourse without the consent of their partner is rape. </w:t>
      </w:r>
      <w:r w:rsidRPr="006A036F">
        <w:rPr>
          <w:rFonts w:ascii="Times New Roman" w:hAnsi="Times New Roman"/>
          <w:color w:val="000000"/>
          <w:spacing w:val="-8"/>
          <w:sz w:val="24"/>
          <w:szCs w:val="24"/>
        </w:rPr>
        <w:t xml:space="preserve">Furthermore, sexual intercourse with a partner who is unconscious or unable to consent for any </w:t>
      </w:r>
      <w:r w:rsidRPr="006A036F">
        <w:rPr>
          <w:rFonts w:ascii="Times New Roman" w:hAnsi="Times New Roman"/>
          <w:color w:val="000000"/>
          <w:sz w:val="24"/>
          <w:szCs w:val="24"/>
        </w:rPr>
        <w:t>reason is rape.</w:t>
      </w:r>
    </w:p>
    <w:p w14:paraId="5A7E80AA" w14:textId="77777777" w:rsidR="00A67A34" w:rsidRPr="00EC73D2" w:rsidRDefault="00127935">
      <w:pPr>
        <w:shd w:val="clear" w:color="auto" w:fill="FFFFFF"/>
        <w:spacing w:before="263"/>
        <w:ind w:left="1984"/>
        <w:rPr>
          <w:rFonts w:ascii="Times New Roman" w:hAnsi="Times New Roman" w:cs="Times New Roman"/>
          <w:b/>
          <w:sz w:val="22"/>
        </w:rPr>
      </w:pPr>
      <w:r w:rsidRPr="00EC73D2">
        <w:rPr>
          <w:rFonts w:ascii="Times New Roman" w:hAnsi="Times New Roman" w:cs="Times New Roman"/>
          <w:b/>
          <w:bCs/>
          <w:color w:val="000000"/>
          <w:spacing w:val="-23"/>
          <w:sz w:val="22"/>
        </w:rPr>
        <w:t>IF YOU ARE RAPED OR SEXUALLY ASSAULTED:</w:t>
      </w:r>
    </w:p>
    <w:p w14:paraId="421AF205" w14:textId="77777777" w:rsidR="00A67A34" w:rsidRPr="00EC73D2" w:rsidRDefault="00127935" w:rsidP="00127935">
      <w:pPr>
        <w:numPr>
          <w:ilvl w:val="0"/>
          <w:numId w:val="4"/>
        </w:numPr>
        <w:shd w:val="clear" w:color="auto" w:fill="FFFFFF"/>
        <w:tabs>
          <w:tab w:val="left" w:pos="2099"/>
        </w:tabs>
        <w:spacing w:before="11" w:line="234" w:lineRule="exact"/>
        <w:ind w:left="1976"/>
        <w:rPr>
          <w:rFonts w:ascii="Times New Roman" w:hAnsi="Times New Roman" w:cs="Times New Roman"/>
          <w:b/>
          <w:color w:val="000000"/>
          <w:sz w:val="22"/>
        </w:rPr>
      </w:pPr>
      <w:r w:rsidRPr="00EC73D2">
        <w:rPr>
          <w:rFonts w:ascii="Times New Roman" w:hAnsi="Times New Roman" w:cs="Times New Roman"/>
          <w:b/>
          <w:color w:val="000000"/>
          <w:spacing w:val="-12"/>
          <w:sz w:val="22"/>
        </w:rPr>
        <w:t>Get to a safe place as soon as you can.</w:t>
      </w:r>
    </w:p>
    <w:p w14:paraId="1EC371C0" w14:textId="77777777" w:rsidR="00A67A34" w:rsidRPr="00EC73D2" w:rsidRDefault="00127935" w:rsidP="00127935">
      <w:pPr>
        <w:numPr>
          <w:ilvl w:val="0"/>
          <w:numId w:val="5"/>
        </w:numPr>
        <w:shd w:val="clear" w:color="auto" w:fill="FFFFFF"/>
        <w:tabs>
          <w:tab w:val="left" w:pos="2099"/>
        </w:tabs>
        <w:spacing w:line="234" w:lineRule="exact"/>
        <w:ind w:left="1976" w:right="1339"/>
        <w:rPr>
          <w:rFonts w:ascii="Times New Roman" w:hAnsi="Times New Roman" w:cs="Times New Roman"/>
          <w:b/>
          <w:bCs/>
          <w:color w:val="000000"/>
          <w:sz w:val="22"/>
        </w:rPr>
      </w:pPr>
      <w:r w:rsidRPr="00EC73D2">
        <w:rPr>
          <w:rFonts w:ascii="Times New Roman" w:hAnsi="Times New Roman" w:cs="Times New Roman"/>
          <w:b/>
          <w:bCs/>
          <w:color w:val="000000"/>
          <w:spacing w:val="-9"/>
          <w:sz w:val="22"/>
        </w:rPr>
        <w:t xml:space="preserve">Try to preserve all physical evidence. Do not wash, use the toilet, or </w:t>
      </w:r>
      <w:r w:rsidRPr="00EC73D2">
        <w:rPr>
          <w:rFonts w:ascii="Times New Roman" w:hAnsi="Times New Roman" w:cs="Times New Roman"/>
          <w:b/>
          <w:bCs/>
          <w:color w:val="000000"/>
          <w:spacing w:val="-8"/>
          <w:sz w:val="22"/>
        </w:rPr>
        <w:t xml:space="preserve">change clothing if you can avoid it. If you do change clothes, put all </w:t>
      </w:r>
      <w:r w:rsidRPr="00EC73D2">
        <w:rPr>
          <w:rFonts w:ascii="Times New Roman" w:hAnsi="Times New Roman" w:cs="Times New Roman"/>
          <w:b/>
          <w:bCs/>
          <w:color w:val="000000"/>
          <w:spacing w:val="-6"/>
          <w:sz w:val="22"/>
        </w:rPr>
        <w:t xml:space="preserve">clothing you were wearing at the time of the attack in a paper, not </w:t>
      </w:r>
      <w:r w:rsidRPr="00EC73D2">
        <w:rPr>
          <w:rFonts w:ascii="Times New Roman" w:hAnsi="Times New Roman" w:cs="Times New Roman"/>
          <w:b/>
          <w:bCs/>
          <w:color w:val="000000"/>
          <w:sz w:val="22"/>
        </w:rPr>
        <w:t>plastic, bag.</w:t>
      </w:r>
    </w:p>
    <w:p w14:paraId="4AEF949D" w14:textId="77777777" w:rsidR="00A67A34" w:rsidRPr="006A036F" w:rsidRDefault="00127935" w:rsidP="00127935">
      <w:pPr>
        <w:numPr>
          <w:ilvl w:val="0"/>
          <w:numId w:val="5"/>
        </w:numPr>
        <w:shd w:val="clear" w:color="auto" w:fill="FFFFFF"/>
        <w:tabs>
          <w:tab w:val="left" w:pos="2099"/>
        </w:tabs>
        <w:spacing w:before="4" w:line="234" w:lineRule="exact"/>
        <w:ind w:left="1976" w:right="1339"/>
        <w:rPr>
          <w:rFonts w:ascii="Times New Roman" w:hAnsi="Times New Roman" w:cs="Times New Roman"/>
          <w:b/>
          <w:bCs/>
          <w:color w:val="000000"/>
          <w:sz w:val="22"/>
          <w:szCs w:val="22"/>
        </w:rPr>
      </w:pPr>
      <w:r w:rsidRPr="00EC73D2">
        <w:rPr>
          <w:rFonts w:ascii="Times New Roman" w:hAnsi="Times New Roman" w:cs="Times New Roman"/>
          <w:b/>
          <w:bCs/>
          <w:color w:val="000000"/>
          <w:spacing w:val="-7"/>
          <w:sz w:val="22"/>
        </w:rPr>
        <w:t xml:space="preserve">Get medical attention as soon as possible to make sure you </w:t>
      </w:r>
      <w:r w:rsidRPr="00EC73D2">
        <w:rPr>
          <w:rFonts w:ascii="Times New Roman" w:hAnsi="Times New Roman" w:cs="Times New Roman"/>
          <w:b/>
          <w:bCs/>
          <w:color w:val="000000"/>
          <w:spacing w:val="-7"/>
          <w:sz w:val="22"/>
          <w:szCs w:val="22"/>
        </w:rPr>
        <w:t xml:space="preserve">are </w:t>
      </w:r>
      <w:r w:rsidRPr="00EC73D2">
        <w:rPr>
          <w:rFonts w:ascii="Times New Roman" w:hAnsi="Times New Roman" w:cs="Times New Roman"/>
          <w:b/>
          <w:bCs/>
          <w:color w:val="000000"/>
          <w:spacing w:val="-9"/>
          <w:sz w:val="22"/>
          <w:szCs w:val="22"/>
        </w:rPr>
        <w:lastRenderedPageBreak/>
        <w:t>physically well and to permit collection of important evidence in the</w:t>
      </w:r>
      <w:r w:rsidRPr="006A036F">
        <w:rPr>
          <w:rFonts w:ascii="Times New Roman" w:hAnsi="Times New Roman" w:cs="Times New Roman"/>
          <w:b/>
          <w:bCs/>
          <w:color w:val="000000"/>
          <w:spacing w:val="-9"/>
          <w:sz w:val="22"/>
          <w:szCs w:val="22"/>
        </w:rPr>
        <w:t xml:space="preserve"> </w:t>
      </w:r>
      <w:r w:rsidRPr="006A036F">
        <w:rPr>
          <w:rFonts w:ascii="Times New Roman" w:hAnsi="Times New Roman" w:cs="Times New Roman"/>
          <w:b/>
          <w:bCs/>
          <w:color w:val="000000"/>
          <w:sz w:val="22"/>
          <w:szCs w:val="22"/>
        </w:rPr>
        <w:t>event you may later wish to take legal action.</w:t>
      </w:r>
    </w:p>
    <w:p w14:paraId="642517E9" w14:textId="77777777" w:rsidR="00A67A34" w:rsidRPr="006A036F" w:rsidRDefault="00127935" w:rsidP="00127935">
      <w:pPr>
        <w:numPr>
          <w:ilvl w:val="0"/>
          <w:numId w:val="4"/>
        </w:numPr>
        <w:shd w:val="clear" w:color="auto" w:fill="FFFFFF"/>
        <w:tabs>
          <w:tab w:val="left" w:pos="2099"/>
        </w:tabs>
        <w:spacing w:line="234" w:lineRule="exact"/>
        <w:ind w:left="1976"/>
        <w:rPr>
          <w:rFonts w:ascii="Times New Roman" w:hAnsi="Times New Roman" w:cs="Times New Roman"/>
          <w:b/>
          <w:color w:val="000000"/>
          <w:sz w:val="22"/>
          <w:szCs w:val="22"/>
        </w:rPr>
      </w:pPr>
      <w:r w:rsidRPr="006A036F">
        <w:rPr>
          <w:rFonts w:ascii="Times New Roman" w:hAnsi="Times New Roman" w:cs="Times New Roman"/>
          <w:b/>
          <w:color w:val="000000"/>
          <w:spacing w:val="-22"/>
          <w:sz w:val="22"/>
          <w:szCs w:val="22"/>
        </w:rPr>
        <w:t xml:space="preserve">Contact </w:t>
      </w:r>
      <w:r w:rsidR="000A5A0D" w:rsidRPr="006A036F">
        <w:rPr>
          <w:rFonts w:ascii="Times New Roman" w:hAnsi="Times New Roman" w:cs="Times New Roman"/>
          <w:b/>
          <w:color w:val="000000"/>
          <w:spacing w:val="-22"/>
          <w:sz w:val="22"/>
          <w:szCs w:val="22"/>
        </w:rPr>
        <w:t>Paris Police</w:t>
      </w:r>
      <w:r w:rsidR="00354D7B" w:rsidRPr="006A036F">
        <w:rPr>
          <w:rFonts w:ascii="Times New Roman" w:hAnsi="Times New Roman" w:cs="Times New Roman"/>
          <w:b/>
          <w:color w:val="000000"/>
          <w:spacing w:val="-22"/>
          <w:sz w:val="22"/>
          <w:szCs w:val="22"/>
        </w:rPr>
        <w:t xml:space="preserve"> </w:t>
      </w:r>
      <w:r w:rsidR="001364E3" w:rsidRPr="006A036F">
        <w:rPr>
          <w:rFonts w:ascii="Times New Roman" w:hAnsi="Times New Roman" w:cs="Times New Roman"/>
          <w:b/>
          <w:color w:val="000000"/>
          <w:spacing w:val="-22"/>
          <w:sz w:val="22"/>
          <w:szCs w:val="22"/>
        </w:rPr>
        <w:t>Department</w:t>
      </w:r>
      <w:r w:rsidR="00354D7B" w:rsidRPr="006A036F">
        <w:rPr>
          <w:rFonts w:ascii="Times New Roman" w:hAnsi="Times New Roman" w:cs="Times New Roman"/>
          <w:b/>
          <w:color w:val="000000"/>
          <w:spacing w:val="-22"/>
          <w:sz w:val="22"/>
          <w:szCs w:val="22"/>
        </w:rPr>
        <w:t xml:space="preserve"> and </w:t>
      </w:r>
      <w:r w:rsidR="003240EB" w:rsidRPr="006A036F">
        <w:rPr>
          <w:rFonts w:ascii="Times New Roman" w:hAnsi="Times New Roman" w:cs="Times New Roman"/>
          <w:b/>
          <w:color w:val="000000"/>
          <w:spacing w:val="-22"/>
          <w:sz w:val="22"/>
          <w:szCs w:val="22"/>
        </w:rPr>
        <w:t>TCATP</w:t>
      </w:r>
      <w:r w:rsidR="00354D7B" w:rsidRPr="006A036F">
        <w:rPr>
          <w:rFonts w:ascii="Times New Roman" w:hAnsi="Times New Roman" w:cs="Times New Roman"/>
          <w:b/>
          <w:color w:val="000000"/>
          <w:spacing w:val="-22"/>
          <w:sz w:val="22"/>
          <w:szCs w:val="22"/>
        </w:rPr>
        <w:t xml:space="preserve"> Administration. </w:t>
      </w:r>
    </w:p>
    <w:p w14:paraId="7E132D6B" w14:textId="77777777" w:rsidR="00A67A34" w:rsidRPr="006A036F" w:rsidRDefault="00127935" w:rsidP="00127935">
      <w:pPr>
        <w:numPr>
          <w:ilvl w:val="0"/>
          <w:numId w:val="5"/>
        </w:numPr>
        <w:shd w:val="clear" w:color="auto" w:fill="FFFFFF"/>
        <w:tabs>
          <w:tab w:val="left" w:pos="2099"/>
        </w:tabs>
        <w:spacing w:line="234" w:lineRule="exact"/>
        <w:ind w:left="1976" w:right="1339"/>
        <w:rPr>
          <w:rFonts w:ascii="Times New Roman" w:hAnsi="Times New Roman" w:cs="Times New Roman"/>
          <w:b/>
          <w:bCs/>
          <w:color w:val="000000"/>
          <w:sz w:val="22"/>
          <w:szCs w:val="22"/>
        </w:rPr>
      </w:pPr>
      <w:r w:rsidRPr="006A036F">
        <w:rPr>
          <w:rFonts w:ascii="Times New Roman" w:hAnsi="Times New Roman" w:cs="Times New Roman"/>
          <w:b/>
          <w:bCs/>
          <w:color w:val="000000"/>
          <w:spacing w:val="-9"/>
          <w:sz w:val="22"/>
          <w:szCs w:val="22"/>
        </w:rPr>
        <w:t xml:space="preserve">Talk with an advocate or a counselor who will maintain confidentiality, help explain your options, give you information, and </w:t>
      </w:r>
      <w:r w:rsidRPr="006A036F">
        <w:rPr>
          <w:rFonts w:ascii="Times New Roman" w:hAnsi="Times New Roman" w:cs="Times New Roman"/>
          <w:b/>
          <w:bCs/>
          <w:color w:val="000000"/>
          <w:sz w:val="22"/>
          <w:szCs w:val="22"/>
        </w:rPr>
        <w:t>provide emotional support</w:t>
      </w:r>
    </w:p>
    <w:p w14:paraId="40C251AA" w14:textId="77777777" w:rsidR="00A67A34" w:rsidRPr="006A036F" w:rsidRDefault="00127935" w:rsidP="00127935">
      <w:pPr>
        <w:numPr>
          <w:ilvl w:val="0"/>
          <w:numId w:val="5"/>
        </w:numPr>
        <w:shd w:val="clear" w:color="auto" w:fill="FFFFFF"/>
        <w:tabs>
          <w:tab w:val="left" w:pos="2099"/>
        </w:tabs>
        <w:spacing w:before="7" w:line="234" w:lineRule="exact"/>
        <w:ind w:left="1976"/>
        <w:rPr>
          <w:rFonts w:ascii="Times New Roman" w:hAnsi="Times New Roman" w:cs="Times New Roman"/>
          <w:b/>
          <w:bCs/>
          <w:color w:val="000000"/>
          <w:sz w:val="22"/>
          <w:szCs w:val="22"/>
        </w:rPr>
      </w:pPr>
      <w:r w:rsidRPr="006A036F">
        <w:rPr>
          <w:rFonts w:ascii="Times New Roman" w:hAnsi="Times New Roman" w:cs="Times New Roman"/>
          <w:b/>
          <w:bCs/>
          <w:color w:val="000000"/>
          <w:spacing w:val="-10"/>
          <w:sz w:val="22"/>
          <w:szCs w:val="22"/>
        </w:rPr>
        <w:t>Contact someone you trust to be with you and support you.</w:t>
      </w:r>
    </w:p>
    <w:p w14:paraId="79C3C0E5" w14:textId="77777777" w:rsidR="00A67A34" w:rsidRPr="006A036F" w:rsidRDefault="00127935">
      <w:pPr>
        <w:shd w:val="clear" w:color="auto" w:fill="FFFFFF"/>
        <w:spacing w:before="209" w:line="230" w:lineRule="exact"/>
        <w:ind w:left="1991"/>
        <w:rPr>
          <w:rFonts w:ascii="Times New Roman" w:hAnsi="Times New Roman" w:cs="Times New Roman"/>
          <w:b/>
          <w:sz w:val="22"/>
          <w:szCs w:val="22"/>
        </w:rPr>
      </w:pPr>
      <w:r w:rsidRPr="006A036F">
        <w:rPr>
          <w:rFonts w:ascii="Times New Roman" w:hAnsi="Times New Roman" w:cs="Times New Roman"/>
          <w:b/>
          <w:bCs/>
          <w:color w:val="000000"/>
          <w:spacing w:val="-11"/>
          <w:sz w:val="22"/>
          <w:szCs w:val="22"/>
        </w:rPr>
        <w:t>Past Abuse</w:t>
      </w:r>
    </w:p>
    <w:p w14:paraId="65CBFEBC" w14:textId="77777777" w:rsidR="00A67A34" w:rsidRPr="006A036F" w:rsidRDefault="00127935">
      <w:pPr>
        <w:shd w:val="clear" w:color="auto" w:fill="FFFFFF"/>
        <w:spacing w:line="230" w:lineRule="exact"/>
        <w:ind w:left="1976" w:right="1339"/>
        <w:rPr>
          <w:rFonts w:ascii="Times New Roman" w:hAnsi="Times New Roman" w:cs="Times New Roman"/>
          <w:b/>
          <w:sz w:val="22"/>
          <w:szCs w:val="22"/>
        </w:rPr>
      </w:pPr>
      <w:r w:rsidRPr="006A036F">
        <w:rPr>
          <w:rFonts w:ascii="Times New Roman" w:hAnsi="Times New Roman" w:cs="Times New Roman"/>
          <w:b/>
          <w:bCs/>
          <w:color w:val="000000"/>
          <w:spacing w:val="-7"/>
          <w:sz w:val="22"/>
          <w:szCs w:val="22"/>
        </w:rPr>
        <w:t xml:space="preserve">Many individuals experience sexual assault and never tell anyone </w:t>
      </w:r>
      <w:r w:rsidRPr="006A036F">
        <w:rPr>
          <w:rFonts w:ascii="Times New Roman" w:hAnsi="Times New Roman" w:cs="Times New Roman"/>
          <w:b/>
          <w:bCs/>
          <w:color w:val="000000"/>
          <w:spacing w:val="-6"/>
          <w:sz w:val="22"/>
          <w:szCs w:val="22"/>
        </w:rPr>
        <w:t xml:space="preserve">about it at the time of the incident. If you were victimized weeks or </w:t>
      </w:r>
      <w:r w:rsidRPr="006A036F">
        <w:rPr>
          <w:rFonts w:ascii="Times New Roman" w:hAnsi="Times New Roman" w:cs="Times New Roman"/>
          <w:b/>
          <w:bCs/>
          <w:color w:val="000000"/>
          <w:spacing w:val="-8"/>
          <w:sz w:val="22"/>
          <w:szCs w:val="22"/>
        </w:rPr>
        <w:t xml:space="preserve">years ago, assistance is still available to you. Talking with someone now may help you cope better with abuse from the past, whether it </w:t>
      </w:r>
      <w:r w:rsidRPr="006A036F">
        <w:rPr>
          <w:rFonts w:ascii="Times New Roman" w:hAnsi="Times New Roman" w:cs="Times New Roman"/>
          <w:b/>
          <w:bCs/>
          <w:color w:val="000000"/>
          <w:spacing w:val="-6"/>
          <w:sz w:val="22"/>
          <w:szCs w:val="22"/>
        </w:rPr>
        <w:t>was rape, child sexual abuse, incest, or sexual harassment.</w:t>
      </w:r>
    </w:p>
    <w:p w14:paraId="5DF861B7" w14:textId="67A980CE" w:rsidR="00B91A21" w:rsidRPr="006A036F" w:rsidRDefault="00B91A21" w:rsidP="00620FFD">
      <w:pPr>
        <w:pStyle w:val="ListParagraph"/>
        <w:numPr>
          <w:ilvl w:val="0"/>
          <w:numId w:val="38"/>
        </w:numPr>
        <w:shd w:val="clear" w:color="auto" w:fill="FFFFFF"/>
        <w:spacing w:before="432" w:line="277" w:lineRule="exact"/>
        <w:rPr>
          <w:rFonts w:ascii="Times New Roman" w:hAnsi="Times New Roman"/>
          <w:b/>
          <w:color w:val="000000"/>
          <w:spacing w:val="-8"/>
          <w:sz w:val="24"/>
          <w:szCs w:val="24"/>
        </w:rPr>
      </w:pPr>
      <w:r w:rsidRPr="006A036F">
        <w:rPr>
          <w:rFonts w:ascii="Times New Roman" w:hAnsi="Times New Roman"/>
          <w:b/>
          <w:color w:val="000000"/>
          <w:spacing w:val="-8"/>
          <w:sz w:val="24"/>
          <w:szCs w:val="24"/>
        </w:rPr>
        <w:t>Reporting Sexual Misconduct</w:t>
      </w:r>
    </w:p>
    <w:p w14:paraId="1CC98725" w14:textId="347FBB3D" w:rsidR="00A67A34" w:rsidRPr="006A036F" w:rsidRDefault="00127935" w:rsidP="00620FFD">
      <w:pPr>
        <w:shd w:val="clear" w:color="auto" w:fill="FFFFFF"/>
        <w:spacing w:line="277" w:lineRule="exact"/>
        <w:ind w:left="720"/>
        <w:rPr>
          <w:rFonts w:ascii="Times New Roman" w:hAnsi="Times New Roman" w:cs="Times New Roman"/>
          <w:sz w:val="24"/>
          <w:szCs w:val="24"/>
        </w:rPr>
      </w:pPr>
      <w:r w:rsidRPr="006A036F">
        <w:rPr>
          <w:rFonts w:ascii="Times New Roman" w:hAnsi="Times New Roman" w:cs="Times New Roman"/>
          <w:color w:val="000000"/>
          <w:spacing w:val="-8"/>
          <w:sz w:val="24"/>
          <w:szCs w:val="24"/>
        </w:rPr>
        <w:t xml:space="preserve">As a victim of sexual assault, you are encouraged to report the assault and seek medical </w:t>
      </w:r>
      <w:r w:rsidR="005219B2" w:rsidRPr="006A036F">
        <w:rPr>
          <w:rFonts w:ascii="Times New Roman" w:hAnsi="Times New Roman" w:cs="Times New Roman"/>
          <w:color w:val="000000"/>
          <w:spacing w:val="-8"/>
          <w:sz w:val="24"/>
          <w:szCs w:val="24"/>
        </w:rPr>
        <w:t xml:space="preserve">  </w:t>
      </w:r>
      <w:r w:rsidRPr="006A036F">
        <w:rPr>
          <w:rFonts w:ascii="Times New Roman" w:hAnsi="Times New Roman" w:cs="Times New Roman"/>
          <w:color w:val="000000"/>
          <w:spacing w:val="-8"/>
          <w:sz w:val="24"/>
          <w:szCs w:val="24"/>
        </w:rPr>
        <w:t xml:space="preserve">treatment. </w:t>
      </w:r>
      <w:r w:rsidR="005219B2" w:rsidRPr="006A036F">
        <w:rPr>
          <w:rFonts w:ascii="Times New Roman" w:hAnsi="Times New Roman" w:cs="Times New Roman"/>
          <w:color w:val="000000"/>
          <w:spacing w:val="-8"/>
          <w:sz w:val="24"/>
          <w:szCs w:val="24"/>
        </w:rPr>
        <w:t xml:space="preserve">       </w:t>
      </w:r>
      <w:r w:rsidRPr="006A036F">
        <w:rPr>
          <w:rFonts w:ascii="Times New Roman" w:hAnsi="Times New Roman" w:cs="Times New Roman"/>
          <w:color w:val="000000"/>
          <w:spacing w:val="-8"/>
          <w:sz w:val="24"/>
          <w:szCs w:val="24"/>
        </w:rPr>
        <w:t xml:space="preserve">You may report this crime by </w:t>
      </w:r>
      <w:r w:rsidR="00E827EB" w:rsidRPr="006A036F">
        <w:rPr>
          <w:rFonts w:ascii="Times New Roman" w:hAnsi="Times New Roman" w:cs="Times New Roman"/>
          <w:color w:val="000000"/>
          <w:spacing w:val="-8"/>
          <w:sz w:val="24"/>
          <w:szCs w:val="24"/>
        </w:rPr>
        <w:t xml:space="preserve">contacting </w:t>
      </w:r>
      <w:r w:rsidR="003240EB" w:rsidRPr="006A036F">
        <w:rPr>
          <w:rFonts w:ascii="Times New Roman" w:hAnsi="Times New Roman" w:cs="Times New Roman"/>
          <w:color w:val="000000"/>
          <w:spacing w:val="-8"/>
          <w:sz w:val="24"/>
          <w:szCs w:val="24"/>
        </w:rPr>
        <w:t>TCATP</w:t>
      </w:r>
      <w:r w:rsidR="00E827EB" w:rsidRPr="006A036F">
        <w:rPr>
          <w:rFonts w:ascii="Times New Roman" w:hAnsi="Times New Roman" w:cs="Times New Roman"/>
          <w:color w:val="000000"/>
          <w:spacing w:val="-8"/>
          <w:sz w:val="24"/>
          <w:szCs w:val="24"/>
        </w:rPr>
        <w:t xml:space="preserve"> administration and </w:t>
      </w:r>
      <w:r w:rsidRPr="006A036F">
        <w:rPr>
          <w:rFonts w:ascii="Times New Roman" w:hAnsi="Times New Roman" w:cs="Times New Roman"/>
          <w:color w:val="000000"/>
          <w:spacing w:val="-8"/>
          <w:sz w:val="24"/>
          <w:szCs w:val="24"/>
        </w:rPr>
        <w:t xml:space="preserve">calling </w:t>
      </w:r>
      <w:r w:rsidR="001364E3" w:rsidRPr="006A036F">
        <w:rPr>
          <w:rFonts w:ascii="Times New Roman" w:hAnsi="Times New Roman" w:cs="Times New Roman"/>
          <w:color w:val="000000"/>
          <w:spacing w:val="-8"/>
          <w:sz w:val="24"/>
          <w:szCs w:val="24"/>
        </w:rPr>
        <w:t>the Paris Police Department at (731-642-2424).</w:t>
      </w:r>
      <w:r w:rsidRPr="006A036F">
        <w:rPr>
          <w:rFonts w:ascii="Times New Roman" w:hAnsi="Times New Roman" w:cs="Times New Roman"/>
          <w:color w:val="000000"/>
          <w:spacing w:val="-8"/>
          <w:sz w:val="24"/>
          <w:szCs w:val="24"/>
        </w:rPr>
        <w:t xml:space="preserve"> You may request assistance in reporting the crime by contacting </w:t>
      </w:r>
      <w:r w:rsidR="001364E3" w:rsidRPr="006A036F">
        <w:rPr>
          <w:rFonts w:ascii="Times New Roman" w:hAnsi="Times New Roman" w:cs="Times New Roman"/>
          <w:color w:val="000000"/>
          <w:spacing w:val="-8"/>
          <w:sz w:val="24"/>
          <w:szCs w:val="24"/>
        </w:rPr>
        <w:t>the Student Services office</w:t>
      </w:r>
      <w:r w:rsidRPr="006A036F">
        <w:rPr>
          <w:rFonts w:ascii="Times New Roman" w:hAnsi="Times New Roman" w:cs="Times New Roman"/>
          <w:color w:val="000000"/>
          <w:spacing w:val="-7"/>
          <w:sz w:val="24"/>
          <w:szCs w:val="24"/>
        </w:rPr>
        <w:t xml:space="preserve">. It is important to report the assault so that evidence </w:t>
      </w:r>
      <w:r w:rsidRPr="006A036F">
        <w:rPr>
          <w:rFonts w:ascii="Times New Roman" w:hAnsi="Times New Roman" w:cs="Times New Roman"/>
          <w:color w:val="000000"/>
          <w:spacing w:val="-8"/>
          <w:sz w:val="24"/>
          <w:szCs w:val="24"/>
        </w:rPr>
        <w:t xml:space="preserve">may be preserved to provide proof of criminal sexual assault if and when the victim chooses to </w:t>
      </w:r>
      <w:r w:rsidRPr="006A036F">
        <w:rPr>
          <w:rFonts w:ascii="Times New Roman" w:hAnsi="Times New Roman" w:cs="Times New Roman"/>
          <w:color w:val="000000"/>
          <w:sz w:val="24"/>
          <w:szCs w:val="24"/>
        </w:rPr>
        <w:t>make a criminal complaint.</w:t>
      </w:r>
    </w:p>
    <w:p w14:paraId="7A524BDD" w14:textId="77777777" w:rsidR="00A67A34" w:rsidRPr="006A036F" w:rsidRDefault="00127935" w:rsidP="005219B2">
      <w:pPr>
        <w:shd w:val="clear" w:color="auto" w:fill="FFFFFF"/>
        <w:spacing w:before="202" w:line="277" w:lineRule="exact"/>
        <w:ind w:left="792"/>
        <w:rPr>
          <w:rFonts w:ascii="Times New Roman" w:hAnsi="Times New Roman" w:cs="Times New Roman"/>
          <w:color w:val="000000"/>
          <w:spacing w:val="-7"/>
          <w:sz w:val="24"/>
          <w:szCs w:val="24"/>
        </w:rPr>
      </w:pPr>
      <w:r w:rsidRPr="006A036F">
        <w:rPr>
          <w:rFonts w:ascii="Times New Roman" w:hAnsi="Times New Roman" w:cs="Times New Roman"/>
          <w:color w:val="000000"/>
          <w:spacing w:val="-9"/>
          <w:sz w:val="24"/>
          <w:szCs w:val="24"/>
        </w:rPr>
        <w:t xml:space="preserve">Complaints of alleged sexual assault may be made to </w:t>
      </w:r>
      <w:r w:rsidR="003240EB" w:rsidRPr="006A036F">
        <w:rPr>
          <w:rFonts w:ascii="Times New Roman" w:hAnsi="Times New Roman" w:cs="Times New Roman"/>
          <w:color w:val="000000"/>
          <w:spacing w:val="-9"/>
          <w:sz w:val="24"/>
          <w:szCs w:val="24"/>
        </w:rPr>
        <w:t>TCATP</w:t>
      </w:r>
      <w:r w:rsidR="00E827EB" w:rsidRPr="006A036F">
        <w:rPr>
          <w:rFonts w:ascii="Times New Roman" w:hAnsi="Times New Roman" w:cs="Times New Roman"/>
          <w:color w:val="000000"/>
          <w:spacing w:val="-9"/>
          <w:sz w:val="24"/>
          <w:szCs w:val="24"/>
        </w:rPr>
        <w:t xml:space="preserve"> administration</w:t>
      </w:r>
      <w:r w:rsidRPr="006A036F">
        <w:rPr>
          <w:rFonts w:ascii="Times New Roman" w:hAnsi="Times New Roman" w:cs="Times New Roman"/>
          <w:color w:val="000000"/>
          <w:spacing w:val="-9"/>
          <w:sz w:val="24"/>
          <w:szCs w:val="24"/>
        </w:rPr>
        <w:t xml:space="preserve"> or </w:t>
      </w:r>
      <w:r w:rsidRPr="006A036F">
        <w:rPr>
          <w:rFonts w:ascii="Times New Roman" w:hAnsi="Times New Roman" w:cs="Times New Roman"/>
          <w:color w:val="000000"/>
          <w:spacing w:val="-7"/>
          <w:sz w:val="24"/>
          <w:szCs w:val="24"/>
        </w:rPr>
        <w:t xml:space="preserve">to the Title IX </w:t>
      </w:r>
      <w:r w:rsidR="005219B2" w:rsidRPr="006A036F">
        <w:rPr>
          <w:rFonts w:ascii="Times New Roman" w:hAnsi="Times New Roman" w:cs="Times New Roman"/>
          <w:color w:val="000000"/>
          <w:spacing w:val="-7"/>
          <w:sz w:val="24"/>
          <w:szCs w:val="24"/>
        </w:rPr>
        <w:t xml:space="preserve">        </w:t>
      </w:r>
      <w:r w:rsidR="000A5A0D" w:rsidRPr="006A036F">
        <w:rPr>
          <w:rFonts w:ascii="Times New Roman" w:hAnsi="Times New Roman" w:cs="Times New Roman"/>
          <w:color w:val="000000"/>
          <w:spacing w:val="-7"/>
          <w:sz w:val="24"/>
          <w:szCs w:val="24"/>
        </w:rPr>
        <w:t>Coordinator.</w:t>
      </w:r>
    </w:p>
    <w:p w14:paraId="42354AAE" w14:textId="2AD53030" w:rsidR="00AC1191" w:rsidRPr="006A036F" w:rsidRDefault="00AC1191" w:rsidP="00620FFD">
      <w:pPr>
        <w:pStyle w:val="ListParagraph"/>
        <w:numPr>
          <w:ilvl w:val="0"/>
          <w:numId w:val="38"/>
        </w:numPr>
        <w:shd w:val="clear" w:color="auto" w:fill="FFFFFF"/>
        <w:spacing w:before="266" w:after="0" w:line="281" w:lineRule="exact"/>
        <w:rPr>
          <w:rFonts w:ascii="Times New Roman" w:hAnsi="Times New Roman"/>
          <w:b/>
          <w:color w:val="000000"/>
          <w:sz w:val="24"/>
          <w:szCs w:val="24"/>
        </w:rPr>
      </w:pPr>
      <w:r w:rsidRPr="006A036F">
        <w:rPr>
          <w:rFonts w:ascii="Times New Roman" w:hAnsi="Times New Roman"/>
          <w:b/>
          <w:color w:val="000000"/>
          <w:sz w:val="24"/>
          <w:szCs w:val="24"/>
        </w:rPr>
        <w:t>Counseling Information</w:t>
      </w:r>
    </w:p>
    <w:p w14:paraId="117ED68C" w14:textId="77777777" w:rsidR="00AC1191" w:rsidRPr="006A036F" w:rsidRDefault="00AC1191" w:rsidP="005219B2">
      <w:pPr>
        <w:shd w:val="clear" w:color="auto" w:fill="FFFFFF"/>
        <w:spacing w:before="266" w:line="281" w:lineRule="exact"/>
        <w:ind w:left="720"/>
        <w:rPr>
          <w:rFonts w:ascii="Times New Roman" w:hAnsi="Times New Roman" w:cs="Times New Roman"/>
          <w:color w:val="000000"/>
          <w:sz w:val="24"/>
          <w:szCs w:val="24"/>
        </w:rPr>
      </w:pPr>
      <w:r w:rsidRPr="006A036F">
        <w:rPr>
          <w:rFonts w:ascii="Times New Roman" w:hAnsi="Times New Roman" w:cs="Times New Roman"/>
          <w:color w:val="000000"/>
          <w:sz w:val="24"/>
          <w:szCs w:val="24"/>
        </w:rPr>
        <w:t xml:space="preserve">It is important that victims understand the value of obtaining and/or receiving help in dealing with the crime.  TCATP will refer victims of sexual violence to:  </w:t>
      </w:r>
    </w:p>
    <w:p w14:paraId="49F96A76" w14:textId="1FAB6595" w:rsidR="00AC1191" w:rsidRPr="006A036F" w:rsidRDefault="00AC1191" w:rsidP="00EC73D2">
      <w:pPr>
        <w:shd w:val="clear" w:color="auto" w:fill="FFFFFF"/>
        <w:spacing w:before="240" w:line="281" w:lineRule="exact"/>
        <w:ind w:left="2250"/>
        <w:rPr>
          <w:rFonts w:ascii="Times New Roman" w:hAnsi="Times New Roman" w:cs="Times New Roman"/>
          <w:color w:val="000000"/>
          <w:sz w:val="24"/>
          <w:szCs w:val="24"/>
        </w:rPr>
      </w:pPr>
      <w:r w:rsidRPr="006A036F">
        <w:rPr>
          <w:rFonts w:ascii="Times New Roman" w:hAnsi="Times New Roman" w:cs="Times New Roman"/>
          <w:color w:val="000000"/>
          <w:sz w:val="24"/>
          <w:szCs w:val="24"/>
        </w:rPr>
        <w:t>Women’s Resource and Rape Assistance Program</w:t>
      </w:r>
    </w:p>
    <w:p w14:paraId="00761427" w14:textId="0D64D7DA" w:rsidR="00AC1191" w:rsidRPr="006A036F" w:rsidRDefault="00AC1191" w:rsidP="00EC73D2">
      <w:pPr>
        <w:shd w:val="clear" w:color="auto" w:fill="FFFFFF"/>
        <w:spacing w:line="281" w:lineRule="exact"/>
        <w:ind w:left="2250"/>
        <w:rPr>
          <w:rFonts w:ascii="Times New Roman" w:hAnsi="Times New Roman" w:cs="Times New Roman"/>
          <w:color w:val="000000"/>
          <w:sz w:val="24"/>
          <w:szCs w:val="24"/>
        </w:rPr>
      </w:pPr>
      <w:r w:rsidRPr="006A036F">
        <w:rPr>
          <w:rFonts w:ascii="Times New Roman" w:hAnsi="Times New Roman" w:cs="Times New Roman"/>
          <w:color w:val="000000"/>
          <w:sz w:val="24"/>
          <w:szCs w:val="24"/>
        </w:rPr>
        <w:t xml:space="preserve">62 </w:t>
      </w:r>
      <w:r w:rsidR="00FF6D03" w:rsidRPr="006A036F">
        <w:rPr>
          <w:rFonts w:ascii="Times New Roman" w:hAnsi="Times New Roman" w:cs="Times New Roman"/>
          <w:color w:val="000000"/>
          <w:sz w:val="24"/>
          <w:szCs w:val="24"/>
        </w:rPr>
        <w:t>President</w:t>
      </w:r>
      <w:r w:rsidRPr="006A036F">
        <w:rPr>
          <w:rFonts w:ascii="Times New Roman" w:hAnsi="Times New Roman" w:cs="Times New Roman"/>
          <w:color w:val="000000"/>
          <w:sz w:val="24"/>
          <w:szCs w:val="24"/>
        </w:rPr>
        <w:t>’s Row</w:t>
      </w:r>
    </w:p>
    <w:p w14:paraId="4CEFC321" w14:textId="70B98E0D" w:rsidR="00AC1191" w:rsidRPr="006A036F" w:rsidRDefault="00AC1191" w:rsidP="00EC73D2">
      <w:pPr>
        <w:shd w:val="clear" w:color="auto" w:fill="FFFFFF"/>
        <w:spacing w:line="281" w:lineRule="exact"/>
        <w:ind w:left="2250"/>
        <w:rPr>
          <w:rFonts w:ascii="Times New Roman" w:hAnsi="Times New Roman" w:cs="Times New Roman"/>
          <w:color w:val="000000"/>
          <w:sz w:val="24"/>
          <w:szCs w:val="24"/>
        </w:rPr>
      </w:pPr>
      <w:r w:rsidRPr="006A036F">
        <w:rPr>
          <w:rFonts w:ascii="Times New Roman" w:hAnsi="Times New Roman" w:cs="Times New Roman"/>
          <w:color w:val="000000"/>
          <w:sz w:val="24"/>
          <w:szCs w:val="24"/>
        </w:rPr>
        <w:t>Jackson, TN  38305</w:t>
      </w:r>
    </w:p>
    <w:p w14:paraId="251DB437" w14:textId="198B69FB" w:rsidR="00AC1191" w:rsidRPr="006A036F" w:rsidRDefault="00AC1191" w:rsidP="00EC73D2">
      <w:pPr>
        <w:shd w:val="clear" w:color="auto" w:fill="FFFFFF"/>
        <w:spacing w:line="281" w:lineRule="exact"/>
        <w:ind w:left="2250"/>
        <w:rPr>
          <w:rFonts w:ascii="Times New Roman" w:hAnsi="Times New Roman" w:cs="Times New Roman"/>
          <w:color w:val="000000"/>
          <w:sz w:val="24"/>
          <w:szCs w:val="24"/>
        </w:rPr>
      </w:pPr>
      <w:r w:rsidRPr="006A036F">
        <w:rPr>
          <w:rFonts w:ascii="Times New Roman" w:hAnsi="Times New Roman" w:cs="Times New Roman"/>
          <w:color w:val="000000"/>
          <w:sz w:val="24"/>
          <w:szCs w:val="24"/>
        </w:rPr>
        <w:t>731-668-0411</w:t>
      </w:r>
    </w:p>
    <w:p w14:paraId="7F975E25" w14:textId="146D9355" w:rsidR="00B46691" w:rsidRPr="006A036F" w:rsidRDefault="00F6014A" w:rsidP="00EC73D2">
      <w:pPr>
        <w:shd w:val="clear" w:color="auto" w:fill="FFFFFF"/>
        <w:spacing w:line="281" w:lineRule="exact"/>
        <w:ind w:left="2250"/>
        <w:rPr>
          <w:rFonts w:ascii="Times New Roman" w:hAnsi="Times New Roman" w:cs="Times New Roman"/>
          <w:color w:val="000000"/>
          <w:sz w:val="24"/>
          <w:szCs w:val="24"/>
        </w:rPr>
      </w:pPr>
      <w:r w:rsidRPr="006A036F">
        <w:rPr>
          <w:rFonts w:ascii="Times New Roman" w:hAnsi="Times New Roman" w:cs="Times New Roman"/>
          <w:color w:val="000000"/>
          <w:sz w:val="24"/>
          <w:szCs w:val="24"/>
        </w:rPr>
        <w:t>24-hour</w:t>
      </w:r>
      <w:r w:rsidR="00B46691" w:rsidRPr="006A036F">
        <w:rPr>
          <w:rFonts w:ascii="Times New Roman" w:hAnsi="Times New Roman" w:cs="Times New Roman"/>
          <w:color w:val="000000"/>
          <w:sz w:val="24"/>
          <w:szCs w:val="24"/>
        </w:rPr>
        <w:t xml:space="preserve"> hotline:  1-800-273-8712</w:t>
      </w:r>
    </w:p>
    <w:p w14:paraId="6D03AC2C" w14:textId="4AB9F2DA" w:rsidR="00B46691" w:rsidRDefault="00EA68C6" w:rsidP="00EC73D2">
      <w:pPr>
        <w:shd w:val="clear" w:color="auto" w:fill="FFFFFF"/>
        <w:spacing w:line="281" w:lineRule="exact"/>
        <w:ind w:left="2250"/>
        <w:rPr>
          <w:rFonts w:ascii="Times New Roman" w:hAnsi="Times New Roman" w:cs="Times New Roman"/>
          <w:color w:val="000000"/>
          <w:sz w:val="24"/>
          <w:szCs w:val="24"/>
        </w:rPr>
      </w:pPr>
      <w:hyperlink r:id="rId10" w:history="1">
        <w:r w:rsidR="00B46691" w:rsidRPr="006A036F">
          <w:rPr>
            <w:rStyle w:val="Hyperlink"/>
            <w:rFonts w:ascii="Times New Roman" w:hAnsi="Times New Roman" w:cs="Times New Roman"/>
            <w:sz w:val="24"/>
            <w:szCs w:val="24"/>
          </w:rPr>
          <w:t>http://www.wraptn.org/(http://www.wraptn.org/)</w:t>
        </w:r>
      </w:hyperlink>
      <w:r w:rsidR="00B46691" w:rsidRPr="006A036F">
        <w:rPr>
          <w:rFonts w:ascii="Times New Roman" w:hAnsi="Times New Roman" w:cs="Times New Roman"/>
          <w:color w:val="000000"/>
          <w:sz w:val="24"/>
          <w:szCs w:val="24"/>
        </w:rPr>
        <w:t xml:space="preserve"> </w:t>
      </w:r>
    </w:p>
    <w:p w14:paraId="6449A938" w14:textId="77777777" w:rsidR="00EC73D2" w:rsidRPr="006A036F" w:rsidRDefault="00EC73D2" w:rsidP="00EC73D2">
      <w:pPr>
        <w:shd w:val="clear" w:color="auto" w:fill="FFFFFF"/>
        <w:spacing w:line="281" w:lineRule="exact"/>
        <w:ind w:left="2250"/>
        <w:rPr>
          <w:rFonts w:ascii="Times New Roman" w:hAnsi="Times New Roman" w:cs="Times New Roman"/>
          <w:color w:val="000000"/>
          <w:sz w:val="24"/>
          <w:szCs w:val="24"/>
        </w:rPr>
      </w:pPr>
    </w:p>
    <w:p w14:paraId="40F10234" w14:textId="1EC510A7" w:rsidR="00B46691" w:rsidRPr="006A036F" w:rsidRDefault="00B46691" w:rsidP="00EC73D2">
      <w:pPr>
        <w:shd w:val="clear" w:color="auto" w:fill="FFFFFF"/>
        <w:spacing w:line="281" w:lineRule="exact"/>
        <w:rPr>
          <w:rFonts w:ascii="Times New Roman" w:hAnsi="Times New Roman" w:cs="Times New Roman"/>
          <w:color w:val="000000"/>
          <w:sz w:val="24"/>
          <w:szCs w:val="24"/>
        </w:rPr>
      </w:pPr>
      <w:r w:rsidRPr="006A036F">
        <w:rPr>
          <w:rFonts w:ascii="Times New Roman" w:hAnsi="Times New Roman" w:cs="Times New Roman"/>
          <w:color w:val="000000"/>
          <w:sz w:val="24"/>
          <w:szCs w:val="24"/>
        </w:rPr>
        <w:t xml:space="preserve">WRAP provides licensed confidential counselors, emergency shelter, </w:t>
      </w:r>
      <w:proofErr w:type="gramStart"/>
      <w:r w:rsidRPr="006A036F">
        <w:rPr>
          <w:rFonts w:ascii="Times New Roman" w:hAnsi="Times New Roman" w:cs="Times New Roman"/>
          <w:color w:val="000000"/>
          <w:sz w:val="24"/>
          <w:szCs w:val="24"/>
        </w:rPr>
        <w:t>court</w:t>
      </w:r>
      <w:proofErr w:type="gramEnd"/>
      <w:r w:rsidRPr="006A036F">
        <w:rPr>
          <w:rFonts w:ascii="Times New Roman" w:hAnsi="Times New Roman" w:cs="Times New Roman"/>
          <w:color w:val="000000"/>
          <w:sz w:val="24"/>
          <w:szCs w:val="24"/>
        </w:rPr>
        <w:t>/legal</w:t>
      </w:r>
      <w:r w:rsidR="00EC73D2">
        <w:rPr>
          <w:rFonts w:ascii="Times New Roman" w:hAnsi="Times New Roman" w:cs="Times New Roman"/>
          <w:color w:val="000000"/>
          <w:sz w:val="24"/>
          <w:szCs w:val="24"/>
        </w:rPr>
        <w:t xml:space="preserve"> </w:t>
      </w:r>
      <w:r w:rsidRPr="006A036F">
        <w:rPr>
          <w:rFonts w:ascii="Times New Roman" w:hAnsi="Times New Roman" w:cs="Times New Roman"/>
          <w:color w:val="000000"/>
          <w:sz w:val="24"/>
          <w:szCs w:val="24"/>
        </w:rPr>
        <w:t>assistance, aid with orders of protection, hospital accompaniment, case management, advocacy, referrals to other agencies as needed, personal toiletries/food, and support groups.</w:t>
      </w:r>
    </w:p>
    <w:p w14:paraId="122383E1" w14:textId="22DEC355" w:rsidR="001C58C7" w:rsidRPr="006A036F" w:rsidRDefault="001C58C7" w:rsidP="00620FFD">
      <w:pPr>
        <w:pStyle w:val="ListParagraph"/>
        <w:numPr>
          <w:ilvl w:val="0"/>
          <w:numId w:val="38"/>
        </w:numPr>
        <w:shd w:val="clear" w:color="auto" w:fill="FFFFFF"/>
        <w:spacing w:before="180"/>
        <w:rPr>
          <w:rFonts w:ascii="Times New Roman" w:hAnsi="Times New Roman"/>
          <w:b/>
        </w:rPr>
      </w:pPr>
      <w:r w:rsidRPr="006A036F">
        <w:rPr>
          <w:rFonts w:ascii="Times New Roman" w:hAnsi="Times New Roman"/>
          <w:b/>
          <w:color w:val="000000"/>
          <w:spacing w:val="-9"/>
          <w:sz w:val="26"/>
          <w:szCs w:val="26"/>
        </w:rPr>
        <w:t>Change Academic and Living Situations</w:t>
      </w:r>
    </w:p>
    <w:p w14:paraId="1F86F50D" w14:textId="11D14435" w:rsidR="001C58C7" w:rsidRPr="006A036F" w:rsidRDefault="001C58C7" w:rsidP="00EC73D2">
      <w:pPr>
        <w:shd w:val="clear" w:color="auto" w:fill="FFFFFF"/>
        <w:spacing w:after="240"/>
        <w:ind w:left="720"/>
        <w:rPr>
          <w:rFonts w:ascii="Times New Roman" w:hAnsi="Times New Roman" w:cs="Times New Roman"/>
        </w:rPr>
      </w:pPr>
      <w:r w:rsidRPr="006A036F">
        <w:rPr>
          <w:rFonts w:ascii="Times New Roman" w:hAnsi="Times New Roman" w:cs="Times New Roman"/>
          <w:color w:val="000000"/>
          <w:spacing w:val="-8"/>
          <w:sz w:val="26"/>
          <w:szCs w:val="26"/>
        </w:rPr>
        <w:t xml:space="preserve">Assistance is available in changing academic situations after an alleged sexual assault </w:t>
      </w:r>
      <w:r w:rsidRPr="006A036F">
        <w:rPr>
          <w:rFonts w:ascii="Times New Roman" w:hAnsi="Times New Roman" w:cs="Times New Roman"/>
          <w:color w:val="000000"/>
          <w:spacing w:val="-7"/>
          <w:sz w:val="26"/>
          <w:szCs w:val="26"/>
        </w:rPr>
        <w:t xml:space="preserve">if requested by the victim and if such changes are reasonably available. The Coordinator of   </w:t>
      </w:r>
      <w:r w:rsidRPr="006A036F">
        <w:rPr>
          <w:rFonts w:ascii="Times New Roman" w:hAnsi="Times New Roman" w:cs="Times New Roman"/>
          <w:color w:val="000000"/>
          <w:sz w:val="26"/>
          <w:szCs w:val="26"/>
        </w:rPr>
        <w:t xml:space="preserve">Student Services will assist the victim in making these changes. </w:t>
      </w:r>
    </w:p>
    <w:p w14:paraId="2CF359EA" w14:textId="6BBCBFF1" w:rsidR="00B46691" w:rsidRPr="006A036F" w:rsidRDefault="00842058" w:rsidP="00620FFD">
      <w:pPr>
        <w:pStyle w:val="ListParagraph"/>
        <w:numPr>
          <w:ilvl w:val="0"/>
          <w:numId w:val="38"/>
        </w:numPr>
        <w:shd w:val="clear" w:color="auto" w:fill="FFFFFF"/>
        <w:spacing w:line="281" w:lineRule="exact"/>
        <w:rPr>
          <w:rFonts w:ascii="Times New Roman" w:hAnsi="Times New Roman"/>
          <w:b/>
          <w:color w:val="000000"/>
          <w:sz w:val="24"/>
          <w:szCs w:val="24"/>
        </w:rPr>
      </w:pPr>
      <w:r w:rsidRPr="006A036F">
        <w:rPr>
          <w:rFonts w:ascii="Times New Roman" w:hAnsi="Times New Roman"/>
          <w:b/>
          <w:color w:val="000000"/>
          <w:sz w:val="24"/>
          <w:szCs w:val="24"/>
        </w:rPr>
        <w:t>Reporting Confidentially</w:t>
      </w:r>
    </w:p>
    <w:p w14:paraId="7350B6EA" w14:textId="6735BDAE" w:rsidR="00B46691" w:rsidRPr="006A036F" w:rsidRDefault="00B46691" w:rsidP="00031BAA">
      <w:pPr>
        <w:shd w:val="clear" w:color="auto" w:fill="FFFFFF"/>
        <w:spacing w:after="240" w:line="281" w:lineRule="exact"/>
        <w:ind w:left="720"/>
        <w:rPr>
          <w:rFonts w:ascii="Times New Roman" w:hAnsi="Times New Roman" w:cs="Times New Roman"/>
          <w:color w:val="000000"/>
          <w:sz w:val="24"/>
          <w:szCs w:val="24"/>
        </w:rPr>
      </w:pPr>
      <w:r w:rsidRPr="006A036F">
        <w:rPr>
          <w:rFonts w:ascii="Times New Roman" w:hAnsi="Times New Roman" w:cs="Times New Roman"/>
          <w:color w:val="000000"/>
          <w:sz w:val="24"/>
          <w:szCs w:val="24"/>
        </w:rPr>
        <w:t>If the victim cho</w:t>
      </w:r>
      <w:r w:rsidR="002D4CDA" w:rsidRPr="006A036F">
        <w:rPr>
          <w:rFonts w:ascii="Times New Roman" w:hAnsi="Times New Roman" w:cs="Times New Roman"/>
          <w:color w:val="000000"/>
          <w:sz w:val="24"/>
          <w:szCs w:val="24"/>
        </w:rPr>
        <w:t>o</w:t>
      </w:r>
      <w:r w:rsidRPr="006A036F">
        <w:rPr>
          <w:rFonts w:ascii="Times New Roman" w:hAnsi="Times New Roman" w:cs="Times New Roman"/>
          <w:color w:val="000000"/>
          <w:sz w:val="24"/>
          <w:szCs w:val="24"/>
        </w:rPr>
        <w:t>ses to report in a confidential manner, the College may be unable to</w:t>
      </w:r>
      <w:r w:rsidR="0098501D">
        <w:rPr>
          <w:rFonts w:ascii="Times New Roman" w:hAnsi="Times New Roman" w:cs="Times New Roman"/>
          <w:color w:val="000000"/>
          <w:sz w:val="24"/>
          <w:szCs w:val="24"/>
        </w:rPr>
        <w:t xml:space="preserve"> </w:t>
      </w:r>
      <w:r w:rsidRPr="006A036F">
        <w:rPr>
          <w:rFonts w:ascii="Times New Roman" w:hAnsi="Times New Roman" w:cs="Times New Roman"/>
          <w:color w:val="000000"/>
          <w:sz w:val="24"/>
          <w:szCs w:val="24"/>
        </w:rPr>
        <w:lastRenderedPageBreak/>
        <w:t xml:space="preserve">conduct an investigation into the matter or pursue disciplinary action against the alleged </w:t>
      </w:r>
      <w:r w:rsidR="00F83DB0" w:rsidRPr="006A036F">
        <w:rPr>
          <w:rFonts w:ascii="Times New Roman" w:hAnsi="Times New Roman" w:cs="Times New Roman"/>
          <w:color w:val="000000"/>
          <w:sz w:val="24"/>
          <w:szCs w:val="24"/>
        </w:rPr>
        <w:t xml:space="preserve">    </w:t>
      </w:r>
      <w:r w:rsidRPr="006A036F">
        <w:rPr>
          <w:rFonts w:ascii="Times New Roman" w:hAnsi="Times New Roman" w:cs="Times New Roman"/>
          <w:color w:val="000000"/>
          <w:sz w:val="24"/>
          <w:szCs w:val="24"/>
        </w:rPr>
        <w:t>offender.</w:t>
      </w:r>
      <w:r w:rsidR="00842058" w:rsidRPr="006A036F">
        <w:rPr>
          <w:rFonts w:ascii="Times New Roman" w:hAnsi="Times New Roman" w:cs="Times New Roman"/>
          <w:color w:val="000000"/>
          <w:sz w:val="24"/>
          <w:szCs w:val="24"/>
        </w:rPr>
        <w:t xml:space="preserve">  The College will refer the victim </w:t>
      </w:r>
      <w:r w:rsidR="00406D31" w:rsidRPr="006A036F">
        <w:rPr>
          <w:rFonts w:ascii="Times New Roman" w:hAnsi="Times New Roman" w:cs="Times New Roman"/>
          <w:color w:val="000000"/>
          <w:sz w:val="24"/>
          <w:szCs w:val="24"/>
        </w:rPr>
        <w:t xml:space="preserve">to </w:t>
      </w:r>
      <w:r w:rsidR="00842058" w:rsidRPr="006A036F">
        <w:rPr>
          <w:rFonts w:ascii="Times New Roman" w:hAnsi="Times New Roman" w:cs="Times New Roman"/>
          <w:color w:val="000000"/>
          <w:sz w:val="24"/>
          <w:szCs w:val="24"/>
        </w:rPr>
        <w:t>the above mentioned counseling services.</w:t>
      </w:r>
    </w:p>
    <w:p w14:paraId="0EC97130" w14:textId="429499EB" w:rsidR="00842058" w:rsidRPr="006A036F" w:rsidRDefault="00620FFD" w:rsidP="00620FFD">
      <w:pPr>
        <w:shd w:val="clear" w:color="auto" w:fill="FFFFFF"/>
        <w:spacing w:before="202" w:line="277" w:lineRule="exact"/>
        <w:jc w:val="center"/>
        <w:rPr>
          <w:rFonts w:ascii="Times New Roman" w:hAnsi="Times New Roman" w:cs="Times New Roman"/>
          <w:b/>
          <w:color w:val="000000"/>
          <w:spacing w:val="-7"/>
          <w:sz w:val="28"/>
          <w:szCs w:val="24"/>
        </w:rPr>
      </w:pPr>
      <w:r w:rsidRPr="006A036F">
        <w:rPr>
          <w:rFonts w:ascii="Times New Roman" w:hAnsi="Times New Roman" w:cs="Times New Roman"/>
          <w:b/>
          <w:color w:val="000000"/>
          <w:spacing w:val="-7"/>
          <w:sz w:val="28"/>
          <w:szCs w:val="24"/>
        </w:rPr>
        <w:t>FILING AN INSTITUTIONAL COMPLAINT</w:t>
      </w:r>
    </w:p>
    <w:p w14:paraId="6107F0CA" w14:textId="77777777" w:rsidR="00842058" w:rsidRPr="006A036F" w:rsidRDefault="00842058" w:rsidP="00842058">
      <w:pPr>
        <w:shd w:val="clear" w:color="auto" w:fill="FFFFFF"/>
        <w:spacing w:before="202" w:line="277" w:lineRule="exact"/>
        <w:rPr>
          <w:rFonts w:ascii="Times New Roman" w:hAnsi="Times New Roman" w:cs="Times New Roman"/>
          <w:color w:val="000000"/>
          <w:spacing w:val="-7"/>
          <w:sz w:val="24"/>
          <w:szCs w:val="24"/>
        </w:rPr>
      </w:pPr>
      <w:r w:rsidRPr="006A036F">
        <w:rPr>
          <w:rFonts w:ascii="Times New Roman" w:hAnsi="Times New Roman" w:cs="Times New Roman"/>
          <w:color w:val="000000"/>
          <w:spacing w:val="-7"/>
          <w:sz w:val="24"/>
          <w:szCs w:val="24"/>
        </w:rPr>
        <w:t>Reports of acts of sexual misconduct to any other employee of the College must be reported to the Title IX Coordinator, and the College will take immediate and appropriate steps to investigate what happened and to resolve the matter promptly and equitably.</w:t>
      </w:r>
    </w:p>
    <w:p w14:paraId="1AB91222" w14:textId="61568356" w:rsidR="00842058" w:rsidRPr="006A036F" w:rsidRDefault="00842058" w:rsidP="00EC73D2">
      <w:pPr>
        <w:shd w:val="clear" w:color="auto" w:fill="FFFFFF"/>
        <w:spacing w:before="202" w:line="277" w:lineRule="exact"/>
        <w:ind w:left="360" w:hanging="180"/>
        <w:rPr>
          <w:rFonts w:ascii="Times New Roman" w:hAnsi="Times New Roman" w:cs="Times New Roman"/>
          <w:color w:val="000000"/>
          <w:spacing w:val="-7"/>
          <w:sz w:val="24"/>
          <w:szCs w:val="24"/>
        </w:rPr>
      </w:pPr>
      <w:r w:rsidRPr="006A036F">
        <w:rPr>
          <w:rFonts w:ascii="Times New Roman" w:hAnsi="Times New Roman" w:cs="Times New Roman"/>
          <w:color w:val="000000"/>
          <w:spacing w:val="-7"/>
          <w:sz w:val="24"/>
          <w:szCs w:val="24"/>
        </w:rPr>
        <w:t>1.</w:t>
      </w:r>
      <w:r w:rsidR="00EC73D2">
        <w:rPr>
          <w:rFonts w:ascii="Times New Roman" w:hAnsi="Times New Roman" w:cs="Times New Roman"/>
          <w:color w:val="000000"/>
          <w:spacing w:val="-7"/>
          <w:sz w:val="24"/>
          <w:szCs w:val="24"/>
        </w:rPr>
        <w:t xml:space="preserve"> </w:t>
      </w:r>
      <w:r w:rsidRPr="006A036F">
        <w:rPr>
          <w:rFonts w:ascii="Times New Roman" w:hAnsi="Times New Roman" w:cs="Times New Roman"/>
          <w:color w:val="000000"/>
          <w:spacing w:val="-7"/>
          <w:sz w:val="24"/>
          <w:szCs w:val="24"/>
        </w:rPr>
        <w:t xml:space="preserve">The College shall not share information with law enforcement without the complainant’s consent or unless the victim has also reported the incident to law enforcement. </w:t>
      </w:r>
    </w:p>
    <w:p w14:paraId="206FB6EA" w14:textId="0251BFFA" w:rsidR="00842058" w:rsidRPr="006A036F" w:rsidRDefault="00842058" w:rsidP="00EC73D2">
      <w:pPr>
        <w:shd w:val="clear" w:color="auto" w:fill="FFFFFF"/>
        <w:spacing w:before="202" w:line="277" w:lineRule="exact"/>
        <w:ind w:left="360" w:hanging="180"/>
        <w:rPr>
          <w:rFonts w:ascii="Times New Roman" w:hAnsi="Times New Roman" w:cs="Times New Roman"/>
          <w:color w:val="000000"/>
          <w:spacing w:val="-7"/>
          <w:sz w:val="24"/>
          <w:szCs w:val="24"/>
        </w:rPr>
      </w:pPr>
      <w:r w:rsidRPr="006A036F">
        <w:rPr>
          <w:rFonts w:ascii="Times New Roman" w:hAnsi="Times New Roman" w:cs="Times New Roman"/>
          <w:color w:val="000000"/>
          <w:spacing w:val="-7"/>
          <w:sz w:val="24"/>
          <w:szCs w:val="24"/>
        </w:rPr>
        <w:t>2.</w:t>
      </w:r>
      <w:r w:rsidR="00EC73D2">
        <w:rPr>
          <w:rFonts w:ascii="Times New Roman" w:hAnsi="Times New Roman" w:cs="Times New Roman"/>
          <w:color w:val="000000"/>
          <w:spacing w:val="-7"/>
          <w:sz w:val="24"/>
          <w:szCs w:val="24"/>
        </w:rPr>
        <w:t xml:space="preserve"> </w:t>
      </w:r>
      <w:r w:rsidRPr="006A036F">
        <w:rPr>
          <w:rFonts w:ascii="Times New Roman" w:hAnsi="Times New Roman" w:cs="Times New Roman"/>
          <w:color w:val="000000"/>
          <w:spacing w:val="-7"/>
          <w:sz w:val="24"/>
          <w:szCs w:val="24"/>
        </w:rPr>
        <w:t xml:space="preserve">Before a complainant reveals any information to an employee, the employee must ensure that the complainant understands the employee’s reporting obligations. </w:t>
      </w:r>
    </w:p>
    <w:p w14:paraId="4F9F69F5" w14:textId="3EEC7C65" w:rsidR="00842058" w:rsidRPr="006A036F" w:rsidRDefault="00EC73D2" w:rsidP="00EC73D2">
      <w:pPr>
        <w:shd w:val="clear" w:color="auto" w:fill="FFFFFF"/>
        <w:spacing w:before="202" w:line="277" w:lineRule="exact"/>
        <w:ind w:left="360" w:hanging="180"/>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3. I</w:t>
      </w:r>
      <w:r w:rsidR="00842058" w:rsidRPr="006A036F">
        <w:rPr>
          <w:rFonts w:ascii="Times New Roman" w:hAnsi="Times New Roman" w:cs="Times New Roman"/>
          <w:color w:val="000000"/>
          <w:spacing w:val="-7"/>
          <w:sz w:val="24"/>
          <w:szCs w:val="24"/>
        </w:rPr>
        <w:t xml:space="preserve">f the complainant wants to maintain confidentiality, the employee must direct the victim to confidential resources as detailed in Section </w:t>
      </w:r>
      <w:proofErr w:type="gramStart"/>
      <w:r w:rsidR="00842058" w:rsidRPr="006A036F">
        <w:rPr>
          <w:rFonts w:ascii="Times New Roman" w:hAnsi="Times New Roman" w:cs="Times New Roman"/>
          <w:color w:val="000000"/>
          <w:spacing w:val="-7"/>
          <w:sz w:val="24"/>
          <w:szCs w:val="24"/>
        </w:rPr>
        <w:t>A</w:t>
      </w:r>
      <w:proofErr w:type="gramEnd"/>
      <w:r w:rsidR="00842058" w:rsidRPr="006A036F">
        <w:rPr>
          <w:rFonts w:ascii="Times New Roman" w:hAnsi="Times New Roman" w:cs="Times New Roman"/>
          <w:color w:val="000000"/>
          <w:spacing w:val="-7"/>
          <w:sz w:val="24"/>
          <w:szCs w:val="24"/>
        </w:rPr>
        <w:t xml:space="preserve"> above. </w:t>
      </w:r>
    </w:p>
    <w:p w14:paraId="5567B047" w14:textId="77203A70" w:rsidR="00842058" w:rsidRPr="006A036F" w:rsidRDefault="00842058" w:rsidP="00EC73D2">
      <w:pPr>
        <w:shd w:val="clear" w:color="auto" w:fill="FFFFFF"/>
        <w:spacing w:before="202" w:line="277" w:lineRule="exact"/>
        <w:ind w:left="360" w:hanging="180"/>
        <w:rPr>
          <w:rFonts w:ascii="Times New Roman" w:hAnsi="Times New Roman" w:cs="Times New Roman"/>
          <w:color w:val="000000"/>
          <w:spacing w:val="-7"/>
          <w:sz w:val="24"/>
          <w:szCs w:val="24"/>
        </w:rPr>
      </w:pPr>
      <w:r w:rsidRPr="006A036F">
        <w:rPr>
          <w:rFonts w:ascii="Times New Roman" w:hAnsi="Times New Roman" w:cs="Times New Roman"/>
          <w:color w:val="000000"/>
          <w:spacing w:val="-7"/>
          <w:sz w:val="24"/>
          <w:szCs w:val="24"/>
        </w:rPr>
        <w:t>4.</w:t>
      </w:r>
      <w:r w:rsidR="00EC73D2">
        <w:rPr>
          <w:rFonts w:ascii="Times New Roman" w:hAnsi="Times New Roman" w:cs="Times New Roman"/>
          <w:color w:val="000000"/>
          <w:spacing w:val="-7"/>
          <w:sz w:val="24"/>
          <w:szCs w:val="24"/>
        </w:rPr>
        <w:t xml:space="preserve"> </w:t>
      </w:r>
      <w:r w:rsidRPr="006A036F">
        <w:rPr>
          <w:rFonts w:ascii="Times New Roman" w:hAnsi="Times New Roman" w:cs="Times New Roman"/>
          <w:color w:val="000000"/>
          <w:spacing w:val="-7"/>
          <w:sz w:val="24"/>
          <w:szCs w:val="24"/>
        </w:rPr>
        <w:t xml:space="preserve">If the complainant wants to tell an employee what happened but also maintain confidentiality, the employee must advise the complainant that the College will consider the request, but cannot guarantee that it will be able to honor it. In reporting the details of the incident to the Title IX Coordinator, the employee will also inform the Coordinator of the complainant’s request for confidentiality. </w:t>
      </w:r>
    </w:p>
    <w:p w14:paraId="5AA03101" w14:textId="6C064E56" w:rsidR="00842058" w:rsidRPr="006A036F" w:rsidRDefault="00EC73D2" w:rsidP="00EC73D2">
      <w:pPr>
        <w:shd w:val="clear" w:color="auto" w:fill="FFFFFF"/>
        <w:spacing w:before="202" w:line="277" w:lineRule="exact"/>
        <w:ind w:left="360" w:hanging="180"/>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 xml:space="preserve">5. </w:t>
      </w:r>
      <w:r w:rsidR="00842058" w:rsidRPr="006A036F">
        <w:rPr>
          <w:rFonts w:ascii="Times New Roman" w:hAnsi="Times New Roman" w:cs="Times New Roman"/>
          <w:color w:val="000000"/>
          <w:spacing w:val="-7"/>
          <w:sz w:val="24"/>
          <w:szCs w:val="24"/>
        </w:rPr>
        <w:t>In addition to all other employees on campus, an institutional complaint can be filed directly with either or both of the following:</w:t>
      </w:r>
    </w:p>
    <w:p w14:paraId="4E84E2A2" w14:textId="77777777" w:rsidR="00842058" w:rsidRPr="006A036F" w:rsidRDefault="00842058" w:rsidP="00842058">
      <w:pPr>
        <w:shd w:val="clear" w:color="auto" w:fill="FFFFFF"/>
        <w:spacing w:before="202" w:line="277" w:lineRule="exact"/>
        <w:rPr>
          <w:rFonts w:ascii="Times New Roman" w:hAnsi="Times New Roman" w:cs="Times New Roman"/>
          <w:color w:val="000000"/>
          <w:spacing w:val="-7"/>
          <w:sz w:val="24"/>
          <w:szCs w:val="24"/>
        </w:rPr>
      </w:pPr>
    </w:p>
    <w:p w14:paraId="5AF73093" w14:textId="67376B77" w:rsidR="00842058" w:rsidRPr="006A036F" w:rsidRDefault="00842058" w:rsidP="00031BAA">
      <w:pPr>
        <w:shd w:val="clear" w:color="auto" w:fill="FFFFFF"/>
        <w:tabs>
          <w:tab w:val="left" w:pos="5040"/>
        </w:tabs>
        <w:spacing w:line="277" w:lineRule="exact"/>
        <w:ind w:left="450"/>
        <w:rPr>
          <w:rFonts w:ascii="Times New Roman" w:hAnsi="Times New Roman" w:cs="Times New Roman"/>
          <w:color w:val="000000"/>
          <w:spacing w:val="-7"/>
          <w:sz w:val="24"/>
          <w:szCs w:val="24"/>
        </w:rPr>
      </w:pPr>
      <w:r w:rsidRPr="006A036F">
        <w:rPr>
          <w:rFonts w:ascii="Times New Roman" w:hAnsi="Times New Roman" w:cs="Times New Roman"/>
          <w:color w:val="000000"/>
          <w:spacing w:val="-7"/>
          <w:sz w:val="24"/>
          <w:szCs w:val="24"/>
        </w:rPr>
        <w:t>Title IX Coordinator:</w:t>
      </w:r>
      <w:r w:rsidR="00031BAA">
        <w:rPr>
          <w:rFonts w:ascii="Times New Roman" w:hAnsi="Times New Roman" w:cs="Times New Roman"/>
          <w:color w:val="000000"/>
          <w:spacing w:val="-7"/>
          <w:sz w:val="24"/>
          <w:szCs w:val="24"/>
        </w:rPr>
        <w:tab/>
      </w:r>
      <w:r w:rsidR="00406D31" w:rsidRPr="006A036F">
        <w:rPr>
          <w:rFonts w:ascii="Times New Roman" w:hAnsi="Times New Roman" w:cs="Times New Roman"/>
          <w:color w:val="000000"/>
          <w:spacing w:val="-7"/>
          <w:sz w:val="24"/>
          <w:szCs w:val="24"/>
        </w:rPr>
        <w:t>Administration:</w:t>
      </w:r>
      <w:r w:rsidR="00151135" w:rsidRPr="006A036F">
        <w:rPr>
          <w:rFonts w:ascii="Times New Roman" w:hAnsi="Times New Roman" w:cs="Times New Roman"/>
          <w:color w:val="000000"/>
          <w:spacing w:val="-7"/>
          <w:sz w:val="24"/>
          <w:szCs w:val="24"/>
        </w:rPr>
        <w:t xml:space="preserve"> </w:t>
      </w:r>
    </w:p>
    <w:p w14:paraId="580F5B6E" w14:textId="14A582F0" w:rsidR="00151135" w:rsidRPr="006A036F" w:rsidRDefault="00903E2B" w:rsidP="00031BAA">
      <w:pPr>
        <w:shd w:val="clear" w:color="auto" w:fill="FFFFFF"/>
        <w:tabs>
          <w:tab w:val="left" w:pos="5040"/>
        </w:tabs>
        <w:spacing w:line="277" w:lineRule="exact"/>
        <w:ind w:left="450"/>
        <w:rPr>
          <w:rFonts w:ascii="Times New Roman" w:hAnsi="Times New Roman" w:cs="Times New Roman"/>
          <w:color w:val="000000"/>
          <w:spacing w:val="-7"/>
          <w:sz w:val="24"/>
          <w:szCs w:val="24"/>
        </w:rPr>
      </w:pPr>
      <w:r w:rsidRPr="006A036F">
        <w:rPr>
          <w:rFonts w:ascii="Times New Roman" w:hAnsi="Times New Roman" w:cs="Times New Roman"/>
          <w:color w:val="000000"/>
          <w:spacing w:val="-7"/>
          <w:sz w:val="24"/>
          <w:szCs w:val="24"/>
        </w:rPr>
        <w:t>Dr</w:t>
      </w:r>
      <w:r w:rsidR="00151135" w:rsidRPr="006A036F">
        <w:rPr>
          <w:rFonts w:ascii="Times New Roman" w:hAnsi="Times New Roman" w:cs="Times New Roman"/>
          <w:color w:val="000000"/>
          <w:spacing w:val="-7"/>
          <w:sz w:val="24"/>
          <w:szCs w:val="24"/>
        </w:rPr>
        <w:t xml:space="preserve">. </w:t>
      </w:r>
      <w:r w:rsidR="00620FFD" w:rsidRPr="006A036F">
        <w:rPr>
          <w:rFonts w:ascii="Times New Roman" w:hAnsi="Times New Roman" w:cs="Times New Roman"/>
          <w:color w:val="000000"/>
          <w:spacing w:val="-7"/>
          <w:sz w:val="24"/>
          <w:szCs w:val="24"/>
        </w:rPr>
        <w:t>Tiffany McCutcheon</w:t>
      </w:r>
      <w:r w:rsidR="00031BAA">
        <w:rPr>
          <w:rFonts w:ascii="Times New Roman" w:hAnsi="Times New Roman" w:cs="Times New Roman"/>
          <w:color w:val="000000"/>
          <w:spacing w:val="-7"/>
          <w:sz w:val="24"/>
          <w:szCs w:val="24"/>
        </w:rPr>
        <w:tab/>
      </w:r>
      <w:r w:rsidR="00620FFD" w:rsidRPr="006A036F">
        <w:rPr>
          <w:rFonts w:ascii="Times New Roman" w:hAnsi="Times New Roman" w:cs="Times New Roman"/>
          <w:color w:val="000000"/>
          <w:spacing w:val="-7"/>
          <w:sz w:val="24"/>
          <w:szCs w:val="24"/>
        </w:rPr>
        <w:t>Ms. Lorie Goodgine, Vice President</w:t>
      </w:r>
    </w:p>
    <w:p w14:paraId="6033779B" w14:textId="063A9817" w:rsidR="00842058" w:rsidRPr="006A036F" w:rsidRDefault="00031BAA" w:rsidP="00031BAA">
      <w:pPr>
        <w:shd w:val="clear" w:color="auto" w:fill="FFFFFF"/>
        <w:tabs>
          <w:tab w:val="left" w:pos="5040"/>
        </w:tabs>
        <w:spacing w:line="277" w:lineRule="exact"/>
        <w:ind w:left="450"/>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 xml:space="preserve">312 South Wilson St. </w:t>
      </w:r>
      <w:r>
        <w:rPr>
          <w:rFonts w:ascii="Times New Roman" w:hAnsi="Times New Roman" w:cs="Times New Roman"/>
          <w:color w:val="000000"/>
          <w:spacing w:val="-7"/>
          <w:sz w:val="24"/>
          <w:szCs w:val="24"/>
        </w:rPr>
        <w:tab/>
      </w:r>
      <w:r w:rsidR="00406D31" w:rsidRPr="006A036F">
        <w:rPr>
          <w:rFonts w:ascii="Times New Roman" w:hAnsi="Times New Roman" w:cs="Times New Roman"/>
          <w:color w:val="000000"/>
          <w:spacing w:val="-7"/>
          <w:sz w:val="24"/>
          <w:szCs w:val="24"/>
        </w:rPr>
        <w:t>312 South Wilson St.</w:t>
      </w:r>
    </w:p>
    <w:p w14:paraId="31805DAF" w14:textId="5422A2D3" w:rsidR="00842058" w:rsidRPr="006A036F" w:rsidRDefault="00151135" w:rsidP="00031BAA">
      <w:pPr>
        <w:shd w:val="clear" w:color="auto" w:fill="FFFFFF"/>
        <w:tabs>
          <w:tab w:val="left" w:pos="5040"/>
        </w:tabs>
        <w:spacing w:line="277" w:lineRule="exact"/>
        <w:ind w:left="450"/>
        <w:rPr>
          <w:rFonts w:ascii="Times New Roman" w:hAnsi="Times New Roman" w:cs="Times New Roman"/>
          <w:color w:val="000000"/>
          <w:spacing w:val="-7"/>
          <w:sz w:val="24"/>
          <w:szCs w:val="24"/>
        </w:rPr>
      </w:pPr>
      <w:r w:rsidRPr="006A036F">
        <w:rPr>
          <w:rFonts w:ascii="Times New Roman" w:hAnsi="Times New Roman" w:cs="Times New Roman"/>
          <w:color w:val="000000"/>
          <w:spacing w:val="-7"/>
          <w:sz w:val="24"/>
          <w:szCs w:val="24"/>
        </w:rPr>
        <w:t>Paris, TN  38242</w:t>
      </w:r>
      <w:r w:rsidR="00031BAA">
        <w:rPr>
          <w:rFonts w:ascii="Times New Roman" w:hAnsi="Times New Roman" w:cs="Times New Roman"/>
          <w:color w:val="000000"/>
          <w:spacing w:val="-7"/>
          <w:sz w:val="24"/>
          <w:szCs w:val="24"/>
        </w:rPr>
        <w:tab/>
      </w:r>
      <w:r w:rsidR="00406D31" w:rsidRPr="006A036F">
        <w:rPr>
          <w:rFonts w:ascii="Times New Roman" w:hAnsi="Times New Roman" w:cs="Times New Roman"/>
          <w:color w:val="000000"/>
          <w:spacing w:val="-7"/>
          <w:sz w:val="24"/>
          <w:szCs w:val="24"/>
        </w:rPr>
        <w:t>Paris, TN  38242</w:t>
      </w:r>
      <w:r w:rsidR="00842058" w:rsidRPr="006A036F">
        <w:rPr>
          <w:rFonts w:ascii="Times New Roman" w:hAnsi="Times New Roman" w:cs="Times New Roman"/>
          <w:color w:val="000000"/>
          <w:spacing w:val="-7"/>
          <w:sz w:val="24"/>
          <w:szCs w:val="24"/>
        </w:rPr>
        <w:t xml:space="preserve"> </w:t>
      </w:r>
    </w:p>
    <w:p w14:paraId="2496DD64" w14:textId="35CDED2A" w:rsidR="00AC1191" w:rsidRPr="006A036F" w:rsidRDefault="00EA68C6" w:rsidP="00031BAA">
      <w:pPr>
        <w:shd w:val="clear" w:color="auto" w:fill="FFFFFF"/>
        <w:tabs>
          <w:tab w:val="left" w:pos="5040"/>
        </w:tabs>
        <w:spacing w:line="277" w:lineRule="exact"/>
        <w:ind w:left="450"/>
        <w:rPr>
          <w:rFonts w:ascii="Times New Roman" w:hAnsi="Times New Roman" w:cs="Times New Roman"/>
          <w:color w:val="000000"/>
          <w:spacing w:val="-7"/>
          <w:sz w:val="24"/>
          <w:szCs w:val="24"/>
        </w:rPr>
      </w:pPr>
      <w:hyperlink r:id="rId11" w:history="1">
        <w:r w:rsidR="00031BAA" w:rsidRPr="0004238C">
          <w:rPr>
            <w:rStyle w:val="Hyperlink"/>
            <w:rFonts w:ascii="Times New Roman" w:hAnsi="Times New Roman" w:cs="Times New Roman"/>
            <w:spacing w:val="-7"/>
            <w:sz w:val="24"/>
            <w:szCs w:val="24"/>
          </w:rPr>
          <w:t>Tiffany.McCutcheon@tcatparis.edu</w:t>
        </w:r>
      </w:hyperlink>
      <w:r w:rsidR="00031BAA">
        <w:rPr>
          <w:rFonts w:ascii="Times New Roman" w:hAnsi="Times New Roman" w:cs="Times New Roman"/>
          <w:color w:val="000000"/>
          <w:spacing w:val="-7"/>
          <w:sz w:val="24"/>
          <w:szCs w:val="24"/>
        </w:rPr>
        <w:tab/>
      </w:r>
      <w:hyperlink r:id="rId12" w:history="1">
        <w:r w:rsidR="00031BAA" w:rsidRPr="0004238C">
          <w:rPr>
            <w:rStyle w:val="Hyperlink"/>
            <w:rFonts w:ascii="Times New Roman" w:hAnsi="Times New Roman" w:cs="Times New Roman"/>
            <w:spacing w:val="-7"/>
            <w:sz w:val="24"/>
            <w:szCs w:val="24"/>
          </w:rPr>
          <w:t>Lorie.Goodgine@tcatparis.edu</w:t>
        </w:r>
      </w:hyperlink>
      <w:r w:rsidR="00031BAA">
        <w:rPr>
          <w:rFonts w:ascii="Times New Roman" w:hAnsi="Times New Roman" w:cs="Times New Roman"/>
          <w:color w:val="000000"/>
          <w:spacing w:val="-7"/>
          <w:sz w:val="24"/>
          <w:szCs w:val="24"/>
        </w:rPr>
        <w:t xml:space="preserve"> </w:t>
      </w:r>
      <w:r w:rsidR="00842058" w:rsidRPr="006A036F">
        <w:rPr>
          <w:rFonts w:ascii="Times New Roman" w:hAnsi="Times New Roman" w:cs="Times New Roman"/>
          <w:color w:val="000000"/>
          <w:spacing w:val="-7"/>
          <w:sz w:val="24"/>
          <w:szCs w:val="24"/>
        </w:rPr>
        <w:t xml:space="preserve"> </w:t>
      </w:r>
    </w:p>
    <w:p w14:paraId="4AB7FE80" w14:textId="77777777" w:rsidR="00AC1191" w:rsidRPr="006A036F" w:rsidRDefault="00AC1191" w:rsidP="00151135">
      <w:pPr>
        <w:shd w:val="clear" w:color="auto" w:fill="FFFFFF"/>
        <w:spacing w:line="277" w:lineRule="exact"/>
        <w:rPr>
          <w:rFonts w:ascii="Times New Roman" w:hAnsi="Times New Roman" w:cs="Times New Roman"/>
          <w:color w:val="000000"/>
          <w:spacing w:val="-7"/>
          <w:sz w:val="24"/>
          <w:szCs w:val="24"/>
        </w:rPr>
      </w:pPr>
    </w:p>
    <w:p w14:paraId="37906C4F" w14:textId="355CDD71" w:rsidR="00151135" w:rsidRPr="006A036F" w:rsidRDefault="00620FFD" w:rsidP="00620FFD">
      <w:pPr>
        <w:shd w:val="clear" w:color="auto" w:fill="FFFFFF"/>
        <w:tabs>
          <w:tab w:val="left" w:pos="353"/>
        </w:tabs>
        <w:spacing w:before="281" w:line="281" w:lineRule="exact"/>
        <w:ind w:left="353" w:hanging="353"/>
        <w:jc w:val="center"/>
        <w:rPr>
          <w:rFonts w:ascii="Times New Roman" w:hAnsi="Times New Roman" w:cs="Times New Roman"/>
          <w:b/>
          <w:bCs/>
          <w:color w:val="000000"/>
          <w:sz w:val="28"/>
          <w:szCs w:val="24"/>
        </w:rPr>
      </w:pPr>
      <w:r w:rsidRPr="006A036F">
        <w:rPr>
          <w:rFonts w:ascii="Times New Roman" w:hAnsi="Times New Roman" w:cs="Times New Roman"/>
          <w:b/>
          <w:bCs/>
          <w:color w:val="000000"/>
          <w:sz w:val="28"/>
          <w:szCs w:val="24"/>
        </w:rPr>
        <w:t>FILING A COMPLAINT WITH LOCAL LAW ENFORCEMENT</w:t>
      </w:r>
    </w:p>
    <w:p w14:paraId="3A97D709" w14:textId="4C2B0F0A" w:rsidR="00A67A34" w:rsidRPr="006A036F" w:rsidRDefault="00356D84" w:rsidP="00031BAA">
      <w:pPr>
        <w:shd w:val="clear" w:color="auto" w:fill="FFFFFF"/>
        <w:spacing w:before="281" w:line="281" w:lineRule="exact"/>
        <w:ind w:firstLine="7"/>
        <w:rPr>
          <w:rFonts w:ascii="Times New Roman" w:hAnsi="Times New Roman" w:cs="Times New Roman"/>
          <w:color w:val="000000"/>
          <w:sz w:val="24"/>
          <w:szCs w:val="24"/>
        </w:rPr>
      </w:pPr>
      <w:r w:rsidRPr="006A036F">
        <w:rPr>
          <w:rFonts w:ascii="Times New Roman" w:hAnsi="Times New Roman" w:cs="Times New Roman"/>
          <w:color w:val="000000"/>
          <w:sz w:val="24"/>
          <w:szCs w:val="24"/>
        </w:rPr>
        <w:t xml:space="preserve">If the victim chooses to make a complaint for the purposes of filing criminal charges, the victim may contact the local law enforcement agencies listed below.  If the victim chooses the College will assist the victim in filing this complaint.  The victim should contact the </w:t>
      </w:r>
      <w:r w:rsidRPr="006A036F">
        <w:rPr>
          <w:rFonts w:ascii="Times New Roman" w:hAnsi="Times New Roman" w:cs="Times New Roman"/>
          <w:color w:val="000000"/>
          <w:sz w:val="24"/>
          <w:szCs w:val="24"/>
        </w:rPr>
        <w:br/>
        <w:t>Title IX Coordinator for assistance.</w:t>
      </w:r>
    </w:p>
    <w:p w14:paraId="6E2140EB" w14:textId="17D144E8" w:rsidR="00356D84" w:rsidRPr="006A036F" w:rsidRDefault="00356D84" w:rsidP="0098501D">
      <w:pPr>
        <w:shd w:val="clear" w:color="auto" w:fill="FFFFFF"/>
        <w:spacing w:before="281" w:line="281" w:lineRule="exact"/>
        <w:ind w:firstLine="450"/>
        <w:rPr>
          <w:rFonts w:ascii="Times New Roman" w:hAnsi="Times New Roman" w:cs="Times New Roman"/>
          <w:color w:val="000000"/>
          <w:sz w:val="24"/>
          <w:szCs w:val="24"/>
        </w:rPr>
      </w:pPr>
      <w:r w:rsidRPr="006A036F">
        <w:rPr>
          <w:rFonts w:ascii="Times New Roman" w:hAnsi="Times New Roman" w:cs="Times New Roman"/>
          <w:color w:val="000000"/>
          <w:sz w:val="24"/>
          <w:szCs w:val="24"/>
        </w:rPr>
        <w:t>Paris Police Department; 100 North Caldwell St.; Paris, TN  38242; 731-642-2424</w:t>
      </w:r>
    </w:p>
    <w:p w14:paraId="0CC4709C" w14:textId="524D46A8" w:rsidR="006B523D" w:rsidRPr="006A036F" w:rsidRDefault="006B523D" w:rsidP="0098501D">
      <w:pPr>
        <w:shd w:val="clear" w:color="auto" w:fill="FFFFFF"/>
        <w:spacing w:before="281" w:line="281" w:lineRule="exact"/>
        <w:ind w:firstLine="450"/>
        <w:rPr>
          <w:rFonts w:ascii="Times New Roman" w:hAnsi="Times New Roman" w:cs="Times New Roman"/>
          <w:color w:val="000000"/>
          <w:sz w:val="24"/>
          <w:szCs w:val="24"/>
        </w:rPr>
      </w:pPr>
      <w:r w:rsidRPr="006A036F">
        <w:rPr>
          <w:rFonts w:ascii="Times New Roman" w:hAnsi="Times New Roman" w:cs="Times New Roman"/>
          <w:color w:val="000000"/>
          <w:sz w:val="24"/>
          <w:szCs w:val="24"/>
        </w:rPr>
        <w:t>Dresden Police Department; 117 West Main St.; Dresden, TN  38225; 731-364-2255</w:t>
      </w:r>
    </w:p>
    <w:p w14:paraId="6720C040" w14:textId="799C74B8" w:rsidR="006B523D" w:rsidRPr="006A036F" w:rsidRDefault="006B523D" w:rsidP="0098501D">
      <w:pPr>
        <w:shd w:val="clear" w:color="auto" w:fill="FFFFFF"/>
        <w:spacing w:before="281" w:line="281" w:lineRule="exact"/>
        <w:ind w:firstLine="450"/>
        <w:rPr>
          <w:rFonts w:ascii="Times New Roman" w:hAnsi="Times New Roman" w:cs="Times New Roman"/>
          <w:color w:val="000000"/>
          <w:sz w:val="24"/>
          <w:szCs w:val="24"/>
        </w:rPr>
      </w:pPr>
      <w:r w:rsidRPr="006A036F">
        <w:rPr>
          <w:rFonts w:ascii="Times New Roman" w:hAnsi="Times New Roman" w:cs="Times New Roman"/>
          <w:color w:val="000000"/>
          <w:sz w:val="24"/>
          <w:szCs w:val="24"/>
        </w:rPr>
        <w:t>Camden Police Department; 119</w:t>
      </w:r>
      <w:r w:rsidRPr="006A036F">
        <w:rPr>
          <w:rFonts w:ascii="Times New Roman" w:hAnsi="Times New Roman" w:cs="Times New Roman"/>
          <w:color w:val="000000"/>
          <w:sz w:val="24"/>
          <w:szCs w:val="24"/>
          <w:u w:val="words"/>
        </w:rPr>
        <w:t xml:space="preserve"> </w:t>
      </w:r>
      <w:r w:rsidRPr="006A036F">
        <w:rPr>
          <w:rFonts w:ascii="Times New Roman" w:hAnsi="Times New Roman" w:cs="Times New Roman"/>
          <w:color w:val="000000"/>
          <w:sz w:val="24"/>
          <w:szCs w:val="24"/>
        </w:rPr>
        <w:t>West Main St.; Camden, TN  38320; 731-584-4622</w:t>
      </w:r>
    </w:p>
    <w:p w14:paraId="6E7C3E33" w14:textId="77777777" w:rsidR="00AC1191" w:rsidRDefault="00AC1191">
      <w:pPr>
        <w:shd w:val="clear" w:color="auto" w:fill="FFFFFF"/>
        <w:spacing w:before="266" w:line="281" w:lineRule="exact"/>
        <w:ind w:left="360"/>
        <w:rPr>
          <w:rFonts w:ascii="Times New Roman" w:hAnsi="Times New Roman" w:cs="Times New Roman"/>
          <w:b/>
          <w:color w:val="000000"/>
          <w:sz w:val="24"/>
          <w:szCs w:val="24"/>
        </w:rPr>
      </w:pPr>
    </w:p>
    <w:p w14:paraId="2AB3DE18" w14:textId="77777777" w:rsidR="00C7067A" w:rsidRPr="006A036F" w:rsidRDefault="00C7067A">
      <w:pPr>
        <w:shd w:val="clear" w:color="auto" w:fill="FFFFFF"/>
        <w:spacing w:before="266" w:line="281" w:lineRule="exact"/>
        <w:ind w:left="360"/>
        <w:rPr>
          <w:rFonts w:ascii="Times New Roman" w:hAnsi="Times New Roman" w:cs="Times New Roman"/>
          <w:b/>
          <w:color w:val="000000"/>
          <w:sz w:val="24"/>
          <w:szCs w:val="24"/>
        </w:rPr>
      </w:pPr>
    </w:p>
    <w:p w14:paraId="2F6B1A66" w14:textId="4F938F70" w:rsidR="001467C6" w:rsidRPr="006A036F" w:rsidRDefault="00620FFD" w:rsidP="00620FFD">
      <w:pPr>
        <w:jc w:val="center"/>
        <w:rPr>
          <w:rFonts w:ascii="Times New Roman" w:hAnsi="Times New Roman" w:cs="Times New Roman"/>
          <w:b/>
          <w:sz w:val="28"/>
          <w:szCs w:val="24"/>
        </w:rPr>
      </w:pPr>
      <w:r w:rsidRPr="006A036F">
        <w:rPr>
          <w:rFonts w:ascii="Times New Roman" w:hAnsi="Times New Roman" w:cs="Times New Roman"/>
          <w:b/>
          <w:sz w:val="28"/>
          <w:szCs w:val="24"/>
        </w:rPr>
        <w:t>ROLE OF TITLE IX COORDINATOR</w:t>
      </w:r>
    </w:p>
    <w:p w14:paraId="68D834E0" w14:textId="77777777" w:rsidR="00620FFD" w:rsidRPr="006A036F" w:rsidRDefault="00620FFD" w:rsidP="00620FFD">
      <w:pPr>
        <w:jc w:val="center"/>
        <w:rPr>
          <w:rFonts w:ascii="Times New Roman" w:hAnsi="Times New Roman" w:cs="Times New Roman"/>
          <w:b/>
          <w:sz w:val="28"/>
          <w:szCs w:val="24"/>
        </w:rPr>
      </w:pPr>
    </w:p>
    <w:p w14:paraId="3AE075E0" w14:textId="77777777" w:rsidR="001467C6" w:rsidRPr="006A036F" w:rsidRDefault="001467C6" w:rsidP="00EC73D2">
      <w:pPr>
        <w:pStyle w:val="ListParagraph"/>
        <w:spacing w:line="240" w:lineRule="auto"/>
        <w:ind w:left="0"/>
        <w:rPr>
          <w:rFonts w:ascii="Times New Roman" w:hAnsi="Times New Roman"/>
          <w:sz w:val="24"/>
          <w:szCs w:val="24"/>
        </w:rPr>
      </w:pPr>
      <w:r w:rsidRPr="006A036F">
        <w:rPr>
          <w:rFonts w:ascii="Times New Roman" w:hAnsi="Times New Roman"/>
          <w:sz w:val="24"/>
          <w:szCs w:val="24"/>
        </w:rPr>
        <w:t>The College’s Title IX Coordinator is responsible for overseeing all Title IX incidents reported to the institution and for implementation of this policy, including but not limited to, identifying and addressing any systemic gender-based harassment, discrimination, and sexual misconduct.  The Title IX Coordinator’s responsibilities include, but are not limited to, the following:</w:t>
      </w:r>
    </w:p>
    <w:p w14:paraId="49717162" w14:textId="77777777" w:rsidR="00620FFD" w:rsidRPr="006A036F" w:rsidRDefault="00620FFD" w:rsidP="00620FFD">
      <w:pPr>
        <w:pStyle w:val="ListParagraph"/>
        <w:spacing w:line="240" w:lineRule="auto"/>
        <w:ind w:left="360"/>
        <w:rPr>
          <w:rFonts w:ascii="Times New Roman" w:hAnsi="Times New Roman"/>
          <w:sz w:val="24"/>
          <w:szCs w:val="24"/>
        </w:rPr>
      </w:pPr>
    </w:p>
    <w:p w14:paraId="5016DC67" w14:textId="77777777" w:rsidR="001467C6" w:rsidRPr="006A036F" w:rsidRDefault="001467C6" w:rsidP="00EC73D2">
      <w:pPr>
        <w:pStyle w:val="ListParagraph"/>
        <w:numPr>
          <w:ilvl w:val="3"/>
          <w:numId w:val="14"/>
        </w:numPr>
        <w:spacing w:line="240" w:lineRule="auto"/>
        <w:ind w:left="360"/>
        <w:rPr>
          <w:rFonts w:ascii="Times New Roman" w:hAnsi="Times New Roman"/>
          <w:sz w:val="24"/>
          <w:szCs w:val="24"/>
        </w:rPr>
      </w:pPr>
      <w:r w:rsidRPr="006A036F">
        <w:rPr>
          <w:rFonts w:ascii="Times New Roman" w:hAnsi="Times New Roman"/>
          <w:sz w:val="24"/>
          <w:szCs w:val="24"/>
        </w:rPr>
        <w:t>Investigation or oversight of investigations of allegations related to Title IX;</w:t>
      </w:r>
    </w:p>
    <w:p w14:paraId="181246F1" w14:textId="77777777" w:rsidR="001467C6" w:rsidRPr="006A036F" w:rsidRDefault="001467C6" w:rsidP="00EC73D2">
      <w:pPr>
        <w:pStyle w:val="ListParagraph"/>
        <w:numPr>
          <w:ilvl w:val="3"/>
          <w:numId w:val="14"/>
        </w:numPr>
        <w:spacing w:line="240" w:lineRule="auto"/>
        <w:ind w:left="360"/>
        <w:rPr>
          <w:rFonts w:ascii="Times New Roman" w:hAnsi="Times New Roman"/>
          <w:sz w:val="24"/>
          <w:szCs w:val="24"/>
        </w:rPr>
      </w:pPr>
      <w:r w:rsidRPr="006A036F">
        <w:rPr>
          <w:rFonts w:ascii="Times New Roman" w:hAnsi="Times New Roman"/>
          <w:sz w:val="24"/>
          <w:szCs w:val="24"/>
        </w:rPr>
        <w:t>Coordination and oversight of educational programs including mandatory training for new students and employees and awareness campaigns for current students and employees;</w:t>
      </w:r>
    </w:p>
    <w:p w14:paraId="10385821" w14:textId="77777777" w:rsidR="001467C6" w:rsidRPr="006A036F" w:rsidRDefault="001467C6" w:rsidP="00EC73D2">
      <w:pPr>
        <w:pStyle w:val="ListParagraph"/>
        <w:numPr>
          <w:ilvl w:val="3"/>
          <w:numId w:val="14"/>
        </w:numPr>
        <w:spacing w:line="240" w:lineRule="auto"/>
        <w:ind w:left="360"/>
        <w:rPr>
          <w:rFonts w:ascii="Times New Roman" w:hAnsi="Times New Roman"/>
          <w:sz w:val="24"/>
          <w:szCs w:val="24"/>
        </w:rPr>
      </w:pPr>
      <w:r w:rsidRPr="006A036F">
        <w:rPr>
          <w:rFonts w:ascii="Times New Roman" w:hAnsi="Times New Roman"/>
          <w:sz w:val="24"/>
          <w:szCs w:val="24"/>
        </w:rPr>
        <w:t>Coordination with local law enforcement on matters related to allegations related to sexual misconduct;</w:t>
      </w:r>
    </w:p>
    <w:p w14:paraId="5C99B5E4" w14:textId="77777777" w:rsidR="001467C6" w:rsidRPr="006A036F" w:rsidRDefault="001467C6" w:rsidP="00EC73D2">
      <w:pPr>
        <w:pStyle w:val="ListParagraph"/>
        <w:numPr>
          <w:ilvl w:val="3"/>
          <w:numId w:val="14"/>
        </w:numPr>
        <w:spacing w:line="240" w:lineRule="auto"/>
        <w:ind w:left="360"/>
        <w:rPr>
          <w:rFonts w:ascii="Times New Roman" w:hAnsi="Times New Roman"/>
          <w:sz w:val="24"/>
          <w:szCs w:val="24"/>
        </w:rPr>
      </w:pPr>
      <w:r w:rsidRPr="006A036F">
        <w:rPr>
          <w:rFonts w:ascii="Times New Roman" w:hAnsi="Times New Roman"/>
          <w:sz w:val="24"/>
          <w:szCs w:val="24"/>
        </w:rPr>
        <w:t>Coordination and oversight of training for anyone involved in responding to, investigating, or adjudicating sexual misconduct;</w:t>
      </w:r>
    </w:p>
    <w:p w14:paraId="0FE3C5BF" w14:textId="77777777" w:rsidR="001467C6" w:rsidRPr="006A036F" w:rsidRDefault="001467C6" w:rsidP="00EC73D2">
      <w:pPr>
        <w:pStyle w:val="ListParagraph"/>
        <w:numPr>
          <w:ilvl w:val="3"/>
          <w:numId w:val="14"/>
        </w:numPr>
        <w:spacing w:line="240" w:lineRule="auto"/>
        <w:ind w:left="360"/>
        <w:rPr>
          <w:rFonts w:ascii="Times New Roman" w:hAnsi="Times New Roman"/>
          <w:sz w:val="24"/>
          <w:szCs w:val="24"/>
        </w:rPr>
      </w:pPr>
      <w:r w:rsidRPr="006A036F">
        <w:rPr>
          <w:rFonts w:ascii="Times New Roman" w:hAnsi="Times New Roman"/>
          <w:sz w:val="24"/>
          <w:szCs w:val="24"/>
        </w:rPr>
        <w:t>Coordination and oversight of training for employees related to their responsibility when they are aware of sexual misconduct;</w:t>
      </w:r>
    </w:p>
    <w:p w14:paraId="3025E2AA" w14:textId="77777777" w:rsidR="001467C6" w:rsidRPr="006A036F" w:rsidRDefault="001467C6" w:rsidP="00EC73D2">
      <w:pPr>
        <w:pStyle w:val="ListParagraph"/>
        <w:numPr>
          <w:ilvl w:val="3"/>
          <w:numId w:val="14"/>
        </w:numPr>
        <w:spacing w:line="240" w:lineRule="auto"/>
        <w:ind w:left="360"/>
        <w:rPr>
          <w:rFonts w:ascii="Times New Roman" w:hAnsi="Times New Roman"/>
          <w:sz w:val="24"/>
          <w:szCs w:val="24"/>
        </w:rPr>
      </w:pPr>
      <w:r w:rsidRPr="006A036F">
        <w:rPr>
          <w:rFonts w:ascii="Times New Roman" w:hAnsi="Times New Roman"/>
          <w:sz w:val="24"/>
          <w:szCs w:val="24"/>
        </w:rPr>
        <w:t xml:space="preserve">Coordination and oversight of annual training for investigators, decision makers, hearing officers and hearing committee members on the issues related to sexual misconduct and on how to conduct an investigation and hearing process that protects the safety of complainants and promotes accountability; and </w:t>
      </w:r>
    </w:p>
    <w:p w14:paraId="38756907" w14:textId="77777777" w:rsidR="001467C6" w:rsidRPr="006A036F" w:rsidRDefault="001467C6" w:rsidP="00EC73D2">
      <w:pPr>
        <w:pStyle w:val="ListParagraph"/>
        <w:numPr>
          <w:ilvl w:val="3"/>
          <w:numId w:val="14"/>
        </w:numPr>
        <w:spacing w:line="240" w:lineRule="auto"/>
        <w:ind w:left="360"/>
        <w:rPr>
          <w:rFonts w:ascii="Times New Roman" w:hAnsi="Times New Roman"/>
          <w:sz w:val="24"/>
          <w:szCs w:val="24"/>
        </w:rPr>
      </w:pPr>
      <w:r w:rsidRPr="006A036F">
        <w:rPr>
          <w:rFonts w:ascii="Times New Roman" w:hAnsi="Times New Roman"/>
          <w:sz w:val="24"/>
          <w:szCs w:val="24"/>
        </w:rPr>
        <w:t>Attending appropriate training annually on topics related to responding to or investigating allegations of sexual misconduct.</w:t>
      </w:r>
    </w:p>
    <w:p w14:paraId="0B4B0025" w14:textId="77777777" w:rsidR="001467C6" w:rsidRPr="006A036F" w:rsidRDefault="001467C6" w:rsidP="00EC73D2">
      <w:pPr>
        <w:pStyle w:val="ListParagraph"/>
        <w:spacing w:line="240" w:lineRule="auto"/>
        <w:ind w:left="360" w:hanging="360"/>
        <w:rPr>
          <w:rFonts w:ascii="Times New Roman" w:hAnsi="Times New Roman"/>
          <w:sz w:val="24"/>
          <w:szCs w:val="24"/>
        </w:rPr>
      </w:pPr>
      <w:r w:rsidRPr="006A036F">
        <w:rPr>
          <w:rFonts w:ascii="Times New Roman" w:hAnsi="Times New Roman"/>
          <w:sz w:val="24"/>
          <w:szCs w:val="24"/>
        </w:rPr>
        <w:t>The Title IX Coordinator may designate deputies and investigators (“designees”) to assist in carrying out any of the responsibilities related to implementing this policy.</w:t>
      </w:r>
    </w:p>
    <w:p w14:paraId="575153AC" w14:textId="6466F458" w:rsidR="001467C6" w:rsidRPr="006A036F" w:rsidRDefault="001467C6" w:rsidP="001467C6">
      <w:pPr>
        <w:shd w:val="clear" w:color="auto" w:fill="FFFFFF"/>
        <w:spacing w:before="266" w:line="281" w:lineRule="exact"/>
        <w:rPr>
          <w:rFonts w:ascii="Times New Roman" w:hAnsi="Times New Roman" w:cs="Times New Roman"/>
          <w:color w:val="000000"/>
          <w:sz w:val="24"/>
          <w:szCs w:val="24"/>
        </w:rPr>
      </w:pPr>
      <w:r w:rsidRPr="006A036F">
        <w:rPr>
          <w:rFonts w:ascii="Times New Roman" w:hAnsi="Times New Roman" w:cs="Times New Roman"/>
          <w:sz w:val="24"/>
          <w:szCs w:val="24"/>
        </w:rPr>
        <w:t>The Title IX Coordinator shall report at the beginning of each new school year, or any time there is a change in the assignment, to TBR’s Office of General Counsel and the TCAT System Office the name of and contact information for the College’s Title</w:t>
      </w:r>
      <w:r w:rsidR="00AF08AB" w:rsidRPr="006A036F">
        <w:rPr>
          <w:rFonts w:ascii="Times New Roman" w:hAnsi="Times New Roman" w:cs="Times New Roman"/>
          <w:sz w:val="24"/>
          <w:szCs w:val="24"/>
        </w:rPr>
        <w:t xml:space="preserve"> IX Coordinator.</w:t>
      </w:r>
    </w:p>
    <w:p w14:paraId="3A98061A" w14:textId="79D4F8E4" w:rsidR="001467C6" w:rsidRPr="006A036F" w:rsidRDefault="00620FFD" w:rsidP="00FF1B09">
      <w:pPr>
        <w:pStyle w:val="ListParagraph"/>
        <w:spacing w:before="240" w:line="480" w:lineRule="auto"/>
        <w:ind w:left="810"/>
        <w:jc w:val="center"/>
        <w:rPr>
          <w:rFonts w:ascii="Times New Roman" w:hAnsi="Times New Roman"/>
          <w:b/>
          <w:sz w:val="28"/>
          <w:szCs w:val="24"/>
        </w:rPr>
      </w:pPr>
      <w:r w:rsidRPr="006A036F">
        <w:rPr>
          <w:rFonts w:ascii="Times New Roman" w:hAnsi="Times New Roman"/>
          <w:b/>
          <w:sz w:val="28"/>
          <w:szCs w:val="24"/>
        </w:rPr>
        <w:t>INVESTIGATION REQUIREMENTS AND PROCEDURES</w:t>
      </w:r>
    </w:p>
    <w:p w14:paraId="752ED65A" w14:textId="77777777" w:rsidR="001467C6" w:rsidRPr="006A036F" w:rsidRDefault="001467C6" w:rsidP="00EC73D2">
      <w:pPr>
        <w:pStyle w:val="ListParagraph"/>
        <w:numPr>
          <w:ilvl w:val="4"/>
          <w:numId w:val="16"/>
        </w:numPr>
        <w:spacing w:line="240" w:lineRule="auto"/>
        <w:ind w:left="540" w:hanging="540"/>
        <w:rPr>
          <w:rFonts w:ascii="Times New Roman" w:hAnsi="Times New Roman"/>
          <w:b/>
          <w:sz w:val="24"/>
          <w:szCs w:val="24"/>
        </w:rPr>
      </w:pPr>
      <w:r w:rsidRPr="006A036F">
        <w:rPr>
          <w:rFonts w:ascii="Times New Roman" w:hAnsi="Times New Roman"/>
          <w:sz w:val="24"/>
          <w:szCs w:val="24"/>
        </w:rPr>
        <w:t xml:space="preserve">All proceedings will include a prompt, fair, and impartial investigation and result. The College will provide the respondent and complainant equitable rights during the investigative process.  </w:t>
      </w:r>
    </w:p>
    <w:p w14:paraId="20E242C4" w14:textId="77777777" w:rsidR="001467C6" w:rsidRPr="006A036F" w:rsidRDefault="001467C6" w:rsidP="00EC73D2">
      <w:pPr>
        <w:pStyle w:val="ListParagraph"/>
        <w:numPr>
          <w:ilvl w:val="4"/>
          <w:numId w:val="16"/>
        </w:numPr>
        <w:spacing w:line="240" w:lineRule="auto"/>
        <w:ind w:left="540" w:hanging="540"/>
        <w:rPr>
          <w:rFonts w:ascii="Times New Roman" w:hAnsi="Times New Roman"/>
          <w:b/>
          <w:sz w:val="24"/>
          <w:szCs w:val="24"/>
        </w:rPr>
      </w:pPr>
      <w:r w:rsidRPr="006A036F">
        <w:rPr>
          <w:rFonts w:ascii="Times New Roman" w:hAnsi="Times New Roman"/>
          <w:sz w:val="24"/>
          <w:szCs w:val="24"/>
        </w:rPr>
        <w:t xml:space="preserve">Subject to the Institution’s Confidential Policy, all complaints of sexual misconduct shall be presented to the Title IX Coordinator for investigation and appropriate disposition. </w:t>
      </w:r>
    </w:p>
    <w:p w14:paraId="23282DA6" w14:textId="77777777" w:rsidR="001467C6" w:rsidRPr="006A036F" w:rsidRDefault="001467C6" w:rsidP="00EC73D2">
      <w:pPr>
        <w:pStyle w:val="ListParagraph"/>
        <w:numPr>
          <w:ilvl w:val="4"/>
          <w:numId w:val="16"/>
        </w:numPr>
        <w:spacing w:line="240" w:lineRule="auto"/>
        <w:ind w:left="540" w:hanging="540"/>
        <w:rPr>
          <w:rFonts w:ascii="Times New Roman" w:hAnsi="Times New Roman"/>
          <w:b/>
          <w:sz w:val="24"/>
          <w:szCs w:val="24"/>
        </w:rPr>
      </w:pPr>
      <w:r w:rsidRPr="006A036F">
        <w:rPr>
          <w:rFonts w:ascii="Times New Roman" w:hAnsi="Times New Roman"/>
          <w:sz w:val="24"/>
          <w:szCs w:val="24"/>
        </w:rPr>
        <w:t>Mediation between the complainant and respondent will never be considered an appropriate resolution in sexual misconduct cases.</w:t>
      </w:r>
    </w:p>
    <w:p w14:paraId="576C07FA" w14:textId="77777777" w:rsidR="001467C6" w:rsidRPr="006A036F" w:rsidRDefault="001467C6" w:rsidP="00EC73D2">
      <w:pPr>
        <w:pStyle w:val="ListParagraph"/>
        <w:numPr>
          <w:ilvl w:val="4"/>
          <w:numId w:val="16"/>
        </w:numPr>
        <w:spacing w:line="240" w:lineRule="auto"/>
        <w:ind w:left="540" w:hanging="540"/>
        <w:rPr>
          <w:rFonts w:ascii="Times New Roman" w:hAnsi="Times New Roman"/>
          <w:b/>
          <w:sz w:val="24"/>
          <w:szCs w:val="24"/>
        </w:rPr>
      </w:pPr>
      <w:r w:rsidRPr="006A036F">
        <w:rPr>
          <w:rFonts w:ascii="Times New Roman" w:hAnsi="Times New Roman"/>
          <w:sz w:val="24"/>
          <w:szCs w:val="24"/>
        </w:rPr>
        <w:t>Initiating an investigation</w:t>
      </w:r>
    </w:p>
    <w:p w14:paraId="667AF761" w14:textId="77777777" w:rsidR="001467C6" w:rsidRPr="006A036F" w:rsidRDefault="001467C6" w:rsidP="00EC73D2">
      <w:pPr>
        <w:pStyle w:val="ListParagraph"/>
        <w:numPr>
          <w:ilvl w:val="0"/>
          <w:numId w:val="15"/>
        </w:numPr>
        <w:spacing w:line="240" w:lineRule="auto"/>
        <w:ind w:left="990" w:hanging="450"/>
        <w:rPr>
          <w:rFonts w:ascii="Times New Roman" w:hAnsi="Times New Roman"/>
          <w:sz w:val="24"/>
          <w:szCs w:val="24"/>
        </w:rPr>
      </w:pPr>
      <w:r w:rsidRPr="006A036F">
        <w:rPr>
          <w:rFonts w:ascii="Times New Roman" w:hAnsi="Times New Roman"/>
          <w:sz w:val="24"/>
          <w:szCs w:val="24"/>
        </w:rPr>
        <w:t xml:space="preserve">Immediately upon receipt of a complaint, the Title IX Coordinator shall communicate with the complainant to identify and implement any reasonable interim measures.  Absent good cause, within three (3) business days of receipt of a report of sexual misconduct the Title IX Coordinator or designee shall attempt to get a written statement from the complainant that includes information related to the circumstances giving rise to the complaint, the dates of the alleged occurrences, and names of witnesses, if any. The complainant should be encouraged to complete a complaint form and submit a detailed written report of the alleged incident.  When the </w:t>
      </w:r>
      <w:r w:rsidRPr="006A036F">
        <w:rPr>
          <w:rFonts w:ascii="Times New Roman" w:hAnsi="Times New Roman"/>
          <w:sz w:val="24"/>
          <w:szCs w:val="24"/>
        </w:rPr>
        <w:lastRenderedPageBreak/>
        <w:t xml:space="preserve">complainant chooses not to provide a written complaint, the Title IX Coordinator or designee will still investigate and take appropriate action. </w:t>
      </w:r>
    </w:p>
    <w:p w14:paraId="16714438" w14:textId="77777777" w:rsidR="001467C6" w:rsidRPr="006A036F" w:rsidRDefault="001467C6" w:rsidP="00EC73D2">
      <w:pPr>
        <w:pStyle w:val="ListParagraph"/>
        <w:numPr>
          <w:ilvl w:val="0"/>
          <w:numId w:val="15"/>
        </w:numPr>
        <w:spacing w:line="240" w:lineRule="auto"/>
        <w:ind w:left="990" w:hanging="450"/>
        <w:rPr>
          <w:rFonts w:ascii="Times New Roman" w:hAnsi="Times New Roman"/>
          <w:sz w:val="24"/>
          <w:szCs w:val="24"/>
        </w:rPr>
      </w:pPr>
      <w:r w:rsidRPr="006A036F">
        <w:rPr>
          <w:rFonts w:ascii="Times New Roman" w:hAnsi="Times New Roman"/>
          <w:sz w:val="24"/>
          <w:szCs w:val="24"/>
        </w:rPr>
        <w:t xml:space="preserve">In addition to immediate interim measures, the Title IX Coordinator shall consult with the complainant during the pendency of the investigation and consider what, if any, administrative measures may be necessary.  </w:t>
      </w:r>
    </w:p>
    <w:p w14:paraId="1252D51D" w14:textId="77777777" w:rsidR="001467C6" w:rsidRPr="006A036F" w:rsidRDefault="001467C6" w:rsidP="00EC73D2">
      <w:pPr>
        <w:pStyle w:val="ListParagraph"/>
        <w:numPr>
          <w:ilvl w:val="0"/>
          <w:numId w:val="15"/>
        </w:numPr>
        <w:spacing w:line="240" w:lineRule="auto"/>
        <w:ind w:left="990" w:hanging="450"/>
        <w:rPr>
          <w:rFonts w:ascii="Times New Roman" w:hAnsi="Times New Roman"/>
          <w:sz w:val="24"/>
          <w:szCs w:val="24"/>
        </w:rPr>
      </w:pPr>
      <w:r w:rsidRPr="006A036F">
        <w:rPr>
          <w:rFonts w:ascii="Times New Roman" w:hAnsi="Times New Roman"/>
          <w:sz w:val="24"/>
          <w:szCs w:val="24"/>
        </w:rPr>
        <w:t>Complaints made anonymously or by a third party will be investigated to the extent possible.</w:t>
      </w:r>
    </w:p>
    <w:p w14:paraId="0EC678EE" w14:textId="77777777" w:rsidR="001467C6" w:rsidRPr="006A036F" w:rsidRDefault="001467C6" w:rsidP="00EC73D2">
      <w:pPr>
        <w:pStyle w:val="ListParagraph"/>
        <w:numPr>
          <w:ilvl w:val="0"/>
          <w:numId w:val="15"/>
        </w:numPr>
        <w:spacing w:line="240" w:lineRule="auto"/>
        <w:ind w:left="990" w:hanging="450"/>
        <w:rPr>
          <w:rFonts w:ascii="Times New Roman" w:hAnsi="Times New Roman"/>
          <w:sz w:val="24"/>
          <w:szCs w:val="24"/>
        </w:rPr>
      </w:pPr>
      <w:r w:rsidRPr="006A036F">
        <w:rPr>
          <w:rFonts w:ascii="Times New Roman" w:hAnsi="Times New Roman"/>
          <w:sz w:val="24"/>
          <w:szCs w:val="24"/>
        </w:rPr>
        <w:t xml:space="preserve">After consultation with TBR General Counsel, if the Title IX Coordinator determines that the complaint contains an allegation of sexual misconduct, the Title IX Coordinator shall follow the procedures set forth in this policy to investigate and adjudicate the complaint.  </w:t>
      </w:r>
    </w:p>
    <w:p w14:paraId="6F19E932" w14:textId="77777777" w:rsidR="001467C6" w:rsidRPr="006A036F" w:rsidRDefault="001467C6" w:rsidP="00EC73D2">
      <w:pPr>
        <w:pStyle w:val="ListParagraph"/>
        <w:numPr>
          <w:ilvl w:val="0"/>
          <w:numId w:val="15"/>
        </w:numPr>
        <w:spacing w:line="240" w:lineRule="auto"/>
        <w:ind w:left="990" w:hanging="450"/>
        <w:rPr>
          <w:rFonts w:ascii="Times New Roman" w:hAnsi="Times New Roman"/>
          <w:sz w:val="24"/>
          <w:szCs w:val="24"/>
        </w:rPr>
      </w:pPr>
      <w:r w:rsidRPr="006A036F">
        <w:rPr>
          <w:rFonts w:ascii="Times New Roman" w:hAnsi="Times New Roman"/>
          <w:sz w:val="24"/>
          <w:szCs w:val="24"/>
        </w:rPr>
        <w:t xml:space="preserve">The Title IX Coordinator may appoint a qualified, sufficiently trained person to investigate the allegations made in the complaint.  </w:t>
      </w:r>
    </w:p>
    <w:p w14:paraId="50141FD8" w14:textId="77777777" w:rsidR="001467C6" w:rsidRPr="006A036F" w:rsidRDefault="001467C6" w:rsidP="00EC73D2">
      <w:pPr>
        <w:pStyle w:val="ListParagraph"/>
        <w:numPr>
          <w:ilvl w:val="0"/>
          <w:numId w:val="15"/>
        </w:numPr>
        <w:spacing w:line="240" w:lineRule="auto"/>
        <w:ind w:left="990" w:hanging="450"/>
        <w:rPr>
          <w:rFonts w:ascii="Times New Roman" w:hAnsi="Times New Roman"/>
          <w:sz w:val="24"/>
          <w:szCs w:val="24"/>
        </w:rPr>
      </w:pPr>
      <w:r w:rsidRPr="006A036F">
        <w:rPr>
          <w:rFonts w:ascii="Times New Roman" w:hAnsi="Times New Roman"/>
          <w:sz w:val="24"/>
          <w:szCs w:val="24"/>
        </w:rPr>
        <w:t xml:space="preserve">Only one person shall be identified as the investigator for a complaint.  </w:t>
      </w:r>
    </w:p>
    <w:p w14:paraId="2F1684E6" w14:textId="77777777" w:rsidR="001467C6" w:rsidRPr="006A036F" w:rsidRDefault="001467C6" w:rsidP="00EC73D2">
      <w:pPr>
        <w:pStyle w:val="ListParagraph"/>
        <w:numPr>
          <w:ilvl w:val="0"/>
          <w:numId w:val="15"/>
        </w:numPr>
        <w:spacing w:line="240" w:lineRule="auto"/>
        <w:ind w:left="990" w:hanging="450"/>
        <w:rPr>
          <w:rFonts w:ascii="Times New Roman" w:hAnsi="Times New Roman"/>
          <w:sz w:val="24"/>
          <w:szCs w:val="24"/>
        </w:rPr>
      </w:pPr>
      <w:r w:rsidRPr="006A036F">
        <w:rPr>
          <w:rFonts w:ascii="Times New Roman" w:hAnsi="Times New Roman"/>
          <w:sz w:val="24"/>
          <w:szCs w:val="24"/>
        </w:rPr>
        <w:t xml:space="preserve">Investigations shall be conducted by officials who do not have a conflict of interest or bias for or against the complainant or respondent.  </w:t>
      </w:r>
    </w:p>
    <w:p w14:paraId="0DF546D2" w14:textId="3367480E" w:rsidR="001467C6" w:rsidRPr="006A036F" w:rsidRDefault="001467C6" w:rsidP="00EC73D2">
      <w:pPr>
        <w:pStyle w:val="ListParagraph"/>
        <w:numPr>
          <w:ilvl w:val="0"/>
          <w:numId w:val="15"/>
        </w:numPr>
        <w:spacing w:line="240" w:lineRule="auto"/>
        <w:ind w:left="990" w:hanging="450"/>
        <w:rPr>
          <w:rFonts w:ascii="Times New Roman" w:hAnsi="Times New Roman"/>
          <w:sz w:val="24"/>
          <w:szCs w:val="24"/>
        </w:rPr>
      </w:pPr>
      <w:r w:rsidRPr="006A036F">
        <w:rPr>
          <w:rFonts w:ascii="Times New Roman" w:hAnsi="Times New Roman"/>
          <w:sz w:val="24"/>
          <w:szCs w:val="24"/>
        </w:rPr>
        <w:t xml:space="preserve">If the complainant or respondent believes the assigned investigator has a conflict of interest, that party must submit a written explanation of the reason for that belief to the College’s </w:t>
      </w:r>
      <w:r w:rsidR="00FF6D03" w:rsidRPr="006A036F">
        <w:rPr>
          <w:rFonts w:ascii="Times New Roman" w:hAnsi="Times New Roman"/>
          <w:sz w:val="24"/>
          <w:szCs w:val="24"/>
        </w:rPr>
        <w:t>President</w:t>
      </w:r>
      <w:r w:rsidR="00E956CB" w:rsidRPr="006A036F">
        <w:rPr>
          <w:rFonts w:ascii="Times New Roman" w:hAnsi="Times New Roman"/>
          <w:sz w:val="24"/>
          <w:szCs w:val="24"/>
        </w:rPr>
        <w:t xml:space="preserve">.  </w:t>
      </w:r>
      <w:r w:rsidRPr="006A036F">
        <w:rPr>
          <w:rFonts w:ascii="Times New Roman" w:hAnsi="Times New Roman"/>
          <w:sz w:val="24"/>
          <w:szCs w:val="24"/>
        </w:rPr>
        <w:t xml:space="preserve"> The explanation must be submitted within three (3) business days, absent good cause, of the time when the party knew or should have known the facts that would give rise to the alleged conflict of interest.  The </w:t>
      </w:r>
      <w:r w:rsidR="00FF6D03" w:rsidRPr="006A036F">
        <w:rPr>
          <w:rFonts w:ascii="Times New Roman" w:hAnsi="Times New Roman"/>
          <w:sz w:val="24"/>
          <w:szCs w:val="24"/>
        </w:rPr>
        <w:t>President</w:t>
      </w:r>
      <w:r w:rsidR="00E956CB" w:rsidRPr="006A036F">
        <w:rPr>
          <w:rFonts w:ascii="Times New Roman" w:hAnsi="Times New Roman"/>
          <w:sz w:val="24"/>
          <w:szCs w:val="24"/>
        </w:rPr>
        <w:t xml:space="preserve"> </w:t>
      </w:r>
      <w:r w:rsidRPr="006A036F">
        <w:rPr>
          <w:rFonts w:ascii="Times New Roman" w:hAnsi="Times New Roman"/>
          <w:sz w:val="24"/>
          <w:szCs w:val="24"/>
        </w:rPr>
        <w:t xml:space="preserve">will determine if the facts warrant the appointment of a different investigator and respond to the party in writing within three (3) business days, absent good cause.  The decision of the </w:t>
      </w:r>
      <w:r w:rsidR="00FF6D03" w:rsidRPr="006A036F">
        <w:rPr>
          <w:rFonts w:ascii="Times New Roman" w:hAnsi="Times New Roman"/>
          <w:sz w:val="24"/>
          <w:szCs w:val="24"/>
        </w:rPr>
        <w:t>President</w:t>
      </w:r>
      <w:r w:rsidRPr="006A036F">
        <w:rPr>
          <w:rFonts w:ascii="Times New Roman" w:hAnsi="Times New Roman"/>
          <w:sz w:val="24"/>
          <w:szCs w:val="24"/>
        </w:rPr>
        <w:t xml:space="preserve"> shall be final.</w:t>
      </w:r>
    </w:p>
    <w:p w14:paraId="15AAA2E9" w14:textId="77777777" w:rsidR="001467C6" w:rsidRPr="006A036F" w:rsidRDefault="001467C6" w:rsidP="00EC73D2">
      <w:pPr>
        <w:pStyle w:val="ListParagraph"/>
        <w:spacing w:line="240" w:lineRule="auto"/>
        <w:ind w:left="990"/>
        <w:rPr>
          <w:rFonts w:ascii="Times New Roman" w:hAnsi="Times New Roman"/>
          <w:sz w:val="24"/>
          <w:szCs w:val="24"/>
        </w:rPr>
      </w:pPr>
    </w:p>
    <w:p w14:paraId="4E387619" w14:textId="77777777" w:rsidR="001467C6" w:rsidRPr="006A036F" w:rsidRDefault="001467C6" w:rsidP="00EC73D2">
      <w:pPr>
        <w:pStyle w:val="ListParagraph"/>
        <w:numPr>
          <w:ilvl w:val="4"/>
          <w:numId w:val="16"/>
        </w:numPr>
        <w:spacing w:line="240" w:lineRule="auto"/>
        <w:ind w:left="450" w:hanging="540"/>
        <w:rPr>
          <w:rFonts w:ascii="Times New Roman" w:hAnsi="Times New Roman"/>
          <w:sz w:val="24"/>
          <w:szCs w:val="24"/>
        </w:rPr>
      </w:pPr>
      <w:r w:rsidRPr="006A036F">
        <w:rPr>
          <w:rFonts w:ascii="Times New Roman" w:hAnsi="Times New Roman"/>
          <w:sz w:val="24"/>
          <w:szCs w:val="24"/>
        </w:rPr>
        <w:t>What the investigation should and should not entail</w:t>
      </w:r>
    </w:p>
    <w:p w14:paraId="6717726C" w14:textId="77777777" w:rsidR="001467C6" w:rsidRPr="006A036F" w:rsidRDefault="001467C6" w:rsidP="00EC73D2">
      <w:pPr>
        <w:pStyle w:val="ListParagraph"/>
        <w:numPr>
          <w:ilvl w:val="0"/>
          <w:numId w:val="17"/>
        </w:numPr>
        <w:spacing w:line="240" w:lineRule="auto"/>
        <w:ind w:left="990" w:hanging="450"/>
        <w:rPr>
          <w:rFonts w:ascii="Times New Roman" w:hAnsi="Times New Roman"/>
          <w:sz w:val="24"/>
          <w:szCs w:val="24"/>
        </w:rPr>
      </w:pPr>
      <w:r w:rsidRPr="006A036F">
        <w:rPr>
          <w:rFonts w:ascii="Times New Roman" w:hAnsi="Times New Roman"/>
          <w:sz w:val="24"/>
          <w:szCs w:val="24"/>
        </w:rPr>
        <w:t xml:space="preserve">Once the investigator receives the complaint, the investigator shall notify the complainant in writing of his/her rights and request a meeting.  </w:t>
      </w:r>
    </w:p>
    <w:p w14:paraId="098D952B" w14:textId="77777777" w:rsidR="001467C6" w:rsidRPr="006A036F" w:rsidRDefault="001467C6" w:rsidP="00EC73D2">
      <w:pPr>
        <w:pStyle w:val="ListParagraph"/>
        <w:numPr>
          <w:ilvl w:val="0"/>
          <w:numId w:val="17"/>
        </w:numPr>
        <w:spacing w:line="240" w:lineRule="auto"/>
        <w:ind w:left="990" w:hanging="450"/>
        <w:rPr>
          <w:rFonts w:ascii="Times New Roman" w:hAnsi="Times New Roman"/>
          <w:sz w:val="24"/>
          <w:szCs w:val="24"/>
        </w:rPr>
      </w:pPr>
      <w:r w:rsidRPr="006A036F">
        <w:rPr>
          <w:rFonts w:ascii="Times New Roman" w:hAnsi="Times New Roman"/>
          <w:sz w:val="24"/>
          <w:szCs w:val="24"/>
        </w:rPr>
        <w:t xml:space="preserve">The investigator shall also notify the respondent in writing of the complaint and his/her rights and request a meeting with the respondent.  </w:t>
      </w:r>
    </w:p>
    <w:p w14:paraId="17A056BC" w14:textId="77777777" w:rsidR="001467C6" w:rsidRPr="006A036F" w:rsidRDefault="001467C6" w:rsidP="00EC73D2">
      <w:pPr>
        <w:pStyle w:val="ListParagraph"/>
        <w:numPr>
          <w:ilvl w:val="0"/>
          <w:numId w:val="17"/>
        </w:numPr>
        <w:spacing w:line="240" w:lineRule="auto"/>
        <w:ind w:left="990" w:hanging="450"/>
        <w:rPr>
          <w:rFonts w:ascii="Times New Roman" w:hAnsi="Times New Roman"/>
          <w:sz w:val="24"/>
          <w:szCs w:val="24"/>
        </w:rPr>
      </w:pPr>
      <w:r w:rsidRPr="006A036F">
        <w:rPr>
          <w:rFonts w:ascii="Times New Roman" w:hAnsi="Times New Roman"/>
          <w:sz w:val="24"/>
          <w:szCs w:val="24"/>
        </w:rPr>
        <w:t>The investigator shall notify the complainant, respondent and all individuals interviewed during the investigation that retaliation is strictly prohibited and may be grounds for disciplinary action.  In addition, the investigator shall advise all interviewees that they should contact the investigator immediately if they believe they are being retaliated against.</w:t>
      </w:r>
    </w:p>
    <w:p w14:paraId="7D2C220A" w14:textId="77777777" w:rsidR="001467C6" w:rsidRPr="006A036F" w:rsidRDefault="001467C6" w:rsidP="00EC73D2">
      <w:pPr>
        <w:pStyle w:val="ListParagraph"/>
        <w:numPr>
          <w:ilvl w:val="0"/>
          <w:numId w:val="17"/>
        </w:numPr>
        <w:spacing w:line="240" w:lineRule="auto"/>
        <w:ind w:left="990" w:hanging="450"/>
        <w:rPr>
          <w:rFonts w:ascii="Times New Roman" w:hAnsi="Times New Roman"/>
          <w:sz w:val="24"/>
          <w:szCs w:val="24"/>
        </w:rPr>
      </w:pPr>
      <w:r w:rsidRPr="006A036F">
        <w:rPr>
          <w:rFonts w:ascii="Times New Roman" w:hAnsi="Times New Roman"/>
          <w:sz w:val="24"/>
          <w:szCs w:val="24"/>
        </w:rPr>
        <w:t xml:space="preserve">The investigation shall include interviews with both the complainant and respondent, unless either declines an in-person interview.  </w:t>
      </w:r>
    </w:p>
    <w:p w14:paraId="2122DF3B" w14:textId="77777777" w:rsidR="001467C6" w:rsidRPr="006A036F" w:rsidRDefault="001467C6" w:rsidP="00EC73D2">
      <w:pPr>
        <w:pStyle w:val="ListParagraph"/>
        <w:numPr>
          <w:ilvl w:val="0"/>
          <w:numId w:val="17"/>
        </w:numPr>
        <w:spacing w:line="240" w:lineRule="auto"/>
        <w:ind w:left="990" w:hanging="450"/>
        <w:rPr>
          <w:rFonts w:ascii="Times New Roman" w:hAnsi="Times New Roman"/>
          <w:sz w:val="24"/>
          <w:szCs w:val="24"/>
        </w:rPr>
      </w:pPr>
      <w:r w:rsidRPr="006A036F">
        <w:rPr>
          <w:rFonts w:ascii="Times New Roman" w:hAnsi="Times New Roman"/>
          <w:sz w:val="24"/>
          <w:szCs w:val="24"/>
        </w:rPr>
        <w:t>The complainant and respondent shall be provided with the same opportunities to have others present during an interview, including the opportunity to be accompanied by the advisor of their choice to any related meeting or proceeding.</w:t>
      </w:r>
    </w:p>
    <w:p w14:paraId="51DAAF2D" w14:textId="77777777" w:rsidR="001467C6" w:rsidRPr="006A036F" w:rsidRDefault="001467C6" w:rsidP="00EC73D2">
      <w:pPr>
        <w:pStyle w:val="ListParagraph"/>
        <w:numPr>
          <w:ilvl w:val="0"/>
          <w:numId w:val="17"/>
        </w:numPr>
        <w:spacing w:line="240" w:lineRule="auto"/>
        <w:ind w:left="990" w:hanging="450"/>
        <w:rPr>
          <w:rFonts w:ascii="Times New Roman" w:hAnsi="Times New Roman"/>
          <w:sz w:val="24"/>
          <w:szCs w:val="24"/>
        </w:rPr>
      </w:pPr>
      <w:r w:rsidRPr="006A036F">
        <w:rPr>
          <w:rFonts w:ascii="Times New Roman" w:hAnsi="Times New Roman"/>
          <w:sz w:val="24"/>
          <w:szCs w:val="24"/>
        </w:rPr>
        <w:t>The College will not limit the choice of advisor for either the complainant or respondent; however, the investigator may limit the participation of advisors during the investigation.</w:t>
      </w:r>
    </w:p>
    <w:p w14:paraId="4D7F3BE5" w14:textId="77777777" w:rsidR="001467C6" w:rsidRPr="006A036F" w:rsidRDefault="001467C6" w:rsidP="00EC73D2">
      <w:pPr>
        <w:pStyle w:val="ListParagraph"/>
        <w:numPr>
          <w:ilvl w:val="0"/>
          <w:numId w:val="17"/>
        </w:numPr>
        <w:spacing w:line="240" w:lineRule="auto"/>
        <w:ind w:left="990" w:hanging="450"/>
        <w:rPr>
          <w:rFonts w:ascii="Times New Roman" w:hAnsi="Times New Roman"/>
          <w:sz w:val="24"/>
          <w:szCs w:val="24"/>
        </w:rPr>
      </w:pPr>
      <w:r w:rsidRPr="006A036F">
        <w:rPr>
          <w:rFonts w:ascii="Times New Roman" w:hAnsi="Times New Roman"/>
          <w:sz w:val="24"/>
          <w:szCs w:val="24"/>
        </w:rPr>
        <w:t xml:space="preserve">The investigation shall include interviews with relevant witnesses identified by the complainant and respondent or any other potential, relevant witness made known to the investigator via other means.  </w:t>
      </w:r>
    </w:p>
    <w:p w14:paraId="2529A546" w14:textId="77777777" w:rsidR="001467C6" w:rsidRPr="006A036F" w:rsidRDefault="001467C6" w:rsidP="00EC73D2">
      <w:pPr>
        <w:pStyle w:val="ListParagraph"/>
        <w:numPr>
          <w:ilvl w:val="0"/>
          <w:numId w:val="17"/>
        </w:numPr>
        <w:spacing w:line="240" w:lineRule="auto"/>
        <w:ind w:left="990" w:hanging="450"/>
        <w:rPr>
          <w:rFonts w:ascii="Times New Roman" w:hAnsi="Times New Roman"/>
          <w:sz w:val="24"/>
          <w:szCs w:val="24"/>
        </w:rPr>
      </w:pPr>
      <w:r w:rsidRPr="006A036F">
        <w:rPr>
          <w:rFonts w:ascii="Times New Roman" w:hAnsi="Times New Roman"/>
          <w:sz w:val="24"/>
          <w:szCs w:val="24"/>
        </w:rPr>
        <w:t xml:space="preserve">The investigation shall include the gathering and reviewing of any documentary, electronic, physical, or other type of relevant evidence.  </w:t>
      </w:r>
    </w:p>
    <w:p w14:paraId="49B6232E" w14:textId="77777777" w:rsidR="001467C6" w:rsidRPr="006A036F" w:rsidRDefault="001467C6" w:rsidP="00EC73D2">
      <w:pPr>
        <w:pStyle w:val="ListParagraph"/>
        <w:numPr>
          <w:ilvl w:val="0"/>
          <w:numId w:val="17"/>
        </w:numPr>
        <w:spacing w:line="240" w:lineRule="auto"/>
        <w:ind w:left="990" w:hanging="450"/>
        <w:rPr>
          <w:rFonts w:ascii="Times New Roman" w:hAnsi="Times New Roman"/>
          <w:sz w:val="24"/>
          <w:szCs w:val="24"/>
        </w:rPr>
      </w:pPr>
      <w:r w:rsidRPr="006A036F">
        <w:rPr>
          <w:rFonts w:ascii="Times New Roman" w:hAnsi="Times New Roman"/>
          <w:sz w:val="24"/>
          <w:szCs w:val="24"/>
        </w:rPr>
        <w:lastRenderedPageBreak/>
        <w:t>The investigator is expected to request a list of relevant witnesses and evidence from complainant and respondent and take such into consideration.</w:t>
      </w:r>
    </w:p>
    <w:p w14:paraId="6B7070C1" w14:textId="77777777" w:rsidR="001467C6" w:rsidRPr="006A036F" w:rsidRDefault="001467C6" w:rsidP="00EC73D2">
      <w:pPr>
        <w:pStyle w:val="ListParagraph"/>
        <w:numPr>
          <w:ilvl w:val="0"/>
          <w:numId w:val="17"/>
        </w:numPr>
        <w:spacing w:line="240" w:lineRule="auto"/>
        <w:ind w:left="990" w:hanging="450"/>
        <w:rPr>
          <w:rFonts w:ascii="Times New Roman" w:hAnsi="Times New Roman"/>
          <w:sz w:val="24"/>
          <w:szCs w:val="24"/>
        </w:rPr>
      </w:pPr>
      <w:r w:rsidRPr="006A036F">
        <w:rPr>
          <w:rFonts w:ascii="Times New Roman" w:hAnsi="Times New Roman"/>
          <w:sz w:val="24"/>
          <w:szCs w:val="24"/>
        </w:rPr>
        <w:t>The investigator shall not consider any evidence about the complainant’s prior sexual conduct with anyone other than the respondent.  Evidence of a prior consensual dating or sexual relationship between the parties by itself does not imply consent or preclude a finding of sexual misconduct.</w:t>
      </w:r>
      <w:r w:rsidRPr="006A036F">
        <w:rPr>
          <w:rFonts w:ascii="Times New Roman" w:hAnsi="Times New Roman"/>
          <w:sz w:val="24"/>
          <w:szCs w:val="24"/>
        </w:rPr>
        <w:tab/>
        <w:t xml:space="preserve"> </w:t>
      </w:r>
    </w:p>
    <w:p w14:paraId="53A27C2C" w14:textId="77777777" w:rsidR="001467C6" w:rsidRPr="006A036F" w:rsidRDefault="001467C6" w:rsidP="001467C6">
      <w:pPr>
        <w:pStyle w:val="ListParagraph"/>
        <w:spacing w:line="240" w:lineRule="auto"/>
        <w:ind w:left="0"/>
        <w:rPr>
          <w:rFonts w:ascii="Times New Roman" w:hAnsi="Times New Roman"/>
          <w:sz w:val="24"/>
          <w:szCs w:val="24"/>
        </w:rPr>
      </w:pPr>
    </w:p>
    <w:p w14:paraId="1B8278BB" w14:textId="6BF706E7" w:rsidR="001467C6" w:rsidRPr="006A036F" w:rsidRDefault="00FF1B09" w:rsidP="00FF1B09">
      <w:pPr>
        <w:pStyle w:val="ListParagraph"/>
        <w:spacing w:line="240" w:lineRule="auto"/>
        <w:ind w:left="810"/>
        <w:jc w:val="center"/>
        <w:rPr>
          <w:rFonts w:ascii="Times New Roman" w:hAnsi="Times New Roman"/>
          <w:sz w:val="28"/>
          <w:szCs w:val="24"/>
        </w:rPr>
      </w:pPr>
      <w:r w:rsidRPr="006A036F">
        <w:rPr>
          <w:rFonts w:ascii="Times New Roman" w:hAnsi="Times New Roman"/>
          <w:b/>
          <w:sz w:val="28"/>
          <w:szCs w:val="24"/>
        </w:rPr>
        <w:t>OUTCOME OF INVESTIGATION AND DETERMINATION OF APPROPRIATE ACTION</w:t>
      </w:r>
    </w:p>
    <w:p w14:paraId="775E621E" w14:textId="77777777" w:rsidR="001467C6" w:rsidRPr="006A036F" w:rsidRDefault="001467C6" w:rsidP="00A37B59">
      <w:pPr>
        <w:pStyle w:val="ListParagraph"/>
        <w:numPr>
          <w:ilvl w:val="0"/>
          <w:numId w:val="23"/>
        </w:numPr>
        <w:spacing w:line="240" w:lineRule="auto"/>
        <w:ind w:left="360"/>
        <w:rPr>
          <w:rFonts w:ascii="Times New Roman" w:hAnsi="Times New Roman"/>
          <w:b/>
          <w:sz w:val="24"/>
          <w:szCs w:val="24"/>
        </w:rPr>
      </w:pPr>
      <w:r w:rsidRPr="006A036F">
        <w:rPr>
          <w:rFonts w:ascii="Times New Roman" w:hAnsi="Times New Roman"/>
          <w:sz w:val="24"/>
          <w:szCs w:val="24"/>
        </w:rPr>
        <w:t>Upon completion of the investigation, the investigator shall prepare a written report that includes the allegations made by the complainant, the response of the respondent, corroborating or non-corroborating statements of the witnesses, review of other evidence obtained, and conclusions that may be drawn from the evidence gathered.</w:t>
      </w:r>
    </w:p>
    <w:p w14:paraId="7AE6FDF9" w14:textId="77777777" w:rsidR="001467C6" w:rsidRPr="006A036F" w:rsidRDefault="001467C6" w:rsidP="00A37B59">
      <w:pPr>
        <w:pStyle w:val="ListParagraph"/>
        <w:numPr>
          <w:ilvl w:val="0"/>
          <w:numId w:val="23"/>
        </w:numPr>
        <w:spacing w:line="240" w:lineRule="auto"/>
        <w:ind w:left="360"/>
        <w:rPr>
          <w:rFonts w:ascii="Times New Roman" w:hAnsi="Times New Roman"/>
          <w:b/>
          <w:sz w:val="24"/>
          <w:szCs w:val="24"/>
        </w:rPr>
      </w:pPr>
      <w:r w:rsidRPr="006A036F">
        <w:rPr>
          <w:rFonts w:ascii="Times New Roman" w:hAnsi="Times New Roman"/>
          <w:sz w:val="24"/>
          <w:szCs w:val="24"/>
        </w:rPr>
        <w:t>It is the responsibility of the investigator to weigh the credibility of all individuals interviewed and to determine the weight to be given to information received during the course of the investigation.</w:t>
      </w:r>
    </w:p>
    <w:p w14:paraId="0AAA3B03" w14:textId="77C1D632" w:rsidR="001467C6" w:rsidRPr="006A036F" w:rsidRDefault="001467C6" w:rsidP="00A37B59">
      <w:pPr>
        <w:pStyle w:val="ListParagraph"/>
        <w:numPr>
          <w:ilvl w:val="0"/>
          <w:numId w:val="23"/>
        </w:numPr>
        <w:spacing w:line="240" w:lineRule="auto"/>
        <w:ind w:left="360"/>
        <w:rPr>
          <w:rFonts w:ascii="Times New Roman" w:hAnsi="Times New Roman"/>
          <w:b/>
          <w:sz w:val="24"/>
          <w:szCs w:val="24"/>
        </w:rPr>
      </w:pPr>
      <w:r w:rsidRPr="006A036F">
        <w:rPr>
          <w:rFonts w:ascii="Times New Roman" w:hAnsi="Times New Roman"/>
          <w:sz w:val="24"/>
          <w:szCs w:val="24"/>
        </w:rPr>
        <w:t xml:space="preserve">The report shall be delivered to the </w:t>
      </w:r>
      <w:r w:rsidR="00FF6D03" w:rsidRPr="006A036F">
        <w:rPr>
          <w:rFonts w:ascii="Times New Roman" w:hAnsi="Times New Roman"/>
          <w:sz w:val="24"/>
          <w:szCs w:val="24"/>
        </w:rPr>
        <w:t>President</w:t>
      </w:r>
      <w:r w:rsidR="00705FF2" w:rsidRPr="006A036F">
        <w:rPr>
          <w:rFonts w:ascii="Times New Roman" w:hAnsi="Times New Roman"/>
          <w:sz w:val="24"/>
          <w:szCs w:val="24"/>
        </w:rPr>
        <w:t>.</w:t>
      </w:r>
      <w:r w:rsidRPr="006A036F">
        <w:rPr>
          <w:rFonts w:ascii="Times New Roman" w:hAnsi="Times New Roman"/>
          <w:sz w:val="24"/>
          <w:szCs w:val="24"/>
        </w:rPr>
        <w:t xml:space="preserve">  </w:t>
      </w:r>
    </w:p>
    <w:p w14:paraId="3FA697D0" w14:textId="77777777" w:rsidR="001467C6" w:rsidRPr="006A036F" w:rsidRDefault="001467C6" w:rsidP="00A37B59">
      <w:pPr>
        <w:pStyle w:val="ListParagraph"/>
        <w:numPr>
          <w:ilvl w:val="0"/>
          <w:numId w:val="23"/>
        </w:numPr>
        <w:spacing w:line="240" w:lineRule="auto"/>
        <w:ind w:left="360"/>
        <w:rPr>
          <w:rFonts w:ascii="Times New Roman" w:hAnsi="Times New Roman"/>
          <w:sz w:val="24"/>
          <w:szCs w:val="24"/>
        </w:rPr>
      </w:pPr>
      <w:r w:rsidRPr="006A036F">
        <w:rPr>
          <w:rFonts w:ascii="Times New Roman" w:hAnsi="Times New Roman"/>
          <w:sz w:val="24"/>
          <w:szCs w:val="24"/>
        </w:rPr>
        <w:t xml:space="preserve">After review of the report, the decision maker shall make a determination based on a preponderance of the evidence presented as to whether or not a violation of this policy occurred. </w:t>
      </w:r>
    </w:p>
    <w:p w14:paraId="751AE977" w14:textId="77777777" w:rsidR="001467C6" w:rsidRPr="006A036F" w:rsidRDefault="001467C6" w:rsidP="00A37B59">
      <w:pPr>
        <w:pStyle w:val="ListParagraph"/>
        <w:numPr>
          <w:ilvl w:val="0"/>
          <w:numId w:val="23"/>
        </w:numPr>
        <w:spacing w:line="240" w:lineRule="auto"/>
        <w:ind w:left="360"/>
        <w:rPr>
          <w:rFonts w:ascii="Times New Roman" w:hAnsi="Times New Roman"/>
          <w:sz w:val="24"/>
          <w:szCs w:val="24"/>
        </w:rPr>
      </w:pPr>
      <w:r w:rsidRPr="006A036F">
        <w:rPr>
          <w:rFonts w:ascii="Times New Roman" w:hAnsi="Times New Roman"/>
          <w:sz w:val="24"/>
          <w:szCs w:val="24"/>
        </w:rPr>
        <w:t>The decision maker’s determination shall be communicated in writing simultaneously to the complainant and respondent, along with notice to the parties of their right to request an institutional hearing on the determination that a policy violation did or did not occur.</w:t>
      </w:r>
    </w:p>
    <w:p w14:paraId="247B7172" w14:textId="77777777" w:rsidR="001467C6" w:rsidRPr="006A036F" w:rsidRDefault="001467C6" w:rsidP="001467C6">
      <w:pPr>
        <w:pStyle w:val="ListParagraph"/>
        <w:tabs>
          <w:tab w:val="left" w:pos="1440"/>
        </w:tabs>
        <w:spacing w:line="240" w:lineRule="auto"/>
        <w:ind w:left="1440"/>
        <w:rPr>
          <w:rFonts w:ascii="Times New Roman" w:hAnsi="Times New Roman"/>
          <w:sz w:val="24"/>
          <w:szCs w:val="24"/>
        </w:rPr>
      </w:pPr>
    </w:p>
    <w:p w14:paraId="2EBBD597" w14:textId="2B75A3AC" w:rsidR="001467C6" w:rsidRPr="00031BAA" w:rsidRDefault="00FF1B09" w:rsidP="00031BAA">
      <w:pPr>
        <w:pStyle w:val="ListParagraph"/>
        <w:spacing w:before="240" w:line="480" w:lineRule="auto"/>
        <w:ind w:left="810"/>
        <w:jc w:val="center"/>
        <w:rPr>
          <w:rFonts w:ascii="Times New Roman" w:hAnsi="Times New Roman"/>
          <w:b/>
          <w:sz w:val="28"/>
          <w:szCs w:val="24"/>
        </w:rPr>
      </w:pPr>
      <w:r w:rsidRPr="00031BAA">
        <w:rPr>
          <w:rFonts w:ascii="Times New Roman" w:hAnsi="Times New Roman"/>
          <w:b/>
          <w:sz w:val="28"/>
          <w:szCs w:val="24"/>
        </w:rPr>
        <w:t>TIMEFRAME FOR CONDUCTING THE INVESTIGATION</w:t>
      </w:r>
    </w:p>
    <w:p w14:paraId="76FDDE04" w14:textId="77777777" w:rsidR="001467C6" w:rsidRPr="006A036F" w:rsidRDefault="001467C6" w:rsidP="001467C6">
      <w:pPr>
        <w:pStyle w:val="ListParagraph"/>
        <w:spacing w:line="240" w:lineRule="auto"/>
        <w:rPr>
          <w:rFonts w:ascii="Times New Roman" w:hAnsi="Times New Roman"/>
          <w:sz w:val="24"/>
          <w:szCs w:val="24"/>
        </w:rPr>
      </w:pPr>
    </w:p>
    <w:p w14:paraId="043B2955" w14:textId="77777777" w:rsidR="001467C6" w:rsidRPr="006A036F" w:rsidRDefault="001467C6" w:rsidP="00A37B59">
      <w:pPr>
        <w:pStyle w:val="ListParagraph"/>
        <w:numPr>
          <w:ilvl w:val="0"/>
          <w:numId w:val="24"/>
        </w:numPr>
        <w:spacing w:line="240" w:lineRule="auto"/>
        <w:ind w:left="360"/>
        <w:rPr>
          <w:rFonts w:ascii="Times New Roman" w:hAnsi="Times New Roman"/>
          <w:sz w:val="24"/>
          <w:szCs w:val="24"/>
        </w:rPr>
      </w:pPr>
      <w:r w:rsidRPr="006A036F">
        <w:rPr>
          <w:rFonts w:ascii="Times New Roman" w:hAnsi="Times New Roman"/>
          <w:sz w:val="24"/>
          <w:szCs w:val="24"/>
        </w:rPr>
        <w:t xml:space="preserve">Every reasonable effort shall be made to conclude the investigation and resolve the complaint within sixty (60) calendar days following receipt of the complaint.  Within this sixty (60) day timeframe, absent good cause, it is expected that the investigator will conclude the investigation, that the investigator will present a report to the decision maker, and that the investigator will notify the parties in writing of decision maker’s determination.  </w:t>
      </w:r>
    </w:p>
    <w:p w14:paraId="6CAD4851" w14:textId="77777777" w:rsidR="001467C6" w:rsidRPr="006A036F" w:rsidRDefault="001467C6" w:rsidP="00A37B59">
      <w:pPr>
        <w:pStyle w:val="ListParagraph"/>
        <w:numPr>
          <w:ilvl w:val="0"/>
          <w:numId w:val="24"/>
        </w:numPr>
        <w:spacing w:line="240" w:lineRule="auto"/>
        <w:ind w:left="360"/>
        <w:rPr>
          <w:rFonts w:ascii="Times New Roman" w:hAnsi="Times New Roman"/>
          <w:sz w:val="24"/>
          <w:szCs w:val="24"/>
        </w:rPr>
      </w:pPr>
      <w:r w:rsidRPr="006A036F">
        <w:rPr>
          <w:rFonts w:ascii="Times New Roman" w:hAnsi="Times New Roman"/>
          <w:sz w:val="24"/>
          <w:szCs w:val="24"/>
        </w:rPr>
        <w:t xml:space="preserve">If the investigator or decision maker determines that additional time is needed, both parties shall be notified in writing of the delay, the anticipated date that the investigation will be concluded, and the reasons for such delay.  </w:t>
      </w:r>
    </w:p>
    <w:p w14:paraId="4EBC2C3C" w14:textId="77777777" w:rsidR="001467C6" w:rsidRPr="006A036F" w:rsidRDefault="001467C6" w:rsidP="00A37B59">
      <w:pPr>
        <w:pStyle w:val="ListParagraph"/>
        <w:numPr>
          <w:ilvl w:val="0"/>
          <w:numId w:val="24"/>
        </w:numPr>
        <w:spacing w:line="240" w:lineRule="auto"/>
        <w:ind w:left="360"/>
        <w:rPr>
          <w:rFonts w:ascii="Times New Roman" w:hAnsi="Times New Roman"/>
          <w:sz w:val="24"/>
          <w:szCs w:val="24"/>
        </w:rPr>
      </w:pPr>
      <w:r w:rsidRPr="006A036F">
        <w:rPr>
          <w:rFonts w:ascii="Times New Roman" w:hAnsi="Times New Roman"/>
          <w:sz w:val="24"/>
          <w:szCs w:val="24"/>
        </w:rPr>
        <w:t>If either party determines that additional time is needed, that party shall request such in writing to the investigator. The written request for additional time shall include the reasons for the requested delay and the number of additional days needed. The investigator shall make every reasonable effort to respond to the request for additional time within two (2) business days following receipt of the request and shall notify both parties in written as to whether or not the request is granted.</w:t>
      </w:r>
    </w:p>
    <w:p w14:paraId="23F9C75A" w14:textId="77777777" w:rsidR="001467C6" w:rsidRPr="006A036F" w:rsidRDefault="001467C6" w:rsidP="001467C6">
      <w:pPr>
        <w:pStyle w:val="ListParagraph"/>
        <w:tabs>
          <w:tab w:val="left" w:pos="1440"/>
        </w:tabs>
        <w:spacing w:line="240" w:lineRule="auto"/>
        <w:ind w:left="1440"/>
        <w:rPr>
          <w:rFonts w:ascii="Times New Roman" w:hAnsi="Times New Roman"/>
          <w:sz w:val="24"/>
          <w:szCs w:val="24"/>
        </w:rPr>
      </w:pPr>
    </w:p>
    <w:p w14:paraId="40617B19" w14:textId="77777777" w:rsidR="001467C6" w:rsidRPr="006A036F" w:rsidRDefault="001467C6" w:rsidP="001467C6">
      <w:pPr>
        <w:pStyle w:val="ListParagraph"/>
        <w:spacing w:line="240" w:lineRule="auto"/>
        <w:ind w:left="0"/>
        <w:rPr>
          <w:rFonts w:ascii="Times New Roman" w:hAnsi="Times New Roman"/>
          <w:sz w:val="24"/>
          <w:szCs w:val="24"/>
        </w:rPr>
      </w:pPr>
    </w:p>
    <w:p w14:paraId="76BC38C8" w14:textId="188F0128" w:rsidR="001467C6" w:rsidRPr="006A036F" w:rsidRDefault="00FF1B09" w:rsidP="00FF1B09">
      <w:pPr>
        <w:pStyle w:val="ListParagraph"/>
        <w:spacing w:line="240" w:lineRule="auto"/>
        <w:ind w:left="270"/>
        <w:jc w:val="center"/>
        <w:rPr>
          <w:rFonts w:ascii="Times New Roman" w:hAnsi="Times New Roman"/>
          <w:sz w:val="28"/>
          <w:szCs w:val="24"/>
        </w:rPr>
      </w:pPr>
      <w:r w:rsidRPr="006A036F">
        <w:rPr>
          <w:rFonts w:ascii="Times New Roman" w:hAnsi="Times New Roman"/>
          <w:b/>
          <w:sz w:val="28"/>
          <w:szCs w:val="24"/>
        </w:rPr>
        <w:t>INSTITUTIONAL HEARING</w:t>
      </w:r>
    </w:p>
    <w:p w14:paraId="2DDB5488" w14:textId="77777777" w:rsidR="001467C6" w:rsidRPr="006A036F" w:rsidRDefault="001467C6" w:rsidP="00A37B59">
      <w:pPr>
        <w:pStyle w:val="ListParagraph"/>
        <w:numPr>
          <w:ilvl w:val="4"/>
          <w:numId w:val="18"/>
        </w:numPr>
        <w:spacing w:line="240" w:lineRule="auto"/>
        <w:ind w:left="360"/>
        <w:rPr>
          <w:rFonts w:ascii="Times New Roman" w:hAnsi="Times New Roman"/>
          <w:sz w:val="24"/>
          <w:szCs w:val="24"/>
        </w:rPr>
      </w:pPr>
      <w:r w:rsidRPr="006A036F">
        <w:rPr>
          <w:rFonts w:ascii="Times New Roman" w:hAnsi="Times New Roman"/>
          <w:sz w:val="24"/>
          <w:szCs w:val="24"/>
        </w:rPr>
        <w:t xml:space="preserve">Either party may request an institutional hearing on the determination that a policy violation did or did not occur by providing written notice of the request to the investigator within ten (10) business days of receipt of the decision maker’s decision.  </w:t>
      </w:r>
    </w:p>
    <w:p w14:paraId="5246B342" w14:textId="77777777" w:rsidR="001467C6" w:rsidRPr="006A036F" w:rsidRDefault="001467C6" w:rsidP="00A37B59">
      <w:pPr>
        <w:pStyle w:val="ListParagraph"/>
        <w:numPr>
          <w:ilvl w:val="4"/>
          <w:numId w:val="18"/>
        </w:numPr>
        <w:spacing w:line="240" w:lineRule="auto"/>
        <w:ind w:left="360"/>
        <w:rPr>
          <w:rFonts w:ascii="Times New Roman" w:hAnsi="Times New Roman"/>
          <w:sz w:val="24"/>
          <w:szCs w:val="24"/>
        </w:rPr>
      </w:pPr>
      <w:r w:rsidRPr="006A036F">
        <w:rPr>
          <w:rFonts w:ascii="Times New Roman" w:hAnsi="Times New Roman"/>
          <w:sz w:val="24"/>
          <w:szCs w:val="24"/>
        </w:rPr>
        <w:t>If a request is not received within ten (10) days, the decision maker’s determination is final.</w:t>
      </w:r>
    </w:p>
    <w:p w14:paraId="7D57BA3F" w14:textId="4E8C6F7C" w:rsidR="001467C6" w:rsidRPr="006A036F" w:rsidRDefault="001467C6" w:rsidP="00A37B59">
      <w:pPr>
        <w:pStyle w:val="ListParagraph"/>
        <w:numPr>
          <w:ilvl w:val="4"/>
          <w:numId w:val="18"/>
        </w:numPr>
        <w:spacing w:line="240" w:lineRule="auto"/>
        <w:ind w:left="360"/>
        <w:rPr>
          <w:rFonts w:ascii="Times New Roman" w:hAnsi="Times New Roman"/>
          <w:sz w:val="24"/>
          <w:szCs w:val="24"/>
        </w:rPr>
      </w:pPr>
      <w:r w:rsidRPr="006A036F">
        <w:rPr>
          <w:rFonts w:ascii="Times New Roman" w:hAnsi="Times New Roman"/>
          <w:sz w:val="24"/>
          <w:szCs w:val="24"/>
        </w:rPr>
        <w:lastRenderedPageBreak/>
        <w:t xml:space="preserve">The hearing shall be held before a hearing committee.  The </w:t>
      </w:r>
      <w:r w:rsidR="00F6014A" w:rsidRPr="006A036F">
        <w:rPr>
          <w:rFonts w:ascii="Times New Roman" w:hAnsi="Times New Roman"/>
          <w:sz w:val="24"/>
          <w:szCs w:val="24"/>
        </w:rPr>
        <w:t>President</w:t>
      </w:r>
      <w:r w:rsidRPr="006A036F">
        <w:rPr>
          <w:rFonts w:ascii="Times New Roman" w:hAnsi="Times New Roman"/>
          <w:sz w:val="24"/>
          <w:szCs w:val="24"/>
        </w:rPr>
        <w:t xml:space="preserve"> of the </w:t>
      </w:r>
      <w:r w:rsidR="0004596F" w:rsidRPr="006A036F">
        <w:rPr>
          <w:rFonts w:ascii="Times New Roman" w:hAnsi="Times New Roman"/>
          <w:sz w:val="24"/>
          <w:szCs w:val="24"/>
        </w:rPr>
        <w:t>College shall</w:t>
      </w:r>
      <w:r w:rsidRPr="006A036F">
        <w:rPr>
          <w:rFonts w:ascii="Times New Roman" w:hAnsi="Times New Roman"/>
          <w:sz w:val="24"/>
          <w:szCs w:val="24"/>
        </w:rPr>
        <w:t xml:space="preserve"> appoint individuals to serve on the hearing committee.  All hearing committee members shall receive, at a minimum, annual training on issues related to domestic violence, dating violence, sexual assault, and stalking, and on how to conduct an investigation and hearing process that protects the safety of victims and promotes accountability.    </w:t>
      </w:r>
    </w:p>
    <w:p w14:paraId="299109D6" w14:textId="272BA2D5" w:rsidR="001467C6" w:rsidRPr="006A036F" w:rsidRDefault="001467C6" w:rsidP="00A37B59">
      <w:pPr>
        <w:pStyle w:val="ListParagraph"/>
        <w:numPr>
          <w:ilvl w:val="4"/>
          <w:numId w:val="18"/>
        </w:numPr>
        <w:spacing w:line="240" w:lineRule="auto"/>
        <w:ind w:left="360"/>
        <w:rPr>
          <w:rFonts w:ascii="Times New Roman" w:hAnsi="Times New Roman"/>
          <w:sz w:val="24"/>
          <w:szCs w:val="24"/>
        </w:rPr>
      </w:pPr>
      <w:r w:rsidRPr="006A036F">
        <w:rPr>
          <w:rFonts w:ascii="Times New Roman" w:hAnsi="Times New Roman"/>
          <w:sz w:val="24"/>
          <w:szCs w:val="24"/>
        </w:rPr>
        <w:t>If the compla</w:t>
      </w:r>
      <w:r w:rsidR="00F6014A" w:rsidRPr="006A036F">
        <w:rPr>
          <w:rFonts w:ascii="Times New Roman" w:hAnsi="Times New Roman"/>
          <w:sz w:val="24"/>
          <w:szCs w:val="24"/>
        </w:rPr>
        <w:t>inant or respondent believes that</w:t>
      </w:r>
      <w:r w:rsidRPr="006A036F">
        <w:rPr>
          <w:rFonts w:ascii="Times New Roman" w:hAnsi="Times New Roman"/>
          <w:sz w:val="24"/>
          <w:szCs w:val="24"/>
        </w:rPr>
        <w:t xml:space="preserve"> any hearing committee member has a conflict of interest, that party must submit a written explanation of the reason for that belief to the</w:t>
      </w:r>
      <w:r w:rsidR="00F6014A" w:rsidRPr="006A036F">
        <w:rPr>
          <w:rFonts w:ascii="Times New Roman" w:hAnsi="Times New Roman"/>
          <w:sz w:val="24"/>
          <w:szCs w:val="24"/>
        </w:rPr>
        <w:t xml:space="preserve"> President.</w:t>
      </w:r>
      <w:r w:rsidRPr="006A036F">
        <w:rPr>
          <w:rFonts w:ascii="Times New Roman" w:hAnsi="Times New Roman"/>
          <w:sz w:val="24"/>
          <w:szCs w:val="24"/>
        </w:rPr>
        <w:t xml:space="preserve">  The explanation must be submitted within three (3) business days, absent good cause, of the time when the party knew of should have known the facts that would give rise to the alleged conflict of interest.  The </w:t>
      </w:r>
      <w:r w:rsidR="00F6014A" w:rsidRPr="006A036F">
        <w:rPr>
          <w:rFonts w:ascii="Times New Roman" w:hAnsi="Times New Roman"/>
          <w:sz w:val="24"/>
          <w:szCs w:val="24"/>
        </w:rPr>
        <w:t>President</w:t>
      </w:r>
      <w:r w:rsidRPr="006A036F">
        <w:rPr>
          <w:rFonts w:ascii="Times New Roman" w:hAnsi="Times New Roman"/>
          <w:sz w:val="24"/>
          <w:szCs w:val="24"/>
        </w:rPr>
        <w:t xml:space="preserve"> will determine if the facts warrant the appointment of a different committee member and respond to the party in writing within three (3) business days, absent good cause.  The decision of the </w:t>
      </w:r>
      <w:r w:rsidR="00F6014A" w:rsidRPr="006A036F">
        <w:rPr>
          <w:rFonts w:ascii="Times New Roman" w:hAnsi="Times New Roman"/>
          <w:sz w:val="24"/>
          <w:szCs w:val="24"/>
        </w:rPr>
        <w:t>President</w:t>
      </w:r>
      <w:r w:rsidRPr="006A036F">
        <w:rPr>
          <w:rFonts w:ascii="Times New Roman" w:hAnsi="Times New Roman"/>
          <w:sz w:val="24"/>
          <w:szCs w:val="24"/>
        </w:rPr>
        <w:t xml:space="preserve"> shall be final.</w:t>
      </w:r>
    </w:p>
    <w:p w14:paraId="3C330F77" w14:textId="0384E8E2" w:rsidR="001467C6" w:rsidRPr="006A036F" w:rsidRDefault="001467C6" w:rsidP="00A37B59">
      <w:pPr>
        <w:pStyle w:val="ListParagraph"/>
        <w:numPr>
          <w:ilvl w:val="4"/>
          <w:numId w:val="18"/>
        </w:numPr>
        <w:spacing w:line="240" w:lineRule="auto"/>
        <w:ind w:left="360"/>
        <w:rPr>
          <w:rFonts w:ascii="Times New Roman" w:hAnsi="Times New Roman"/>
          <w:sz w:val="24"/>
          <w:szCs w:val="24"/>
        </w:rPr>
      </w:pPr>
      <w:r w:rsidRPr="006A036F">
        <w:rPr>
          <w:rFonts w:ascii="Times New Roman" w:hAnsi="Times New Roman"/>
          <w:sz w:val="24"/>
          <w:szCs w:val="24"/>
        </w:rPr>
        <w:t xml:space="preserve">If such a hearing is requested, every reasonable effort shall be made to conclude the hearing and resolve the appeal, including any appeal to the </w:t>
      </w:r>
      <w:r w:rsidR="00F6014A" w:rsidRPr="006A036F">
        <w:rPr>
          <w:rFonts w:ascii="Times New Roman" w:hAnsi="Times New Roman"/>
          <w:sz w:val="24"/>
          <w:szCs w:val="24"/>
        </w:rPr>
        <w:t>President</w:t>
      </w:r>
      <w:r w:rsidRPr="006A036F">
        <w:rPr>
          <w:rFonts w:ascii="Times New Roman" w:hAnsi="Times New Roman"/>
          <w:sz w:val="24"/>
          <w:szCs w:val="24"/>
        </w:rPr>
        <w:t xml:space="preserve"> within thirty (30) days following the College’s receipt of the party’s request for a hearing.</w:t>
      </w:r>
    </w:p>
    <w:p w14:paraId="0DE50EF7" w14:textId="77777777" w:rsidR="001467C6" w:rsidRPr="006A036F" w:rsidRDefault="001467C6" w:rsidP="00A37B59">
      <w:pPr>
        <w:pStyle w:val="ListParagraph"/>
        <w:spacing w:line="240" w:lineRule="auto"/>
        <w:ind w:left="360"/>
        <w:rPr>
          <w:rFonts w:ascii="Times New Roman" w:hAnsi="Times New Roman"/>
          <w:sz w:val="24"/>
          <w:szCs w:val="24"/>
        </w:rPr>
      </w:pPr>
      <w:r w:rsidRPr="006A036F">
        <w:rPr>
          <w:rFonts w:ascii="Times New Roman" w:hAnsi="Times New Roman"/>
          <w:sz w:val="24"/>
          <w:szCs w:val="24"/>
        </w:rPr>
        <w:t>The parties to the hearing may not engage in formal discovery.</w:t>
      </w:r>
    </w:p>
    <w:p w14:paraId="277BDF31" w14:textId="77777777" w:rsidR="001467C6" w:rsidRPr="006A036F" w:rsidRDefault="001467C6" w:rsidP="00A37B59">
      <w:pPr>
        <w:pStyle w:val="ListParagraph"/>
        <w:numPr>
          <w:ilvl w:val="4"/>
          <w:numId w:val="18"/>
        </w:numPr>
        <w:spacing w:line="240" w:lineRule="auto"/>
        <w:ind w:left="360"/>
        <w:rPr>
          <w:rFonts w:ascii="Times New Roman" w:hAnsi="Times New Roman"/>
          <w:sz w:val="24"/>
          <w:szCs w:val="24"/>
        </w:rPr>
      </w:pPr>
      <w:r w:rsidRPr="006A036F">
        <w:rPr>
          <w:rFonts w:ascii="Times New Roman" w:hAnsi="Times New Roman"/>
          <w:sz w:val="24"/>
          <w:szCs w:val="24"/>
        </w:rPr>
        <w:t>Each party is entitled to have an advisor of choice available; however, the advisor may not participate in the proceeding other than to render advice to the party.</w:t>
      </w:r>
    </w:p>
    <w:p w14:paraId="562E1CE3" w14:textId="77777777" w:rsidR="001467C6" w:rsidRPr="006A036F" w:rsidRDefault="001467C6" w:rsidP="00A37B59">
      <w:pPr>
        <w:pStyle w:val="ListParagraph"/>
        <w:numPr>
          <w:ilvl w:val="4"/>
          <w:numId w:val="18"/>
        </w:numPr>
        <w:spacing w:line="240" w:lineRule="auto"/>
        <w:ind w:left="360"/>
        <w:rPr>
          <w:rFonts w:ascii="Times New Roman" w:hAnsi="Times New Roman"/>
          <w:sz w:val="24"/>
          <w:szCs w:val="24"/>
        </w:rPr>
      </w:pPr>
      <w:r w:rsidRPr="006A036F">
        <w:rPr>
          <w:rFonts w:ascii="Times New Roman" w:hAnsi="Times New Roman"/>
          <w:sz w:val="24"/>
          <w:szCs w:val="24"/>
        </w:rPr>
        <w:t>The College will not limit the choice of advisor for either the complainant or respondent.</w:t>
      </w:r>
    </w:p>
    <w:p w14:paraId="4217123F" w14:textId="77777777" w:rsidR="001467C6" w:rsidRPr="006A036F" w:rsidRDefault="001467C6" w:rsidP="00A37B59">
      <w:pPr>
        <w:pStyle w:val="ListParagraph"/>
        <w:numPr>
          <w:ilvl w:val="4"/>
          <w:numId w:val="18"/>
        </w:numPr>
        <w:spacing w:line="240" w:lineRule="auto"/>
        <w:ind w:left="360"/>
        <w:rPr>
          <w:rFonts w:ascii="Times New Roman" w:hAnsi="Times New Roman"/>
          <w:sz w:val="24"/>
          <w:szCs w:val="24"/>
        </w:rPr>
      </w:pPr>
      <w:r w:rsidRPr="006A036F">
        <w:rPr>
          <w:rFonts w:ascii="Times New Roman" w:hAnsi="Times New Roman"/>
          <w:sz w:val="24"/>
          <w:szCs w:val="24"/>
        </w:rPr>
        <w:t>The complainant and respondent shall be timely notified in writing of all meetings relevant to the proceeding.</w:t>
      </w:r>
    </w:p>
    <w:p w14:paraId="0A23D64E" w14:textId="77777777" w:rsidR="001467C6" w:rsidRPr="006A036F" w:rsidRDefault="001467C6" w:rsidP="00A37B59">
      <w:pPr>
        <w:pStyle w:val="ListParagraph"/>
        <w:numPr>
          <w:ilvl w:val="4"/>
          <w:numId w:val="18"/>
        </w:numPr>
        <w:spacing w:line="240" w:lineRule="auto"/>
        <w:ind w:left="360"/>
        <w:rPr>
          <w:rFonts w:ascii="Times New Roman" w:hAnsi="Times New Roman"/>
          <w:sz w:val="24"/>
          <w:szCs w:val="24"/>
        </w:rPr>
      </w:pPr>
      <w:r w:rsidRPr="006A036F">
        <w:rPr>
          <w:rFonts w:ascii="Times New Roman" w:hAnsi="Times New Roman"/>
          <w:sz w:val="24"/>
          <w:szCs w:val="24"/>
        </w:rPr>
        <w:t>The chair of the hearing committee shall control the procedures of the hearing with due consideration given to the parties’ requests related to procedures such as, but not limited to, limitations on cross-examinations, recesses so the parties may consult with their advisors, and scheduling of hearings.  The chair of the hearing committee shall conduct the proceedings in a manner that does not allow the respondent to directly question the complainant in person.</w:t>
      </w:r>
    </w:p>
    <w:p w14:paraId="1BE11287" w14:textId="77777777" w:rsidR="001467C6" w:rsidRPr="006A036F" w:rsidRDefault="001467C6" w:rsidP="00A37B59">
      <w:pPr>
        <w:pStyle w:val="ListParagraph"/>
        <w:numPr>
          <w:ilvl w:val="4"/>
          <w:numId w:val="18"/>
        </w:numPr>
        <w:spacing w:line="240" w:lineRule="auto"/>
        <w:ind w:left="360"/>
        <w:rPr>
          <w:rFonts w:ascii="Times New Roman" w:hAnsi="Times New Roman"/>
          <w:sz w:val="24"/>
          <w:szCs w:val="24"/>
        </w:rPr>
      </w:pPr>
      <w:r w:rsidRPr="006A036F">
        <w:rPr>
          <w:rFonts w:ascii="Times New Roman" w:hAnsi="Times New Roman"/>
          <w:sz w:val="24"/>
          <w:szCs w:val="24"/>
        </w:rPr>
        <w:t>The hearing committee shall use a preponderance of the evidence standard when reaching a decision.</w:t>
      </w:r>
    </w:p>
    <w:p w14:paraId="2490949E" w14:textId="77777777" w:rsidR="001467C6" w:rsidRPr="006A036F" w:rsidRDefault="001467C6" w:rsidP="00A37B59">
      <w:pPr>
        <w:pStyle w:val="ListParagraph"/>
        <w:numPr>
          <w:ilvl w:val="4"/>
          <w:numId w:val="18"/>
        </w:numPr>
        <w:spacing w:line="240" w:lineRule="auto"/>
        <w:ind w:left="360"/>
        <w:rPr>
          <w:rFonts w:ascii="Times New Roman" w:hAnsi="Times New Roman"/>
          <w:sz w:val="24"/>
          <w:szCs w:val="24"/>
        </w:rPr>
      </w:pPr>
      <w:r w:rsidRPr="006A036F">
        <w:rPr>
          <w:rFonts w:ascii="Times New Roman" w:hAnsi="Times New Roman"/>
          <w:sz w:val="24"/>
          <w:szCs w:val="24"/>
        </w:rPr>
        <w:t>Absent good cause, within five (5) business days of the close of evidence, the committee shall issue a written determination as to whether or not a violation of this policy occurred and the justification for this decision.</w:t>
      </w:r>
    </w:p>
    <w:p w14:paraId="59A2477D" w14:textId="45DD7196" w:rsidR="001467C6" w:rsidRPr="006A036F" w:rsidRDefault="001467C6" w:rsidP="00A37B59">
      <w:pPr>
        <w:pStyle w:val="ListParagraph"/>
        <w:numPr>
          <w:ilvl w:val="4"/>
          <w:numId w:val="18"/>
        </w:numPr>
        <w:spacing w:line="240" w:lineRule="auto"/>
        <w:ind w:left="360"/>
        <w:rPr>
          <w:rFonts w:ascii="Times New Roman" w:hAnsi="Times New Roman"/>
          <w:sz w:val="24"/>
          <w:szCs w:val="24"/>
        </w:rPr>
      </w:pPr>
      <w:r w:rsidRPr="006A036F">
        <w:rPr>
          <w:rFonts w:ascii="Times New Roman" w:hAnsi="Times New Roman"/>
          <w:sz w:val="24"/>
          <w:szCs w:val="24"/>
        </w:rPr>
        <w:t xml:space="preserve">Each party shall be simultaneously notified of the hearing committee’s decision in writing, which shall include notice of their rights to appeal the hearing officer’s or committee’s determination to the </w:t>
      </w:r>
      <w:r w:rsidR="00FF6D03" w:rsidRPr="006A036F">
        <w:rPr>
          <w:rFonts w:ascii="Times New Roman" w:hAnsi="Times New Roman"/>
          <w:sz w:val="24"/>
          <w:szCs w:val="24"/>
        </w:rPr>
        <w:t>President</w:t>
      </w:r>
      <w:r w:rsidRPr="006A036F">
        <w:rPr>
          <w:rFonts w:ascii="Times New Roman" w:hAnsi="Times New Roman"/>
          <w:sz w:val="24"/>
          <w:szCs w:val="24"/>
        </w:rPr>
        <w:t>.</w:t>
      </w:r>
    </w:p>
    <w:p w14:paraId="419D7B4C" w14:textId="77777777" w:rsidR="001467C6" w:rsidRPr="006A036F" w:rsidRDefault="001467C6" w:rsidP="001467C6">
      <w:pPr>
        <w:pStyle w:val="ListParagraph"/>
        <w:spacing w:line="240" w:lineRule="auto"/>
        <w:ind w:left="0"/>
        <w:rPr>
          <w:rFonts w:ascii="Times New Roman" w:hAnsi="Times New Roman"/>
          <w:sz w:val="24"/>
          <w:szCs w:val="24"/>
        </w:rPr>
      </w:pPr>
    </w:p>
    <w:p w14:paraId="518FFA3C" w14:textId="63B96CBC" w:rsidR="001467C6" w:rsidRPr="006A036F" w:rsidRDefault="00FF1B09" w:rsidP="00FF1B09">
      <w:pPr>
        <w:pStyle w:val="ListParagraph"/>
        <w:spacing w:line="240" w:lineRule="auto"/>
        <w:ind w:left="360"/>
        <w:jc w:val="center"/>
        <w:rPr>
          <w:rFonts w:ascii="Times New Roman" w:hAnsi="Times New Roman"/>
          <w:sz w:val="28"/>
          <w:szCs w:val="24"/>
        </w:rPr>
      </w:pPr>
      <w:r w:rsidRPr="006A036F">
        <w:rPr>
          <w:rFonts w:ascii="Times New Roman" w:hAnsi="Times New Roman"/>
          <w:b/>
          <w:sz w:val="28"/>
          <w:szCs w:val="24"/>
        </w:rPr>
        <w:t>APPEAL OF HEARING DECISION TO THE PRESIDENT</w:t>
      </w:r>
    </w:p>
    <w:p w14:paraId="1B7FB1A8" w14:textId="647E6B44" w:rsidR="001467C6" w:rsidRPr="00A37B59" w:rsidRDefault="001467C6" w:rsidP="00A37B59">
      <w:pPr>
        <w:pStyle w:val="ListParagraph"/>
        <w:numPr>
          <w:ilvl w:val="4"/>
          <w:numId w:val="19"/>
        </w:numPr>
        <w:spacing w:line="240" w:lineRule="auto"/>
        <w:ind w:left="360"/>
        <w:rPr>
          <w:rFonts w:ascii="Times New Roman" w:hAnsi="Times New Roman"/>
          <w:sz w:val="24"/>
          <w:szCs w:val="24"/>
        </w:rPr>
      </w:pPr>
      <w:r w:rsidRPr="00A37B59">
        <w:rPr>
          <w:rFonts w:ascii="Times New Roman" w:hAnsi="Times New Roman"/>
          <w:sz w:val="24"/>
          <w:szCs w:val="24"/>
        </w:rPr>
        <w:t>If either party chooses to appeal the hearing committee’s decision, the party shall notify the investigator in writing of the decision to appeal within five (5) business days of receipt of the hearing committee’s determination.</w:t>
      </w:r>
    </w:p>
    <w:p w14:paraId="0CCF360D" w14:textId="77777777" w:rsidR="001467C6" w:rsidRPr="00A37B59" w:rsidRDefault="001467C6" w:rsidP="00A37B59">
      <w:pPr>
        <w:pStyle w:val="ListParagraph"/>
        <w:numPr>
          <w:ilvl w:val="4"/>
          <w:numId w:val="19"/>
        </w:numPr>
        <w:spacing w:line="240" w:lineRule="auto"/>
        <w:ind w:left="360"/>
        <w:rPr>
          <w:rFonts w:ascii="Times New Roman" w:hAnsi="Times New Roman"/>
          <w:sz w:val="24"/>
          <w:szCs w:val="24"/>
        </w:rPr>
      </w:pPr>
      <w:r w:rsidRPr="00A37B59">
        <w:rPr>
          <w:rFonts w:ascii="Times New Roman" w:hAnsi="Times New Roman"/>
          <w:sz w:val="24"/>
          <w:szCs w:val="24"/>
        </w:rPr>
        <w:t xml:space="preserve">If a written request for appeal is not received within five (5) days, the decision of the hearing committee is final.  </w:t>
      </w:r>
    </w:p>
    <w:p w14:paraId="04595729" w14:textId="50AAB389" w:rsidR="001467C6" w:rsidRPr="00A37B59" w:rsidRDefault="001467C6" w:rsidP="00A37B59">
      <w:pPr>
        <w:pStyle w:val="ListParagraph"/>
        <w:numPr>
          <w:ilvl w:val="4"/>
          <w:numId w:val="19"/>
        </w:numPr>
        <w:spacing w:line="240" w:lineRule="auto"/>
        <w:ind w:left="360"/>
        <w:rPr>
          <w:rFonts w:ascii="Times New Roman" w:hAnsi="Times New Roman"/>
          <w:sz w:val="24"/>
          <w:szCs w:val="24"/>
        </w:rPr>
      </w:pPr>
      <w:r w:rsidRPr="00A37B59">
        <w:rPr>
          <w:rFonts w:ascii="Times New Roman" w:hAnsi="Times New Roman"/>
          <w:sz w:val="24"/>
          <w:szCs w:val="24"/>
        </w:rPr>
        <w:t>T</w:t>
      </w:r>
      <w:r w:rsidRPr="00A37B59">
        <w:rPr>
          <w:rFonts w:ascii="Times New Roman" w:hAnsi="Times New Roman"/>
          <w:color w:val="273140"/>
          <w:sz w:val="24"/>
          <w:szCs w:val="24"/>
        </w:rPr>
        <w:t xml:space="preserve">he appealing </w:t>
      </w:r>
      <w:r w:rsidR="00152B5B" w:rsidRPr="00A37B59">
        <w:rPr>
          <w:rFonts w:ascii="Times New Roman" w:hAnsi="Times New Roman"/>
          <w:color w:val="273140"/>
          <w:sz w:val="24"/>
          <w:szCs w:val="24"/>
        </w:rPr>
        <w:t>party (</w:t>
      </w:r>
      <w:proofErr w:type="spellStart"/>
      <w:r w:rsidRPr="00A37B59">
        <w:rPr>
          <w:rFonts w:ascii="Times New Roman" w:hAnsi="Times New Roman"/>
          <w:color w:val="273140"/>
          <w:sz w:val="24"/>
          <w:szCs w:val="24"/>
        </w:rPr>
        <w:t>ies</w:t>
      </w:r>
      <w:proofErr w:type="spellEnd"/>
      <w:r w:rsidRPr="00A37B59">
        <w:rPr>
          <w:rFonts w:ascii="Times New Roman" w:hAnsi="Times New Roman"/>
          <w:color w:val="273140"/>
          <w:sz w:val="24"/>
          <w:szCs w:val="24"/>
        </w:rPr>
        <w:t>) must explain why it is believed the factual information was incomplete, the analysis of the facts was incorrect, and/or the appropriate legal standard was not applied, and how this would change the determination in the case.</w:t>
      </w:r>
    </w:p>
    <w:p w14:paraId="7271697A" w14:textId="40D78B77" w:rsidR="001467C6" w:rsidRPr="00031BAA" w:rsidRDefault="001467C6" w:rsidP="00A37B59">
      <w:pPr>
        <w:pStyle w:val="ListParagraph"/>
        <w:numPr>
          <w:ilvl w:val="4"/>
          <w:numId w:val="19"/>
        </w:numPr>
        <w:spacing w:line="240" w:lineRule="auto"/>
        <w:ind w:left="360"/>
        <w:rPr>
          <w:rFonts w:ascii="Times New Roman" w:hAnsi="Times New Roman"/>
          <w:sz w:val="24"/>
          <w:szCs w:val="24"/>
        </w:rPr>
      </w:pPr>
      <w:r w:rsidRPr="00A37B59">
        <w:rPr>
          <w:rFonts w:ascii="Times New Roman" w:hAnsi="Times New Roman"/>
          <w:color w:val="273140"/>
          <w:sz w:val="24"/>
          <w:szCs w:val="24"/>
        </w:rPr>
        <w:t xml:space="preserve">The </w:t>
      </w:r>
      <w:r w:rsidR="00F6014A" w:rsidRPr="00A37B59">
        <w:rPr>
          <w:rFonts w:ascii="Times New Roman" w:hAnsi="Times New Roman"/>
          <w:color w:val="273140"/>
          <w:sz w:val="24"/>
          <w:szCs w:val="24"/>
        </w:rPr>
        <w:t>President</w:t>
      </w:r>
      <w:r w:rsidRPr="00A37B59">
        <w:rPr>
          <w:rFonts w:ascii="Times New Roman" w:hAnsi="Times New Roman"/>
          <w:color w:val="273140"/>
          <w:sz w:val="24"/>
          <w:szCs w:val="24"/>
        </w:rPr>
        <w:t xml:space="preserve"> will issue a written response to the appeal as promptly as possible. This decision will constitute the College’s final decision on the complaint.</w:t>
      </w:r>
    </w:p>
    <w:p w14:paraId="0E20899D" w14:textId="77777777" w:rsidR="00031BAA" w:rsidRPr="00A37B59" w:rsidRDefault="00031BAA" w:rsidP="00031BAA">
      <w:pPr>
        <w:pStyle w:val="ListParagraph"/>
        <w:spacing w:line="240" w:lineRule="auto"/>
        <w:ind w:left="360"/>
        <w:rPr>
          <w:rFonts w:ascii="Times New Roman" w:hAnsi="Times New Roman"/>
          <w:sz w:val="24"/>
          <w:szCs w:val="24"/>
        </w:rPr>
      </w:pPr>
    </w:p>
    <w:p w14:paraId="03E86642" w14:textId="77777777" w:rsidR="001467C6" w:rsidRPr="006A036F" w:rsidRDefault="001467C6" w:rsidP="00031BAA">
      <w:pPr>
        <w:pStyle w:val="ListParagraph"/>
        <w:spacing w:before="240" w:line="240" w:lineRule="auto"/>
        <w:rPr>
          <w:rFonts w:ascii="Times New Roman" w:hAnsi="Times New Roman"/>
          <w:color w:val="273140"/>
          <w:sz w:val="24"/>
          <w:szCs w:val="24"/>
        </w:rPr>
      </w:pPr>
    </w:p>
    <w:p w14:paraId="05A7AC0D" w14:textId="0AF8DFF1" w:rsidR="001467C6" w:rsidRDefault="00FF1B09" w:rsidP="00031BAA">
      <w:pPr>
        <w:pStyle w:val="ListParagraph"/>
        <w:spacing w:before="240" w:line="240" w:lineRule="auto"/>
        <w:ind w:left="0"/>
        <w:jc w:val="center"/>
        <w:rPr>
          <w:rFonts w:ascii="Times New Roman" w:hAnsi="Times New Roman"/>
          <w:b/>
          <w:sz w:val="28"/>
          <w:szCs w:val="24"/>
        </w:rPr>
      </w:pPr>
      <w:r w:rsidRPr="006A036F">
        <w:rPr>
          <w:rFonts w:ascii="Times New Roman" w:hAnsi="Times New Roman"/>
          <w:b/>
          <w:sz w:val="28"/>
          <w:szCs w:val="24"/>
        </w:rPr>
        <w:lastRenderedPageBreak/>
        <w:t>EFFECT OF A FINDING OF A VIOLATION OF POLICY</w:t>
      </w:r>
    </w:p>
    <w:p w14:paraId="4F5D4885" w14:textId="77777777" w:rsidR="00A37B59" w:rsidRPr="006A036F" w:rsidRDefault="00A37B59" w:rsidP="00FF1B09">
      <w:pPr>
        <w:pStyle w:val="ListParagraph"/>
        <w:spacing w:line="240" w:lineRule="auto"/>
        <w:ind w:left="0"/>
        <w:jc w:val="center"/>
        <w:rPr>
          <w:rFonts w:ascii="Times New Roman" w:hAnsi="Times New Roman"/>
          <w:sz w:val="28"/>
          <w:szCs w:val="24"/>
        </w:rPr>
      </w:pPr>
    </w:p>
    <w:p w14:paraId="0C80196F" w14:textId="77777777" w:rsidR="001467C6" w:rsidRPr="006A036F" w:rsidRDefault="001467C6" w:rsidP="00A37B59">
      <w:pPr>
        <w:pStyle w:val="ListParagraph"/>
        <w:numPr>
          <w:ilvl w:val="0"/>
          <w:numId w:val="39"/>
        </w:numPr>
        <w:spacing w:before="240" w:line="240" w:lineRule="auto"/>
        <w:ind w:left="360"/>
        <w:rPr>
          <w:rFonts w:ascii="Times New Roman" w:hAnsi="Times New Roman"/>
          <w:sz w:val="24"/>
          <w:szCs w:val="24"/>
        </w:rPr>
      </w:pPr>
      <w:r w:rsidRPr="006A036F">
        <w:rPr>
          <w:rFonts w:ascii="Times New Roman" w:hAnsi="Times New Roman"/>
          <w:sz w:val="24"/>
          <w:szCs w:val="24"/>
        </w:rPr>
        <w:t>If a final decision has been made that a policy violation occurred, the respondent shall be referred to the appropriate personnel for a determination of discipline.</w:t>
      </w:r>
    </w:p>
    <w:p w14:paraId="295C7F55" w14:textId="3738F409" w:rsidR="001467C6" w:rsidRPr="006A036F" w:rsidRDefault="001467C6" w:rsidP="00A37B59">
      <w:pPr>
        <w:pStyle w:val="ListParagraph"/>
        <w:numPr>
          <w:ilvl w:val="0"/>
          <w:numId w:val="39"/>
        </w:numPr>
        <w:spacing w:line="240" w:lineRule="auto"/>
        <w:ind w:left="360"/>
        <w:rPr>
          <w:rFonts w:ascii="Times New Roman" w:hAnsi="Times New Roman"/>
          <w:sz w:val="24"/>
          <w:szCs w:val="24"/>
        </w:rPr>
      </w:pPr>
      <w:r w:rsidRPr="006A036F">
        <w:rPr>
          <w:rFonts w:ascii="Times New Roman" w:hAnsi="Times New Roman"/>
          <w:sz w:val="24"/>
          <w:szCs w:val="24"/>
        </w:rPr>
        <w:t xml:space="preserve">The appropriate personnel will be determined by the status of the respondent.  If the respondent is a student, then the matter shall be referred to </w:t>
      </w:r>
      <w:r w:rsidR="00EF189F" w:rsidRPr="006A036F">
        <w:rPr>
          <w:rFonts w:ascii="Times New Roman" w:hAnsi="Times New Roman"/>
          <w:sz w:val="24"/>
          <w:szCs w:val="24"/>
        </w:rPr>
        <w:t xml:space="preserve">the </w:t>
      </w:r>
      <w:r w:rsidR="00FF6D03" w:rsidRPr="006A036F">
        <w:rPr>
          <w:rFonts w:ascii="Times New Roman" w:hAnsi="Times New Roman"/>
          <w:sz w:val="24"/>
          <w:szCs w:val="24"/>
        </w:rPr>
        <w:t>President</w:t>
      </w:r>
      <w:r w:rsidRPr="006A036F">
        <w:rPr>
          <w:rFonts w:ascii="Times New Roman" w:hAnsi="Times New Roman"/>
          <w:sz w:val="24"/>
          <w:szCs w:val="24"/>
        </w:rPr>
        <w:t xml:space="preserve">.  If the respondent is an employee, the matter shall be referred to </w:t>
      </w:r>
      <w:r w:rsidR="00EF189F" w:rsidRPr="006A036F">
        <w:rPr>
          <w:rFonts w:ascii="Times New Roman" w:hAnsi="Times New Roman"/>
          <w:sz w:val="24"/>
          <w:szCs w:val="24"/>
        </w:rPr>
        <w:t xml:space="preserve">the </w:t>
      </w:r>
      <w:r w:rsidR="00FF6D03" w:rsidRPr="006A036F">
        <w:rPr>
          <w:rFonts w:ascii="Times New Roman" w:hAnsi="Times New Roman"/>
          <w:sz w:val="24"/>
          <w:szCs w:val="24"/>
        </w:rPr>
        <w:t>President</w:t>
      </w:r>
      <w:r w:rsidR="00EF189F" w:rsidRPr="006A036F">
        <w:rPr>
          <w:rFonts w:ascii="Times New Roman" w:hAnsi="Times New Roman"/>
          <w:sz w:val="24"/>
          <w:szCs w:val="24"/>
        </w:rPr>
        <w:t xml:space="preserve"> or Assistant </w:t>
      </w:r>
      <w:r w:rsidR="00FF6D03" w:rsidRPr="006A036F">
        <w:rPr>
          <w:rFonts w:ascii="Times New Roman" w:hAnsi="Times New Roman"/>
          <w:sz w:val="24"/>
          <w:szCs w:val="24"/>
        </w:rPr>
        <w:t>President</w:t>
      </w:r>
      <w:r w:rsidRPr="006A036F">
        <w:rPr>
          <w:rFonts w:ascii="Times New Roman" w:hAnsi="Times New Roman"/>
          <w:sz w:val="24"/>
          <w:szCs w:val="24"/>
        </w:rPr>
        <w:t xml:space="preserve">.  </w:t>
      </w:r>
    </w:p>
    <w:p w14:paraId="5C8DA8B5" w14:textId="77777777" w:rsidR="001467C6" w:rsidRPr="006A036F" w:rsidRDefault="001467C6" w:rsidP="00A37B59">
      <w:pPr>
        <w:pStyle w:val="ListParagraph"/>
        <w:numPr>
          <w:ilvl w:val="0"/>
          <w:numId w:val="39"/>
        </w:numPr>
        <w:spacing w:line="240" w:lineRule="auto"/>
        <w:ind w:left="360"/>
        <w:rPr>
          <w:rFonts w:ascii="Times New Roman" w:hAnsi="Times New Roman"/>
          <w:sz w:val="24"/>
          <w:szCs w:val="24"/>
        </w:rPr>
      </w:pPr>
      <w:r w:rsidRPr="006A036F">
        <w:rPr>
          <w:rFonts w:ascii="Times New Roman" w:hAnsi="Times New Roman"/>
          <w:sz w:val="24"/>
          <w:szCs w:val="24"/>
        </w:rPr>
        <w:t xml:space="preserve">If the respondent is a student, the College will follow the procedures for disciplining students as described in TBR Policy 3:02:00:01 and TCAT </w:t>
      </w:r>
      <w:r w:rsidR="00EF189F" w:rsidRPr="006A036F">
        <w:rPr>
          <w:rFonts w:ascii="Times New Roman" w:hAnsi="Times New Roman"/>
          <w:sz w:val="24"/>
          <w:szCs w:val="24"/>
        </w:rPr>
        <w:t>– Paris.</w:t>
      </w:r>
    </w:p>
    <w:p w14:paraId="418E16DF" w14:textId="77777777" w:rsidR="001467C6" w:rsidRPr="006A036F" w:rsidRDefault="001467C6" w:rsidP="00A37B59">
      <w:pPr>
        <w:pStyle w:val="ListParagraph"/>
        <w:numPr>
          <w:ilvl w:val="0"/>
          <w:numId w:val="39"/>
        </w:numPr>
        <w:spacing w:line="240" w:lineRule="auto"/>
        <w:ind w:left="360"/>
        <w:rPr>
          <w:rFonts w:ascii="Times New Roman" w:hAnsi="Times New Roman"/>
          <w:sz w:val="24"/>
          <w:szCs w:val="24"/>
        </w:rPr>
      </w:pPr>
      <w:r w:rsidRPr="006A036F">
        <w:rPr>
          <w:rFonts w:ascii="Times New Roman" w:hAnsi="Times New Roman"/>
          <w:sz w:val="24"/>
          <w:szCs w:val="24"/>
        </w:rPr>
        <w:t>If the respondent is an employee, the College will follow the procedures related to disciplining employees as described in applicable employee policies.</w:t>
      </w:r>
    </w:p>
    <w:p w14:paraId="0310512B" w14:textId="77777777" w:rsidR="001467C6" w:rsidRPr="006A036F" w:rsidRDefault="001467C6" w:rsidP="00A37B59">
      <w:pPr>
        <w:pStyle w:val="ListParagraph"/>
        <w:numPr>
          <w:ilvl w:val="0"/>
          <w:numId w:val="39"/>
        </w:numPr>
        <w:spacing w:line="240" w:lineRule="auto"/>
        <w:ind w:left="360"/>
        <w:rPr>
          <w:rFonts w:ascii="Times New Roman" w:hAnsi="Times New Roman"/>
          <w:sz w:val="24"/>
          <w:szCs w:val="24"/>
        </w:rPr>
      </w:pPr>
      <w:r w:rsidRPr="006A036F">
        <w:rPr>
          <w:rFonts w:ascii="Times New Roman" w:hAnsi="Times New Roman"/>
          <w:sz w:val="24"/>
          <w:szCs w:val="24"/>
        </w:rPr>
        <w:t>Notwithstanding any policy to the contrary, the following additional requirements apply to disciplinary actions related to violations of this policy:</w:t>
      </w:r>
    </w:p>
    <w:p w14:paraId="24067E2B" w14:textId="77777777" w:rsidR="001467C6" w:rsidRPr="006A036F" w:rsidRDefault="001467C6" w:rsidP="00A37B59">
      <w:pPr>
        <w:pStyle w:val="ListParagraph"/>
        <w:numPr>
          <w:ilvl w:val="0"/>
          <w:numId w:val="28"/>
        </w:numPr>
        <w:spacing w:line="240" w:lineRule="auto"/>
        <w:ind w:left="810"/>
        <w:rPr>
          <w:rFonts w:ascii="Times New Roman" w:hAnsi="Times New Roman"/>
          <w:sz w:val="24"/>
          <w:szCs w:val="24"/>
        </w:rPr>
      </w:pPr>
      <w:r w:rsidRPr="006A036F">
        <w:rPr>
          <w:rFonts w:ascii="Times New Roman" w:hAnsi="Times New Roman"/>
          <w:sz w:val="24"/>
          <w:szCs w:val="24"/>
        </w:rPr>
        <w:t>The complainant shall receive sufficient notice of and be allowed to attend any meeting or hearing during the disciplinary process.</w:t>
      </w:r>
    </w:p>
    <w:p w14:paraId="2822FD29" w14:textId="77777777" w:rsidR="001467C6" w:rsidRPr="006A036F" w:rsidRDefault="001467C6" w:rsidP="00A37B59">
      <w:pPr>
        <w:pStyle w:val="ListParagraph"/>
        <w:numPr>
          <w:ilvl w:val="0"/>
          <w:numId w:val="28"/>
        </w:numPr>
        <w:spacing w:line="240" w:lineRule="auto"/>
        <w:ind w:left="810"/>
        <w:rPr>
          <w:rFonts w:ascii="Times New Roman" w:hAnsi="Times New Roman"/>
          <w:sz w:val="24"/>
          <w:szCs w:val="24"/>
        </w:rPr>
      </w:pPr>
      <w:r w:rsidRPr="006A036F">
        <w:rPr>
          <w:rFonts w:ascii="Times New Roman" w:hAnsi="Times New Roman"/>
          <w:sz w:val="24"/>
          <w:szCs w:val="24"/>
        </w:rPr>
        <w:t xml:space="preserve">The complainant shall be allowed to have an advisor of her/his choice attend any meeting or hearing.  </w:t>
      </w:r>
    </w:p>
    <w:p w14:paraId="6156C796" w14:textId="77777777" w:rsidR="001467C6" w:rsidRPr="006A036F" w:rsidRDefault="001467C6" w:rsidP="00A37B59">
      <w:pPr>
        <w:pStyle w:val="ListParagraph"/>
        <w:numPr>
          <w:ilvl w:val="0"/>
          <w:numId w:val="28"/>
        </w:numPr>
        <w:spacing w:line="240" w:lineRule="auto"/>
        <w:ind w:left="810"/>
        <w:rPr>
          <w:rFonts w:ascii="Times New Roman" w:hAnsi="Times New Roman"/>
          <w:sz w:val="24"/>
          <w:szCs w:val="24"/>
        </w:rPr>
      </w:pPr>
      <w:r w:rsidRPr="006A036F">
        <w:rPr>
          <w:rFonts w:ascii="Times New Roman" w:hAnsi="Times New Roman"/>
          <w:sz w:val="24"/>
          <w:szCs w:val="24"/>
        </w:rPr>
        <w:t>The complainant shall be allowed to testify at any hearing during the disciplinary process, even if neither party intends to call the complainant as a witness during the case-in-chief.</w:t>
      </w:r>
    </w:p>
    <w:p w14:paraId="5933C073" w14:textId="77777777" w:rsidR="001467C6" w:rsidRPr="006A036F" w:rsidRDefault="001467C6" w:rsidP="00A37B59">
      <w:pPr>
        <w:pStyle w:val="ListParagraph"/>
        <w:numPr>
          <w:ilvl w:val="0"/>
          <w:numId w:val="28"/>
        </w:numPr>
        <w:spacing w:line="240" w:lineRule="auto"/>
        <w:ind w:left="810"/>
        <w:rPr>
          <w:rFonts w:ascii="Times New Roman" w:hAnsi="Times New Roman"/>
          <w:sz w:val="24"/>
          <w:szCs w:val="24"/>
        </w:rPr>
      </w:pPr>
      <w:r w:rsidRPr="006A036F">
        <w:rPr>
          <w:rFonts w:ascii="Times New Roman" w:hAnsi="Times New Roman"/>
          <w:sz w:val="24"/>
          <w:szCs w:val="24"/>
        </w:rPr>
        <w:t>The complainant shall be allowed access to any evidence presented during any disciplinary meeting or hearing.</w:t>
      </w:r>
    </w:p>
    <w:p w14:paraId="316AD864" w14:textId="77777777" w:rsidR="001467C6" w:rsidRPr="006A036F" w:rsidRDefault="001467C6" w:rsidP="00A37B59">
      <w:pPr>
        <w:pStyle w:val="ListParagraph"/>
        <w:numPr>
          <w:ilvl w:val="0"/>
          <w:numId w:val="28"/>
        </w:numPr>
        <w:spacing w:line="240" w:lineRule="auto"/>
        <w:ind w:left="810"/>
        <w:rPr>
          <w:rFonts w:ascii="Times New Roman" w:hAnsi="Times New Roman"/>
          <w:sz w:val="24"/>
          <w:szCs w:val="24"/>
        </w:rPr>
      </w:pPr>
      <w:r w:rsidRPr="006A036F">
        <w:rPr>
          <w:rFonts w:ascii="Times New Roman" w:hAnsi="Times New Roman"/>
          <w:sz w:val="24"/>
          <w:szCs w:val="24"/>
        </w:rPr>
        <w:t>The Title IX Coordinator or designee shall be appointed as the complainant’s contact person for any questions or assistance during the disciplinary process.</w:t>
      </w:r>
    </w:p>
    <w:p w14:paraId="6AFC3B48" w14:textId="77777777" w:rsidR="001467C6" w:rsidRPr="006A036F" w:rsidRDefault="001467C6" w:rsidP="00A37B59">
      <w:pPr>
        <w:pStyle w:val="ListParagraph"/>
        <w:numPr>
          <w:ilvl w:val="0"/>
          <w:numId w:val="28"/>
        </w:numPr>
        <w:spacing w:line="240" w:lineRule="auto"/>
        <w:ind w:left="810"/>
        <w:rPr>
          <w:rFonts w:ascii="Times New Roman" w:hAnsi="Times New Roman"/>
          <w:sz w:val="24"/>
          <w:szCs w:val="24"/>
        </w:rPr>
      </w:pPr>
      <w:r w:rsidRPr="006A036F">
        <w:rPr>
          <w:rFonts w:ascii="Times New Roman" w:hAnsi="Times New Roman"/>
          <w:sz w:val="24"/>
          <w:szCs w:val="24"/>
        </w:rPr>
        <w:t xml:space="preserve">The complainant shall receive written notice of the outcome of the disciplinary process. </w:t>
      </w:r>
    </w:p>
    <w:p w14:paraId="697B39E2" w14:textId="77777777" w:rsidR="001467C6" w:rsidRPr="006A036F" w:rsidRDefault="001467C6" w:rsidP="00A37B59">
      <w:pPr>
        <w:pStyle w:val="ListParagraph"/>
        <w:numPr>
          <w:ilvl w:val="0"/>
          <w:numId w:val="25"/>
        </w:numPr>
        <w:spacing w:line="240" w:lineRule="auto"/>
        <w:ind w:left="360"/>
        <w:rPr>
          <w:rFonts w:ascii="Times New Roman" w:hAnsi="Times New Roman"/>
          <w:sz w:val="24"/>
          <w:szCs w:val="24"/>
        </w:rPr>
      </w:pPr>
      <w:r w:rsidRPr="006A036F">
        <w:rPr>
          <w:rFonts w:ascii="Times New Roman" w:hAnsi="Times New Roman"/>
          <w:sz w:val="24"/>
          <w:szCs w:val="24"/>
        </w:rPr>
        <w:t>If a final decision has been made that a policy violation occurred, the Title IX Coordinator or designee shall determine if any remedies are required to address the campus-wide environment, taking into consideration the impact of an incident of sexual misconduct on the campus as a whole and on specific groups or areas on campus.  For example, the Title IX Coordinator or designee may determine that specific training is needed for a student group whose members have been accused of sexual assault.</w:t>
      </w:r>
    </w:p>
    <w:p w14:paraId="37686F57" w14:textId="77777777" w:rsidR="001467C6" w:rsidRPr="006A036F" w:rsidRDefault="001467C6" w:rsidP="001467C6">
      <w:pPr>
        <w:pStyle w:val="ListParagraph"/>
        <w:spacing w:line="240" w:lineRule="auto"/>
        <w:rPr>
          <w:rFonts w:ascii="Times New Roman" w:hAnsi="Times New Roman"/>
          <w:sz w:val="24"/>
          <w:szCs w:val="24"/>
        </w:rPr>
      </w:pPr>
    </w:p>
    <w:p w14:paraId="3C842716" w14:textId="7BF6C6D8" w:rsidR="001467C6" w:rsidRPr="006A036F" w:rsidRDefault="00FF1B09" w:rsidP="00FF1B09">
      <w:pPr>
        <w:pStyle w:val="ListParagraph"/>
        <w:spacing w:line="240" w:lineRule="auto"/>
        <w:ind w:left="90"/>
        <w:jc w:val="center"/>
        <w:rPr>
          <w:rFonts w:ascii="Times New Roman" w:hAnsi="Times New Roman"/>
          <w:sz w:val="28"/>
          <w:szCs w:val="28"/>
        </w:rPr>
      </w:pPr>
      <w:r w:rsidRPr="006A036F">
        <w:rPr>
          <w:rFonts w:ascii="Times New Roman" w:hAnsi="Times New Roman"/>
          <w:b/>
          <w:sz w:val="28"/>
          <w:szCs w:val="28"/>
        </w:rPr>
        <w:t>INTERIM MEASURES</w:t>
      </w:r>
    </w:p>
    <w:p w14:paraId="34DC3F99" w14:textId="77777777" w:rsidR="001467C6" w:rsidRPr="006A036F" w:rsidRDefault="001467C6" w:rsidP="00A37B59">
      <w:pPr>
        <w:pStyle w:val="ListParagraph"/>
        <w:numPr>
          <w:ilvl w:val="0"/>
          <w:numId w:val="42"/>
        </w:numPr>
        <w:tabs>
          <w:tab w:val="left" w:pos="1350"/>
        </w:tabs>
        <w:spacing w:line="240" w:lineRule="auto"/>
        <w:ind w:left="360"/>
        <w:rPr>
          <w:rFonts w:ascii="Times New Roman" w:hAnsi="Times New Roman"/>
          <w:sz w:val="24"/>
          <w:szCs w:val="24"/>
        </w:rPr>
      </w:pPr>
      <w:r w:rsidRPr="006A036F">
        <w:rPr>
          <w:rFonts w:ascii="Times New Roman" w:hAnsi="Times New Roman"/>
          <w:sz w:val="24"/>
          <w:szCs w:val="24"/>
        </w:rPr>
        <w:t>In situations that require immediate action because of safety or other concerns, the College will take any reasonable administrative action that is appropriate.  Examples of such interim actions include, but are not limited to:</w:t>
      </w:r>
    </w:p>
    <w:p w14:paraId="0080AACD" w14:textId="77777777" w:rsidR="001467C6" w:rsidRPr="006A036F" w:rsidRDefault="001467C6" w:rsidP="00A37B59">
      <w:pPr>
        <w:pStyle w:val="ListParagraph"/>
        <w:numPr>
          <w:ilvl w:val="0"/>
          <w:numId w:val="42"/>
        </w:numPr>
        <w:spacing w:line="240" w:lineRule="auto"/>
        <w:ind w:left="360"/>
        <w:rPr>
          <w:rFonts w:ascii="Times New Roman" w:hAnsi="Times New Roman"/>
          <w:sz w:val="24"/>
          <w:szCs w:val="24"/>
        </w:rPr>
      </w:pPr>
      <w:r w:rsidRPr="006A036F">
        <w:rPr>
          <w:rFonts w:ascii="Times New Roman" w:hAnsi="Times New Roman"/>
          <w:sz w:val="24"/>
          <w:szCs w:val="24"/>
        </w:rPr>
        <w:t>Providing an escort to ensure that the complainant can move safely between classes and activities;</w:t>
      </w:r>
    </w:p>
    <w:p w14:paraId="63252242" w14:textId="77777777" w:rsidR="001467C6" w:rsidRPr="006A036F" w:rsidRDefault="001467C6" w:rsidP="00A37B59">
      <w:pPr>
        <w:pStyle w:val="ListParagraph"/>
        <w:numPr>
          <w:ilvl w:val="0"/>
          <w:numId w:val="42"/>
        </w:numPr>
        <w:spacing w:line="240" w:lineRule="auto"/>
        <w:ind w:left="360"/>
        <w:rPr>
          <w:rFonts w:ascii="Times New Roman" w:hAnsi="Times New Roman"/>
          <w:sz w:val="24"/>
          <w:szCs w:val="24"/>
        </w:rPr>
      </w:pPr>
      <w:r w:rsidRPr="006A036F">
        <w:rPr>
          <w:rFonts w:ascii="Times New Roman" w:hAnsi="Times New Roman"/>
          <w:sz w:val="24"/>
          <w:szCs w:val="24"/>
        </w:rPr>
        <w:t>Ensuring that the complainant and respondent do not attend the same classes;</w:t>
      </w:r>
    </w:p>
    <w:p w14:paraId="22A02921" w14:textId="422BC952" w:rsidR="001467C6" w:rsidRPr="006A036F" w:rsidRDefault="001467C6" w:rsidP="00A37B59">
      <w:pPr>
        <w:pStyle w:val="ListParagraph"/>
        <w:numPr>
          <w:ilvl w:val="0"/>
          <w:numId w:val="42"/>
        </w:numPr>
        <w:spacing w:line="240" w:lineRule="auto"/>
        <w:ind w:left="360"/>
        <w:rPr>
          <w:rFonts w:ascii="Times New Roman" w:hAnsi="Times New Roman"/>
          <w:sz w:val="24"/>
          <w:szCs w:val="24"/>
        </w:rPr>
      </w:pPr>
      <w:r w:rsidRPr="006A036F">
        <w:rPr>
          <w:rFonts w:ascii="Times New Roman" w:hAnsi="Times New Roman"/>
          <w:sz w:val="24"/>
          <w:szCs w:val="24"/>
        </w:rPr>
        <w:t xml:space="preserve">Providing references to counseling services; </w:t>
      </w:r>
    </w:p>
    <w:p w14:paraId="75568C2F" w14:textId="174E0DC0" w:rsidR="001467C6" w:rsidRPr="006A036F" w:rsidRDefault="001467C6" w:rsidP="00A37B59">
      <w:pPr>
        <w:pStyle w:val="ListParagraph"/>
        <w:numPr>
          <w:ilvl w:val="0"/>
          <w:numId w:val="42"/>
        </w:numPr>
        <w:spacing w:line="240" w:lineRule="auto"/>
        <w:ind w:left="360"/>
        <w:rPr>
          <w:rFonts w:ascii="Times New Roman" w:hAnsi="Times New Roman"/>
          <w:sz w:val="24"/>
          <w:szCs w:val="24"/>
        </w:rPr>
      </w:pPr>
      <w:r w:rsidRPr="006A036F">
        <w:rPr>
          <w:rFonts w:ascii="Times New Roman" w:hAnsi="Times New Roman"/>
          <w:sz w:val="24"/>
          <w:szCs w:val="24"/>
        </w:rPr>
        <w:t xml:space="preserve">Providing references to medical services; </w:t>
      </w:r>
    </w:p>
    <w:p w14:paraId="144CE5EE" w14:textId="77777777" w:rsidR="001467C6" w:rsidRPr="006A036F" w:rsidRDefault="001467C6" w:rsidP="00A37B59">
      <w:pPr>
        <w:pStyle w:val="ListParagraph"/>
        <w:numPr>
          <w:ilvl w:val="0"/>
          <w:numId w:val="42"/>
        </w:numPr>
        <w:spacing w:line="240" w:lineRule="auto"/>
        <w:ind w:left="360"/>
        <w:rPr>
          <w:rFonts w:ascii="Times New Roman" w:hAnsi="Times New Roman"/>
          <w:sz w:val="24"/>
          <w:szCs w:val="24"/>
        </w:rPr>
      </w:pPr>
      <w:r w:rsidRPr="006A036F">
        <w:rPr>
          <w:rFonts w:ascii="Times New Roman" w:hAnsi="Times New Roman"/>
          <w:sz w:val="24"/>
          <w:szCs w:val="24"/>
        </w:rPr>
        <w:t xml:space="preserve">Providing academic support services, such as tutoring; and </w:t>
      </w:r>
    </w:p>
    <w:p w14:paraId="651DA2DE" w14:textId="77777777" w:rsidR="001467C6" w:rsidRPr="006A036F" w:rsidRDefault="001467C6" w:rsidP="00A37B59">
      <w:pPr>
        <w:pStyle w:val="ListParagraph"/>
        <w:numPr>
          <w:ilvl w:val="0"/>
          <w:numId w:val="42"/>
        </w:numPr>
        <w:spacing w:line="240" w:lineRule="auto"/>
        <w:ind w:left="360"/>
        <w:rPr>
          <w:rFonts w:ascii="Times New Roman" w:hAnsi="Times New Roman"/>
          <w:sz w:val="24"/>
          <w:szCs w:val="24"/>
        </w:rPr>
      </w:pPr>
      <w:r w:rsidRPr="006A036F">
        <w:rPr>
          <w:rFonts w:ascii="Times New Roman" w:hAnsi="Times New Roman"/>
          <w:sz w:val="24"/>
          <w:szCs w:val="24"/>
        </w:rPr>
        <w:t xml:space="preserve">Arranging for the complainant to re-take a course or withdraw from a class without penalty, including ensuring that any changes do not adversely affect the complainant’s academic record. </w:t>
      </w:r>
    </w:p>
    <w:p w14:paraId="3CFDFC76" w14:textId="77777777" w:rsidR="001467C6" w:rsidRPr="006A036F" w:rsidRDefault="001467C6" w:rsidP="00A37B59">
      <w:pPr>
        <w:pStyle w:val="ListParagraph"/>
        <w:numPr>
          <w:ilvl w:val="0"/>
          <w:numId w:val="42"/>
        </w:numPr>
        <w:spacing w:line="240" w:lineRule="auto"/>
        <w:ind w:left="360"/>
        <w:rPr>
          <w:rFonts w:ascii="Times New Roman" w:hAnsi="Times New Roman"/>
          <w:sz w:val="24"/>
          <w:szCs w:val="24"/>
        </w:rPr>
      </w:pPr>
      <w:r w:rsidRPr="006A036F">
        <w:rPr>
          <w:rFonts w:ascii="Times New Roman" w:hAnsi="Times New Roman"/>
          <w:sz w:val="24"/>
          <w:szCs w:val="24"/>
        </w:rPr>
        <w:t>These remedies may be applied to one, both, or multiple parties involved. </w:t>
      </w:r>
    </w:p>
    <w:p w14:paraId="21F2A80A" w14:textId="77777777" w:rsidR="00A37B59" w:rsidRDefault="001467C6" w:rsidP="00A37B59">
      <w:pPr>
        <w:pStyle w:val="ListParagraph"/>
        <w:numPr>
          <w:ilvl w:val="0"/>
          <w:numId w:val="42"/>
        </w:numPr>
        <w:spacing w:line="240" w:lineRule="auto"/>
        <w:ind w:left="360"/>
        <w:rPr>
          <w:rFonts w:ascii="Times New Roman" w:hAnsi="Times New Roman"/>
          <w:sz w:val="24"/>
          <w:szCs w:val="24"/>
        </w:rPr>
      </w:pPr>
      <w:r w:rsidRPr="006A036F">
        <w:rPr>
          <w:rFonts w:ascii="Times New Roman" w:hAnsi="Times New Roman"/>
          <w:sz w:val="24"/>
          <w:szCs w:val="24"/>
        </w:rPr>
        <w:t xml:space="preserve">Student respondents may be placed on interim suspension under the appropriate circumstances pending the outcome of the investigation. The College shall follow TBR </w:t>
      </w:r>
      <w:r w:rsidRPr="006A036F">
        <w:rPr>
          <w:rFonts w:ascii="Times New Roman" w:hAnsi="Times New Roman"/>
          <w:sz w:val="24"/>
          <w:szCs w:val="24"/>
        </w:rPr>
        <w:lastRenderedPageBreak/>
        <w:t xml:space="preserve">Policy 3:02:00:01 and </w:t>
      </w:r>
      <w:r w:rsidR="00EF189F" w:rsidRPr="006A036F">
        <w:rPr>
          <w:rFonts w:ascii="Times New Roman" w:hAnsi="Times New Roman"/>
          <w:sz w:val="24"/>
          <w:szCs w:val="24"/>
        </w:rPr>
        <w:t>TCAT-Paris’ suspension policies</w:t>
      </w:r>
      <w:r w:rsidRPr="006A036F">
        <w:rPr>
          <w:rFonts w:ascii="Times New Roman" w:hAnsi="Times New Roman"/>
          <w:sz w:val="24"/>
          <w:szCs w:val="24"/>
        </w:rPr>
        <w:t xml:space="preserve"> before placing a student respondent on interim suspension.</w:t>
      </w:r>
    </w:p>
    <w:p w14:paraId="6487DC39" w14:textId="752540A6" w:rsidR="001467C6" w:rsidRPr="00A37B59" w:rsidRDefault="001467C6" w:rsidP="00A37B59">
      <w:pPr>
        <w:pStyle w:val="ListParagraph"/>
        <w:numPr>
          <w:ilvl w:val="0"/>
          <w:numId w:val="42"/>
        </w:numPr>
        <w:spacing w:line="240" w:lineRule="auto"/>
        <w:ind w:left="360"/>
        <w:rPr>
          <w:rFonts w:ascii="Times New Roman" w:hAnsi="Times New Roman"/>
          <w:sz w:val="24"/>
          <w:szCs w:val="24"/>
        </w:rPr>
      </w:pPr>
      <w:r w:rsidRPr="00A37B59">
        <w:rPr>
          <w:rFonts w:ascii="Times New Roman" w:hAnsi="Times New Roman"/>
          <w:sz w:val="24"/>
          <w:szCs w:val="24"/>
        </w:rPr>
        <w:t>Employee respondents may be, consistent with Human Resource policies, placed on administrative leave pending the outcome of the matter.</w:t>
      </w:r>
    </w:p>
    <w:p w14:paraId="4B1858F0" w14:textId="77777777" w:rsidR="001467C6" w:rsidRPr="006A036F" w:rsidRDefault="001467C6" w:rsidP="001467C6">
      <w:pPr>
        <w:pStyle w:val="ListParagraph"/>
        <w:spacing w:after="0" w:line="240" w:lineRule="auto"/>
        <w:rPr>
          <w:rFonts w:ascii="Times New Roman" w:hAnsi="Times New Roman"/>
          <w:sz w:val="24"/>
          <w:szCs w:val="24"/>
        </w:rPr>
      </w:pPr>
    </w:p>
    <w:p w14:paraId="63FD6140" w14:textId="77777777" w:rsidR="00370C7E" w:rsidRPr="006A036F" w:rsidRDefault="00370C7E" w:rsidP="00C16374">
      <w:pPr>
        <w:pStyle w:val="ListParagraph"/>
        <w:widowControl w:val="0"/>
        <w:autoSpaceDE w:val="0"/>
        <w:autoSpaceDN w:val="0"/>
        <w:adjustRightInd w:val="0"/>
        <w:spacing w:after="501" w:line="240" w:lineRule="auto"/>
        <w:ind w:left="90"/>
        <w:rPr>
          <w:rFonts w:ascii="Times New Roman" w:hAnsi="Times New Roman"/>
          <w:b/>
          <w:sz w:val="24"/>
          <w:szCs w:val="24"/>
        </w:rPr>
      </w:pPr>
    </w:p>
    <w:p w14:paraId="0018CE0D" w14:textId="6E207A2D" w:rsidR="001467C6" w:rsidRPr="006A036F" w:rsidRDefault="00FF1B09" w:rsidP="00FF1B09">
      <w:pPr>
        <w:pStyle w:val="ListParagraph"/>
        <w:widowControl w:val="0"/>
        <w:autoSpaceDE w:val="0"/>
        <w:autoSpaceDN w:val="0"/>
        <w:adjustRightInd w:val="0"/>
        <w:spacing w:after="501" w:line="240" w:lineRule="auto"/>
        <w:ind w:left="90"/>
        <w:jc w:val="center"/>
        <w:rPr>
          <w:rFonts w:ascii="Times New Roman" w:hAnsi="Times New Roman"/>
          <w:sz w:val="28"/>
          <w:szCs w:val="24"/>
        </w:rPr>
      </w:pPr>
      <w:r w:rsidRPr="006A036F">
        <w:rPr>
          <w:rFonts w:ascii="Times New Roman" w:hAnsi="Times New Roman"/>
          <w:b/>
          <w:sz w:val="28"/>
          <w:szCs w:val="24"/>
        </w:rPr>
        <w:t>EDUCATION AND PREVENTION PROGRAMS</w:t>
      </w:r>
    </w:p>
    <w:p w14:paraId="52A57A8D" w14:textId="77777777" w:rsidR="001467C6" w:rsidRPr="006A036F" w:rsidRDefault="001467C6" w:rsidP="001467C6">
      <w:pPr>
        <w:pStyle w:val="ListParagraph"/>
        <w:widowControl w:val="0"/>
        <w:autoSpaceDE w:val="0"/>
        <w:autoSpaceDN w:val="0"/>
        <w:adjustRightInd w:val="0"/>
        <w:spacing w:after="501" w:line="240" w:lineRule="auto"/>
        <w:rPr>
          <w:rFonts w:ascii="Times New Roman" w:hAnsi="Times New Roman"/>
          <w:sz w:val="24"/>
          <w:szCs w:val="24"/>
        </w:rPr>
      </w:pPr>
    </w:p>
    <w:p w14:paraId="315B450C" w14:textId="77777777" w:rsidR="001467C6" w:rsidRPr="006A036F" w:rsidRDefault="001467C6" w:rsidP="00A37B59">
      <w:pPr>
        <w:pStyle w:val="ListParagraph"/>
        <w:widowControl w:val="0"/>
        <w:autoSpaceDE w:val="0"/>
        <w:autoSpaceDN w:val="0"/>
        <w:adjustRightInd w:val="0"/>
        <w:spacing w:after="501" w:line="240" w:lineRule="auto"/>
        <w:ind w:left="0"/>
        <w:rPr>
          <w:rFonts w:ascii="Times New Roman" w:hAnsi="Times New Roman"/>
          <w:color w:val="000000"/>
          <w:sz w:val="24"/>
          <w:szCs w:val="24"/>
        </w:rPr>
      </w:pPr>
      <w:r w:rsidRPr="006A036F">
        <w:rPr>
          <w:rFonts w:ascii="Times New Roman" w:hAnsi="Times New Roman"/>
          <w:color w:val="000000"/>
          <w:sz w:val="24"/>
          <w:szCs w:val="24"/>
        </w:rPr>
        <w:t>The College will engage in comprehensive educational programming to prevent sexual misconduct.  Educational programming consists of primary prevention and awareness programs for all incoming students and new employees and ongoing awareness and prevention campaigns for students, faculty, and staff that:</w:t>
      </w:r>
    </w:p>
    <w:p w14:paraId="1574ABF6" w14:textId="77777777" w:rsidR="00054AA9" w:rsidRPr="006A036F" w:rsidRDefault="00054AA9" w:rsidP="00A37B59">
      <w:pPr>
        <w:pStyle w:val="ListParagraph"/>
        <w:widowControl w:val="0"/>
        <w:autoSpaceDE w:val="0"/>
        <w:autoSpaceDN w:val="0"/>
        <w:adjustRightInd w:val="0"/>
        <w:spacing w:after="501" w:line="240" w:lineRule="auto"/>
        <w:ind w:left="0"/>
        <w:rPr>
          <w:rFonts w:ascii="Times New Roman" w:hAnsi="Times New Roman"/>
          <w:sz w:val="24"/>
          <w:szCs w:val="24"/>
        </w:rPr>
      </w:pPr>
    </w:p>
    <w:p w14:paraId="37F5C499" w14:textId="77777777" w:rsidR="001467C6" w:rsidRPr="006A036F" w:rsidRDefault="001467C6" w:rsidP="00A37B59">
      <w:pPr>
        <w:pStyle w:val="ListParagraph"/>
        <w:widowControl w:val="0"/>
        <w:numPr>
          <w:ilvl w:val="0"/>
          <w:numId w:val="22"/>
        </w:numPr>
        <w:tabs>
          <w:tab w:val="left" w:pos="1530"/>
        </w:tabs>
        <w:autoSpaceDE w:val="0"/>
        <w:autoSpaceDN w:val="0"/>
        <w:adjustRightInd w:val="0"/>
        <w:spacing w:after="501" w:line="240" w:lineRule="auto"/>
        <w:ind w:left="360"/>
        <w:rPr>
          <w:rFonts w:ascii="Times New Roman" w:hAnsi="Times New Roman"/>
          <w:sz w:val="24"/>
          <w:szCs w:val="24"/>
        </w:rPr>
      </w:pPr>
      <w:r w:rsidRPr="006A036F">
        <w:rPr>
          <w:rFonts w:ascii="Times New Roman" w:hAnsi="Times New Roman"/>
          <w:color w:val="000000"/>
          <w:sz w:val="24"/>
          <w:szCs w:val="24"/>
        </w:rPr>
        <w:t>Identifies domestic violence, dating violence, sexual assault and stalking as prohibited conduct;</w:t>
      </w:r>
    </w:p>
    <w:p w14:paraId="6A83FF51" w14:textId="77777777" w:rsidR="001467C6" w:rsidRPr="006A036F" w:rsidRDefault="001467C6" w:rsidP="00A37B59">
      <w:pPr>
        <w:pStyle w:val="ListParagraph"/>
        <w:widowControl w:val="0"/>
        <w:numPr>
          <w:ilvl w:val="0"/>
          <w:numId w:val="22"/>
        </w:numPr>
        <w:tabs>
          <w:tab w:val="left" w:pos="1530"/>
        </w:tabs>
        <w:autoSpaceDE w:val="0"/>
        <w:autoSpaceDN w:val="0"/>
        <w:adjustRightInd w:val="0"/>
        <w:spacing w:after="501" w:line="240" w:lineRule="auto"/>
        <w:ind w:left="360"/>
        <w:rPr>
          <w:rFonts w:ascii="Times New Roman" w:hAnsi="Times New Roman"/>
          <w:sz w:val="24"/>
          <w:szCs w:val="24"/>
        </w:rPr>
      </w:pPr>
      <w:r w:rsidRPr="006A036F">
        <w:rPr>
          <w:rFonts w:ascii="Times New Roman" w:hAnsi="Times New Roman"/>
          <w:color w:val="000000"/>
          <w:sz w:val="24"/>
          <w:szCs w:val="24"/>
        </w:rPr>
        <w:t>Defines what behavior constitutes domestic violence, dating violence, sexual assault and stalking;</w:t>
      </w:r>
    </w:p>
    <w:p w14:paraId="64E6A92E" w14:textId="77777777" w:rsidR="001467C6" w:rsidRPr="006A036F" w:rsidRDefault="001467C6" w:rsidP="00A37B59">
      <w:pPr>
        <w:pStyle w:val="ListParagraph"/>
        <w:widowControl w:val="0"/>
        <w:numPr>
          <w:ilvl w:val="0"/>
          <w:numId w:val="22"/>
        </w:numPr>
        <w:tabs>
          <w:tab w:val="left" w:pos="1530"/>
        </w:tabs>
        <w:autoSpaceDE w:val="0"/>
        <w:autoSpaceDN w:val="0"/>
        <w:adjustRightInd w:val="0"/>
        <w:spacing w:after="501" w:line="240" w:lineRule="auto"/>
        <w:ind w:left="360"/>
        <w:rPr>
          <w:rFonts w:ascii="Times New Roman" w:hAnsi="Times New Roman"/>
          <w:sz w:val="24"/>
          <w:szCs w:val="24"/>
        </w:rPr>
      </w:pPr>
      <w:r w:rsidRPr="006A036F">
        <w:rPr>
          <w:rFonts w:ascii="Times New Roman" w:hAnsi="Times New Roman"/>
          <w:color w:val="000000"/>
          <w:sz w:val="24"/>
          <w:szCs w:val="24"/>
        </w:rPr>
        <w:t>Defines what behavior and actions constitute consent to sexual activity in the State of Tennessee;</w:t>
      </w:r>
    </w:p>
    <w:p w14:paraId="7FF532FB" w14:textId="77777777" w:rsidR="001467C6" w:rsidRPr="006A036F" w:rsidRDefault="001467C6" w:rsidP="00A37B59">
      <w:pPr>
        <w:pStyle w:val="ListParagraph"/>
        <w:widowControl w:val="0"/>
        <w:numPr>
          <w:ilvl w:val="0"/>
          <w:numId w:val="22"/>
        </w:numPr>
        <w:tabs>
          <w:tab w:val="left" w:pos="1530"/>
        </w:tabs>
        <w:autoSpaceDE w:val="0"/>
        <w:autoSpaceDN w:val="0"/>
        <w:adjustRightInd w:val="0"/>
        <w:spacing w:after="501" w:line="240" w:lineRule="auto"/>
        <w:ind w:left="360"/>
        <w:rPr>
          <w:rFonts w:ascii="Times New Roman" w:hAnsi="Times New Roman"/>
          <w:sz w:val="24"/>
          <w:szCs w:val="24"/>
        </w:rPr>
      </w:pPr>
      <w:r w:rsidRPr="006A036F">
        <w:rPr>
          <w:rFonts w:ascii="Times New Roman" w:hAnsi="Times New Roman"/>
          <w:color w:val="000000"/>
          <w:sz w:val="24"/>
          <w:szCs w:val="24"/>
        </w:rPr>
        <w:t>Provides safe and positive options for bystander intervention that may be carried out by an individual to prevent harm or intervene when there is a risk of domestic violence, dating violence, sexual assault and stalking against a person other than the bystander; and</w:t>
      </w:r>
    </w:p>
    <w:p w14:paraId="7CB1CF40" w14:textId="77777777" w:rsidR="001467C6" w:rsidRPr="006A036F" w:rsidRDefault="001467C6" w:rsidP="00A37B59">
      <w:pPr>
        <w:pStyle w:val="ListParagraph"/>
        <w:widowControl w:val="0"/>
        <w:numPr>
          <w:ilvl w:val="0"/>
          <w:numId w:val="22"/>
        </w:numPr>
        <w:tabs>
          <w:tab w:val="left" w:pos="1530"/>
        </w:tabs>
        <w:autoSpaceDE w:val="0"/>
        <w:autoSpaceDN w:val="0"/>
        <w:adjustRightInd w:val="0"/>
        <w:spacing w:after="501" w:line="240" w:lineRule="auto"/>
        <w:ind w:left="360"/>
        <w:rPr>
          <w:rFonts w:ascii="Times New Roman" w:hAnsi="Times New Roman"/>
          <w:sz w:val="24"/>
          <w:szCs w:val="24"/>
        </w:rPr>
      </w:pPr>
      <w:r w:rsidRPr="006A036F">
        <w:rPr>
          <w:rFonts w:ascii="Times New Roman" w:hAnsi="Times New Roman"/>
          <w:color w:val="000000"/>
          <w:sz w:val="24"/>
          <w:szCs w:val="24"/>
        </w:rPr>
        <w:t>Provides information on risk reduction so that students and employees may recognize warning signs of abusive behavior and how to avoid potential attacks.</w:t>
      </w:r>
    </w:p>
    <w:p w14:paraId="4C68C50F" w14:textId="77777777" w:rsidR="001467C6" w:rsidRPr="006A036F" w:rsidRDefault="001467C6" w:rsidP="00A37B59">
      <w:pPr>
        <w:pStyle w:val="ListParagraph"/>
        <w:spacing w:line="240" w:lineRule="auto"/>
        <w:ind w:left="0"/>
        <w:rPr>
          <w:rFonts w:ascii="Times New Roman" w:hAnsi="Times New Roman"/>
          <w:color w:val="000000"/>
          <w:sz w:val="24"/>
          <w:szCs w:val="24"/>
        </w:rPr>
      </w:pPr>
    </w:p>
    <w:p w14:paraId="6A5C9F32" w14:textId="77777777" w:rsidR="001467C6" w:rsidRPr="006A036F" w:rsidRDefault="001467C6" w:rsidP="00705FF2">
      <w:pPr>
        <w:pStyle w:val="ListParagraph"/>
        <w:spacing w:line="240" w:lineRule="auto"/>
        <w:ind w:left="1710"/>
        <w:rPr>
          <w:rFonts w:ascii="Times New Roman" w:hAnsi="Times New Roman"/>
          <w:sz w:val="24"/>
          <w:szCs w:val="24"/>
        </w:rPr>
      </w:pPr>
    </w:p>
    <w:p w14:paraId="7E543DB1" w14:textId="0D1ED21A" w:rsidR="00705FF2" w:rsidRPr="006A036F" w:rsidRDefault="00FF1B09" w:rsidP="00FF1B09">
      <w:pPr>
        <w:pStyle w:val="ListParagraph"/>
        <w:shd w:val="clear" w:color="auto" w:fill="FFFFFF"/>
        <w:spacing w:after="0" w:line="240" w:lineRule="auto"/>
        <w:ind w:left="90"/>
        <w:jc w:val="center"/>
        <w:rPr>
          <w:rFonts w:ascii="Times New Roman" w:hAnsi="Times New Roman"/>
          <w:sz w:val="28"/>
          <w:szCs w:val="24"/>
        </w:rPr>
      </w:pPr>
      <w:r w:rsidRPr="006A036F">
        <w:rPr>
          <w:rFonts w:ascii="Times New Roman" w:hAnsi="Times New Roman"/>
          <w:b/>
          <w:sz w:val="28"/>
          <w:szCs w:val="24"/>
        </w:rPr>
        <w:t>ASSISTANCE FOR VICTIMS OF SEXUAL MISCONDUCT: RIGHTS AND OPTIONS</w:t>
      </w:r>
    </w:p>
    <w:p w14:paraId="00CFAB29" w14:textId="77777777" w:rsidR="00705FF2" w:rsidRPr="006A036F" w:rsidRDefault="00705FF2" w:rsidP="00705FF2">
      <w:pPr>
        <w:shd w:val="clear" w:color="auto" w:fill="FFFFFF"/>
        <w:rPr>
          <w:rFonts w:ascii="Times New Roman" w:hAnsi="Times New Roman" w:cs="Times New Roman"/>
          <w:sz w:val="24"/>
          <w:szCs w:val="24"/>
        </w:rPr>
      </w:pPr>
    </w:p>
    <w:p w14:paraId="39E6011D" w14:textId="77777777" w:rsidR="000B5910" w:rsidRPr="006A036F" w:rsidRDefault="00705FF2" w:rsidP="00A37B59">
      <w:pPr>
        <w:pStyle w:val="ListParagraph"/>
        <w:numPr>
          <w:ilvl w:val="1"/>
          <w:numId w:val="22"/>
        </w:numPr>
        <w:shd w:val="clear" w:color="auto" w:fill="FFFFFF"/>
        <w:spacing w:after="0" w:line="240" w:lineRule="auto"/>
        <w:ind w:left="360"/>
        <w:rPr>
          <w:rFonts w:ascii="Times New Roman" w:hAnsi="Times New Roman"/>
          <w:color w:val="000000"/>
          <w:sz w:val="24"/>
          <w:szCs w:val="24"/>
        </w:rPr>
      </w:pPr>
      <w:r w:rsidRPr="006A036F">
        <w:rPr>
          <w:rFonts w:ascii="Times New Roman" w:hAnsi="Times New Roman"/>
          <w:sz w:val="24"/>
          <w:szCs w:val="24"/>
        </w:rPr>
        <w:t>Regardless of w</w:t>
      </w:r>
      <w:r w:rsidRPr="006A036F">
        <w:rPr>
          <w:rFonts w:ascii="Times New Roman" w:hAnsi="Times New Roman"/>
          <w:color w:val="000000"/>
          <w:sz w:val="24"/>
          <w:szCs w:val="24"/>
        </w:rPr>
        <w:t xml:space="preserve">hether a victim elects to pursue a criminal complaint, the College will assist victims of sexual misconduct and will provide each victim with a written explanation of her/his rights as a member of the College. </w:t>
      </w:r>
      <w:r w:rsidR="000B5910" w:rsidRPr="006A036F">
        <w:rPr>
          <w:rFonts w:ascii="Times New Roman" w:hAnsi="Times New Roman"/>
          <w:color w:val="000000"/>
          <w:sz w:val="24"/>
          <w:szCs w:val="24"/>
        </w:rPr>
        <w:t xml:space="preserve">  </w:t>
      </w:r>
      <w:hyperlink r:id="rId13" w:history="1">
        <w:r w:rsidR="00F04507" w:rsidRPr="006A036F">
          <w:rPr>
            <w:rStyle w:val="Hyperlink"/>
            <w:rFonts w:ascii="Times New Roman" w:hAnsi="Times New Roman"/>
            <w:sz w:val="24"/>
            <w:szCs w:val="24"/>
          </w:rPr>
          <w:t>www.tcatparis.edu</w:t>
        </w:r>
      </w:hyperlink>
      <w:r w:rsidR="00F04507" w:rsidRPr="006A036F">
        <w:rPr>
          <w:rFonts w:ascii="Times New Roman" w:hAnsi="Times New Roman"/>
          <w:color w:val="000000"/>
          <w:sz w:val="24"/>
          <w:szCs w:val="24"/>
        </w:rPr>
        <w:t xml:space="preserve"> </w:t>
      </w:r>
    </w:p>
    <w:p w14:paraId="47C5785F" w14:textId="77777777" w:rsidR="00705FF2" w:rsidRPr="006A036F" w:rsidRDefault="00705FF2" w:rsidP="00A37B59">
      <w:pPr>
        <w:pStyle w:val="ListParagraph"/>
        <w:numPr>
          <w:ilvl w:val="1"/>
          <w:numId w:val="22"/>
        </w:numPr>
        <w:shd w:val="clear" w:color="auto" w:fill="FFFFFF"/>
        <w:spacing w:after="0" w:line="240" w:lineRule="auto"/>
        <w:ind w:left="360"/>
        <w:rPr>
          <w:rFonts w:ascii="Times New Roman" w:hAnsi="Times New Roman"/>
          <w:color w:val="000000"/>
          <w:sz w:val="24"/>
          <w:szCs w:val="24"/>
        </w:rPr>
      </w:pPr>
      <w:r w:rsidRPr="006A036F">
        <w:rPr>
          <w:rFonts w:ascii="Times New Roman" w:hAnsi="Times New Roman"/>
          <w:color w:val="000000"/>
          <w:sz w:val="24"/>
          <w:szCs w:val="24"/>
        </w:rPr>
        <w:t xml:space="preserve">Additionally, in the Tennessee court system, a victim of domestic violence, dating violence, sexual assault and stalking has the following rights: the right to confer with the prosecution, right to be free from intimidation, harassment and abuse throughout the criminal justice system, the right to be present at all proceedings where the defendant has the right to be present, the right to be heard, when relevant, at all critical stages of the criminal justice process as defined by the General Assembly, the right to be informed of all proceedings, and of the release, transfer or escape of the accused or convicted person, the right to a speedy trial or disposition and a prompt and final conclusion of the case after the conviction or sentence, the right to restitution from the offender and the right to be informed of each of the rights established for victims. Information related to these rights may be found at </w:t>
      </w:r>
      <w:hyperlink r:id="rId14" w:history="1">
        <w:r w:rsidRPr="006A036F">
          <w:rPr>
            <w:rStyle w:val="Hyperlink"/>
            <w:rFonts w:ascii="Times New Roman" w:hAnsi="Times New Roman"/>
            <w:sz w:val="24"/>
            <w:szCs w:val="24"/>
          </w:rPr>
          <w:t>http://www.tndagc.com/vr.htm</w:t>
        </w:r>
      </w:hyperlink>
      <w:r w:rsidRPr="006A036F">
        <w:rPr>
          <w:rFonts w:ascii="Times New Roman" w:hAnsi="Times New Roman"/>
          <w:color w:val="000000"/>
          <w:sz w:val="24"/>
          <w:szCs w:val="24"/>
        </w:rPr>
        <w:t>.</w:t>
      </w:r>
    </w:p>
    <w:p w14:paraId="7DA7BAB6" w14:textId="41AE5BEC" w:rsidR="00705FF2" w:rsidRPr="006A036F" w:rsidRDefault="00705FF2" w:rsidP="00A37B59">
      <w:pPr>
        <w:pStyle w:val="ListParagraph"/>
        <w:numPr>
          <w:ilvl w:val="1"/>
          <w:numId w:val="22"/>
        </w:numPr>
        <w:shd w:val="clear" w:color="auto" w:fill="FFFFFF"/>
        <w:spacing w:after="0" w:line="240" w:lineRule="auto"/>
        <w:ind w:left="360"/>
        <w:rPr>
          <w:rFonts w:ascii="Times New Roman" w:hAnsi="Times New Roman"/>
          <w:color w:val="000000"/>
          <w:sz w:val="24"/>
          <w:szCs w:val="24"/>
        </w:rPr>
      </w:pPr>
      <w:r w:rsidRPr="006A036F">
        <w:rPr>
          <w:rFonts w:ascii="Times New Roman" w:hAnsi="Times New Roman"/>
          <w:color w:val="000000"/>
          <w:sz w:val="24"/>
          <w:szCs w:val="24"/>
        </w:rPr>
        <w:t xml:space="preserve">Protection from abuse orders may be available through </w:t>
      </w:r>
      <w:hyperlink r:id="rId15" w:history="1">
        <w:r w:rsidRPr="006A036F">
          <w:rPr>
            <w:rStyle w:val="Hyperlink"/>
            <w:rFonts w:ascii="Times New Roman" w:hAnsi="Times New Roman"/>
            <w:sz w:val="24"/>
            <w:szCs w:val="24"/>
          </w:rPr>
          <w:t>http://www.tncourts.gov/programs/self-help-</w:t>
        </w:r>
        <w:r w:rsidR="00FF6D03" w:rsidRPr="006A036F">
          <w:rPr>
            <w:rStyle w:val="Hyperlink"/>
            <w:rFonts w:ascii="Times New Roman" w:hAnsi="Times New Roman"/>
            <w:sz w:val="24"/>
            <w:szCs w:val="24"/>
          </w:rPr>
          <w:t>College</w:t>
        </w:r>
        <w:r w:rsidRPr="006A036F">
          <w:rPr>
            <w:rStyle w:val="Hyperlink"/>
            <w:rFonts w:ascii="Times New Roman" w:hAnsi="Times New Roman"/>
            <w:sz w:val="24"/>
            <w:szCs w:val="24"/>
          </w:rPr>
          <w:t>/forms/order-protection-forms</w:t>
        </w:r>
      </w:hyperlink>
      <w:r w:rsidRPr="006A036F">
        <w:rPr>
          <w:rFonts w:ascii="Times New Roman" w:hAnsi="Times New Roman"/>
          <w:color w:val="000000"/>
          <w:sz w:val="24"/>
          <w:szCs w:val="24"/>
        </w:rPr>
        <w:t xml:space="preserve"> and additional information related to such orders may be found at</w:t>
      </w:r>
      <w:r w:rsidRPr="006A036F">
        <w:rPr>
          <w:rFonts w:ascii="Times New Roman" w:hAnsi="Times New Roman"/>
          <w:color w:val="000000"/>
          <w:sz w:val="24"/>
          <w:szCs w:val="24"/>
          <w:u w:val="single"/>
        </w:rPr>
        <w:t xml:space="preserve"> </w:t>
      </w:r>
      <w:hyperlink r:id="rId16" w:history="1">
        <w:r w:rsidRPr="006A036F">
          <w:rPr>
            <w:rStyle w:val="Hyperlink"/>
            <w:rFonts w:ascii="Times New Roman" w:hAnsi="Times New Roman"/>
            <w:sz w:val="24"/>
            <w:szCs w:val="24"/>
          </w:rPr>
          <w:t>http://tncoalition.org/resources/legal-resources.html</w:t>
        </w:r>
      </w:hyperlink>
      <w:r w:rsidRPr="006A036F">
        <w:rPr>
          <w:rFonts w:ascii="Times New Roman" w:hAnsi="Times New Roman"/>
          <w:b/>
          <w:color w:val="000000"/>
          <w:sz w:val="24"/>
          <w:szCs w:val="24"/>
          <w:u w:val="single"/>
        </w:rPr>
        <w:t>.</w:t>
      </w:r>
    </w:p>
    <w:p w14:paraId="10C84CCC" w14:textId="77777777" w:rsidR="00965FF5" w:rsidRDefault="00705FF2" w:rsidP="00A37B59">
      <w:pPr>
        <w:pStyle w:val="ListParagraph"/>
        <w:numPr>
          <w:ilvl w:val="1"/>
          <w:numId w:val="22"/>
        </w:numPr>
        <w:shd w:val="clear" w:color="auto" w:fill="FFFFFF"/>
        <w:spacing w:after="0" w:line="240" w:lineRule="auto"/>
        <w:ind w:left="360"/>
        <w:rPr>
          <w:rFonts w:ascii="Times New Roman" w:hAnsi="Times New Roman"/>
          <w:color w:val="000000"/>
          <w:sz w:val="24"/>
          <w:szCs w:val="24"/>
        </w:rPr>
      </w:pPr>
      <w:r w:rsidRPr="006A036F">
        <w:rPr>
          <w:rFonts w:ascii="Times New Roman" w:hAnsi="Times New Roman"/>
          <w:color w:val="000000"/>
          <w:sz w:val="24"/>
          <w:szCs w:val="24"/>
        </w:rPr>
        <w:t xml:space="preserve">The College does not publish the name of crime victims nor maintain identifiable information regarding victims in the Daily Crime Log or in the release of timely warnings.  </w:t>
      </w:r>
    </w:p>
    <w:p w14:paraId="698288ED" w14:textId="6F36E9E6" w:rsidR="00965FF5" w:rsidRPr="00965FF5" w:rsidRDefault="00965FF5" w:rsidP="00A37B59">
      <w:pPr>
        <w:pStyle w:val="ListParagraph"/>
        <w:numPr>
          <w:ilvl w:val="1"/>
          <w:numId w:val="22"/>
        </w:numPr>
        <w:shd w:val="clear" w:color="auto" w:fill="FFFFFF"/>
        <w:spacing w:after="0" w:line="240" w:lineRule="auto"/>
        <w:ind w:left="360"/>
        <w:rPr>
          <w:rFonts w:ascii="Times New Roman" w:hAnsi="Times New Roman"/>
          <w:color w:val="000000"/>
          <w:sz w:val="24"/>
          <w:szCs w:val="24"/>
        </w:rPr>
      </w:pPr>
      <w:r w:rsidRPr="00965FF5">
        <w:rPr>
          <w:rFonts w:ascii="Times New Roman" w:hAnsi="Times New Roman"/>
        </w:rPr>
        <w:lastRenderedPageBreak/>
        <w:t>The College, its officers, employees, or agents are strictly prohibited from retaliating, intimidating, threatening, coercing, or otherwise discriminating against any individual for exercising their rights or responsibilities under any provision of this policy.  Retaliation will result in disciplinary measures, up to and including termination or expulsion.</w:t>
      </w:r>
    </w:p>
    <w:p w14:paraId="397D66B7" w14:textId="77777777" w:rsidR="00965FF5" w:rsidRPr="006A036F" w:rsidRDefault="00965FF5" w:rsidP="00965FF5">
      <w:pPr>
        <w:pStyle w:val="ListParagraph"/>
        <w:shd w:val="clear" w:color="auto" w:fill="FFFFFF"/>
        <w:tabs>
          <w:tab w:val="left" w:pos="1440"/>
        </w:tabs>
        <w:spacing w:after="0" w:line="240" w:lineRule="auto"/>
        <w:ind w:left="1440"/>
        <w:rPr>
          <w:rFonts w:ascii="Times New Roman" w:hAnsi="Times New Roman"/>
          <w:color w:val="000000"/>
          <w:sz w:val="24"/>
          <w:szCs w:val="24"/>
        </w:rPr>
      </w:pPr>
    </w:p>
    <w:p w14:paraId="34BD2393" w14:textId="77777777" w:rsidR="00705FF2" w:rsidRPr="006A036F" w:rsidRDefault="00705FF2" w:rsidP="00705FF2">
      <w:pPr>
        <w:pStyle w:val="BodyTextIndent"/>
        <w:rPr>
          <w:rFonts w:ascii="Times New Roman" w:hAnsi="Times New Roman"/>
          <w:szCs w:val="24"/>
        </w:rPr>
      </w:pPr>
    </w:p>
    <w:p w14:paraId="570A84AF" w14:textId="1E8D9AEE" w:rsidR="00705FF2" w:rsidRPr="006A036F" w:rsidRDefault="00965FF5" w:rsidP="00FF1B09">
      <w:pPr>
        <w:pStyle w:val="ListParagraph"/>
        <w:autoSpaceDE w:val="0"/>
        <w:autoSpaceDN w:val="0"/>
        <w:adjustRightInd w:val="0"/>
        <w:spacing w:after="0" w:line="240" w:lineRule="auto"/>
        <w:ind w:left="90"/>
        <w:jc w:val="center"/>
        <w:rPr>
          <w:rFonts w:ascii="Times New Roman" w:hAnsi="Times New Roman"/>
          <w:color w:val="000000"/>
          <w:sz w:val="28"/>
          <w:szCs w:val="28"/>
        </w:rPr>
      </w:pPr>
      <w:r>
        <w:rPr>
          <w:rFonts w:ascii="Times New Roman" w:hAnsi="Times New Roman"/>
          <w:b/>
          <w:color w:val="000000"/>
          <w:sz w:val="28"/>
          <w:szCs w:val="28"/>
        </w:rPr>
        <w:t>RESOURCES</w:t>
      </w:r>
      <w:r w:rsidR="00FF1B09" w:rsidRPr="006A036F">
        <w:rPr>
          <w:rFonts w:ascii="Times New Roman" w:hAnsi="Times New Roman"/>
          <w:b/>
          <w:color w:val="000000"/>
          <w:sz w:val="28"/>
          <w:szCs w:val="28"/>
        </w:rPr>
        <w:t xml:space="preserve"> FOR VICTIMS OF SEXUAL MISCONDUCT</w:t>
      </w:r>
    </w:p>
    <w:p w14:paraId="499115F3" w14:textId="77777777" w:rsidR="001467C6" w:rsidRPr="006A036F" w:rsidRDefault="001467C6" w:rsidP="00F0378E">
      <w:pPr>
        <w:pStyle w:val="ListParagraph"/>
        <w:spacing w:line="240" w:lineRule="auto"/>
        <w:rPr>
          <w:rFonts w:ascii="Times New Roman" w:hAnsi="Times New Roman"/>
          <w:b/>
          <w:sz w:val="24"/>
          <w:szCs w:val="24"/>
        </w:rPr>
      </w:pPr>
    </w:p>
    <w:p w14:paraId="569EDFE3" w14:textId="77777777" w:rsidR="00054AA9" w:rsidRPr="006A036F" w:rsidRDefault="00054AA9" w:rsidP="00A37B59">
      <w:pPr>
        <w:widowControl/>
        <w:rPr>
          <w:rFonts w:ascii="Times New Roman" w:hAnsi="Times New Roman" w:cs="Times New Roman"/>
          <w:color w:val="000000"/>
          <w:sz w:val="22"/>
          <w:szCs w:val="22"/>
        </w:rPr>
      </w:pPr>
      <w:r w:rsidRPr="006A036F">
        <w:rPr>
          <w:rFonts w:ascii="Times New Roman" w:hAnsi="Times New Roman" w:cs="Times New Roman"/>
          <w:sz w:val="22"/>
          <w:szCs w:val="22"/>
        </w:rPr>
        <w:t>The resources listed below are not exhaustive or limited to victims who wish to make an official report or participate in an institutional hearing, police investigation or criminal prosecution</w:t>
      </w:r>
      <w:r w:rsidRPr="006A036F">
        <w:rPr>
          <w:rFonts w:ascii="Times New Roman" w:hAnsi="Times New Roman" w:cs="Times New Roman"/>
          <w:color w:val="000000"/>
          <w:sz w:val="22"/>
          <w:szCs w:val="22"/>
        </w:rPr>
        <w:t xml:space="preserve">.  However, </w:t>
      </w:r>
      <w:r w:rsidRPr="006A036F">
        <w:rPr>
          <w:rFonts w:ascii="Times New Roman" w:hAnsi="Times New Roman" w:cs="Times New Roman"/>
          <w:sz w:val="22"/>
          <w:szCs w:val="22"/>
        </w:rPr>
        <w:t>in cases where a victim wishes to maintain complete confidentiality, the victim should review carefully Section IV above related to the limits on the College’s ability to maintain confidentiality.</w:t>
      </w:r>
    </w:p>
    <w:p w14:paraId="27FFF802" w14:textId="77777777" w:rsidR="00054AA9" w:rsidRPr="006A036F" w:rsidRDefault="00054AA9" w:rsidP="00054AA9">
      <w:pPr>
        <w:widowControl/>
        <w:rPr>
          <w:rFonts w:ascii="Times New Roman" w:hAnsi="Times New Roman" w:cs="Times New Roman"/>
          <w:sz w:val="22"/>
          <w:szCs w:val="22"/>
        </w:rPr>
      </w:pPr>
    </w:p>
    <w:p w14:paraId="4B9C5DFD" w14:textId="77777777" w:rsidR="00054AA9" w:rsidRPr="006A036F" w:rsidRDefault="00054AA9" w:rsidP="00054AA9">
      <w:pPr>
        <w:widowControl/>
        <w:rPr>
          <w:rFonts w:ascii="Times New Roman" w:hAnsi="Times New Roman" w:cs="Times New Roman"/>
          <w:b/>
          <w:color w:val="000000"/>
          <w:sz w:val="22"/>
          <w:szCs w:val="22"/>
        </w:rPr>
      </w:pPr>
      <w:r w:rsidRPr="006A036F">
        <w:rPr>
          <w:rFonts w:ascii="Times New Roman" w:hAnsi="Times New Roman" w:cs="Times New Roman"/>
          <w:b/>
          <w:color w:val="000000"/>
          <w:sz w:val="22"/>
          <w:szCs w:val="22"/>
        </w:rPr>
        <w:t>A.</w:t>
      </w:r>
      <w:r w:rsidRPr="006A036F">
        <w:rPr>
          <w:rFonts w:ascii="Times New Roman" w:hAnsi="Times New Roman" w:cs="Times New Roman"/>
          <w:color w:val="000000"/>
          <w:sz w:val="22"/>
          <w:szCs w:val="22"/>
        </w:rPr>
        <w:tab/>
      </w:r>
      <w:r w:rsidRPr="006A036F">
        <w:rPr>
          <w:rFonts w:ascii="Times New Roman" w:hAnsi="Times New Roman" w:cs="Times New Roman"/>
          <w:b/>
          <w:color w:val="000000"/>
          <w:sz w:val="22"/>
          <w:szCs w:val="22"/>
        </w:rPr>
        <w:t xml:space="preserve">On Campus Resources  </w:t>
      </w:r>
    </w:p>
    <w:p w14:paraId="48CE7F90" w14:textId="77777777" w:rsidR="00054AA9" w:rsidRPr="006A036F" w:rsidRDefault="00054AA9" w:rsidP="00054AA9">
      <w:pPr>
        <w:widowControl/>
        <w:ind w:left="1080"/>
        <w:contextualSpacing/>
        <w:rPr>
          <w:rFonts w:ascii="Times New Roman" w:hAnsi="Times New Roman" w:cs="Times New Roman"/>
          <w:b/>
          <w:color w:val="000000"/>
          <w:sz w:val="22"/>
          <w:szCs w:val="22"/>
        </w:rPr>
      </w:pPr>
    </w:p>
    <w:p w14:paraId="35008A2F" w14:textId="77777777" w:rsidR="00054AA9" w:rsidRPr="006A036F" w:rsidRDefault="00054AA9" w:rsidP="00054AA9">
      <w:pPr>
        <w:widowControl/>
        <w:ind w:left="1080"/>
        <w:contextualSpacing/>
        <w:rPr>
          <w:rFonts w:ascii="Times New Roman" w:hAnsi="Times New Roman" w:cs="Times New Roman"/>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6"/>
        <w:gridCol w:w="2989"/>
        <w:gridCol w:w="3314"/>
      </w:tblGrid>
      <w:tr w:rsidR="000B5A60" w:rsidRPr="006A036F" w14:paraId="158A16B1" w14:textId="77777777" w:rsidTr="000B5A60">
        <w:tc>
          <w:tcPr>
            <w:tcW w:w="3183" w:type="dxa"/>
          </w:tcPr>
          <w:p w14:paraId="70C202DD" w14:textId="77777777" w:rsidR="00054AA9" w:rsidRPr="006A036F" w:rsidRDefault="00054AA9"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Office of the Title IX Coordinator</w:t>
            </w:r>
          </w:p>
        </w:tc>
        <w:tc>
          <w:tcPr>
            <w:tcW w:w="3181" w:type="dxa"/>
          </w:tcPr>
          <w:p w14:paraId="5DF4D7A9" w14:textId="77777777" w:rsidR="00054AA9" w:rsidRPr="006A036F" w:rsidRDefault="00054AA9"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312 South Wilson Street</w:t>
            </w:r>
          </w:p>
          <w:p w14:paraId="15026682" w14:textId="77777777" w:rsidR="00054AA9" w:rsidRPr="006A036F" w:rsidRDefault="00054AA9"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Paris, TN  38242</w:t>
            </w:r>
          </w:p>
        </w:tc>
        <w:tc>
          <w:tcPr>
            <w:tcW w:w="3191" w:type="dxa"/>
          </w:tcPr>
          <w:p w14:paraId="18234339" w14:textId="77777777" w:rsidR="00054AA9" w:rsidRPr="006A036F" w:rsidRDefault="000B5A60"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(731) 644-7365</w:t>
            </w:r>
          </w:p>
          <w:p w14:paraId="1BD6ABD0" w14:textId="0C8C60F1" w:rsidR="000B5A60" w:rsidRPr="006A036F" w:rsidRDefault="00EA68C6" w:rsidP="00054AA9">
            <w:pPr>
              <w:widowControl/>
              <w:rPr>
                <w:rFonts w:ascii="Times New Roman" w:hAnsi="Times New Roman" w:cs="Times New Roman"/>
                <w:color w:val="000000"/>
                <w:sz w:val="22"/>
                <w:szCs w:val="22"/>
              </w:rPr>
            </w:pPr>
            <w:hyperlink r:id="rId17" w:history="1">
              <w:r w:rsidR="006A036F" w:rsidRPr="006A036F">
                <w:rPr>
                  <w:rStyle w:val="Hyperlink"/>
                  <w:rFonts w:ascii="Times New Roman" w:hAnsi="Times New Roman" w:cs="Times New Roman"/>
                  <w:sz w:val="22"/>
                  <w:szCs w:val="22"/>
                </w:rPr>
                <w:t>Tiffany.mccutcheon@tcatparis.edu</w:t>
              </w:r>
            </w:hyperlink>
            <w:r w:rsidR="006A036F" w:rsidRPr="006A036F">
              <w:rPr>
                <w:rFonts w:ascii="Times New Roman" w:hAnsi="Times New Roman" w:cs="Times New Roman"/>
                <w:color w:val="000000"/>
                <w:sz w:val="22"/>
                <w:szCs w:val="22"/>
              </w:rPr>
              <w:t xml:space="preserve"> </w:t>
            </w:r>
          </w:p>
        </w:tc>
      </w:tr>
      <w:tr w:rsidR="000B5A60" w:rsidRPr="006A036F" w14:paraId="0C2A8A86" w14:textId="77777777" w:rsidTr="000B5A60">
        <w:tc>
          <w:tcPr>
            <w:tcW w:w="3183" w:type="dxa"/>
          </w:tcPr>
          <w:p w14:paraId="6D954CC1" w14:textId="79507627" w:rsidR="00054AA9" w:rsidRPr="006A036F" w:rsidRDefault="007A699C"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Financial Aid Counselor</w:t>
            </w:r>
          </w:p>
        </w:tc>
        <w:tc>
          <w:tcPr>
            <w:tcW w:w="3181" w:type="dxa"/>
          </w:tcPr>
          <w:p w14:paraId="13AE7AC2" w14:textId="77777777" w:rsidR="00054AA9" w:rsidRPr="006A036F" w:rsidRDefault="00054AA9"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 xml:space="preserve"> </w:t>
            </w:r>
            <w:r w:rsidR="000B5A60" w:rsidRPr="006A036F">
              <w:rPr>
                <w:rFonts w:ascii="Times New Roman" w:hAnsi="Times New Roman" w:cs="Times New Roman"/>
                <w:color w:val="000000"/>
                <w:sz w:val="22"/>
                <w:szCs w:val="22"/>
              </w:rPr>
              <w:t>312 South Wilson Street</w:t>
            </w:r>
          </w:p>
          <w:p w14:paraId="27A814A8" w14:textId="77777777" w:rsidR="000B5A60" w:rsidRPr="006A036F" w:rsidRDefault="000B5A60"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Paris, TN  38242</w:t>
            </w:r>
          </w:p>
        </w:tc>
        <w:tc>
          <w:tcPr>
            <w:tcW w:w="3191" w:type="dxa"/>
          </w:tcPr>
          <w:p w14:paraId="762D4300" w14:textId="77777777" w:rsidR="00054AA9" w:rsidRPr="006A036F" w:rsidRDefault="000B5A60"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(731) 644-7365</w:t>
            </w:r>
          </w:p>
          <w:p w14:paraId="41704C43" w14:textId="33ACB098" w:rsidR="000B5A60" w:rsidRPr="006A036F" w:rsidRDefault="00EA68C6" w:rsidP="00054AA9">
            <w:pPr>
              <w:widowControl/>
              <w:rPr>
                <w:rFonts w:ascii="Times New Roman" w:hAnsi="Times New Roman" w:cs="Times New Roman"/>
                <w:color w:val="000000"/>
                <w:sz w:val="22"/>
                <w:szCs w:val="22"/>
              </w:rPr>
            </w:pPr>
            <w:hyperlink r:id="rId18" w:history="1">
              <w:r w:rsidR="007A699C" w:rsidRPr="006A036F">
                <w:rPr>
                  <w:rStyle w:val="Hyperlink"/>
                  <w:rFonts w:ascii="Times New Roman" w:hAnsi="Times New Roman" w:cs="Times New Roman"/>
                  <w:sz w:val="22"/>
                  <w:szCs w:val="22"/>
                </w:rPr>
                <w:t>Tonia.Gallimore@tcatparis.edu</w:t>
              </w:r>
            </w:hyperlink>
            <w:r w:rsidR="000B5A60" w:rsidRPr="006A036F">
              <w:rPr>
                <w:rFonts w:ascii="Times New Roman" w:hAnsi="Times New Roman" w:cs="Times New Roman"/>
                <w:color w:val="000000"/>
                <w:sz w:val="22"/>
                <w:szCs w:val="22"/>
              </w:rPr>
              <w:t xml:space="preserve"> </w:t>
            </w:r>
          </w:p>
        </w:tc>
      </w:tr>
    </w:tbl>
    <w:p w14:paraId="5710E489" w14:textId="77777777" w:rsidR="00054AA9" w:rsidRPr="006A036F" w:rsidRDefault="00054AA9" w:rsidP="00054AA9">
      <w:pPr>
        <w:widowControl/>
        <w:rPr>
          <w:rFonts w:ascii="Times New Roman" w:hAnsi="Times New Roman" w:cs="Times New Roman"/>
          <w:b/>
          <w:color w:val="000000"/>
          <w:sz w:val="22"/>
          <w:szCs w:val="22"/>
          <w:u w:val="single"/>
        </w:rPr>
      </w:pPr>
    </w:p>
    <w:p w14:paraId="3E1C3BE7" w14:textId="77777777" w:rsidR="00054AA9" w:rsidRPr="006A036F" w:rsidRDefault="000B5A60" w:rsidP="000B5A60">
      <w:pPr>
        <w:widowControl/>
        <w:rPr>
          <w:rFonts w:ascii="Times New Roman" w:hAnsi="Times New Roman" w:cs="Times New Roman"/>
          <w:b/>
          <w:color w:val="000000"/>
          <w:sz w:val="22"/>
          <w:szCs w:val="22"/>
        </w:rPr>
      </w:pPr>
      <w:r w:rsidRPr="006A036F">
        <w:rPr>
          <w:rFonts w:ascii="Times New Roman" w:hAnsi="Times New Roman" w:cs="Times New Roman"/>
          <w:b/>
          <w:color w:val="000000"/>
          <w:sz w:val="22"/>
          <w:szCs w:val="22"/>
        </w:rPr>
        <w:t>B.</w:t>
      </w:r>
      <w:r w:rsidRPr="006A036F">
        <w:rPr>
          <w:rFonts w:ascii="Times New Roman" w:hAnsi="Times New Roman" w:cs="Times New Roman"/>
          <w:b/>
          <w:color w:val="000000"/>
          <w:sz w:val="22"/>
          <w:szCs w:val="22"/>
        </w:rPr>
        <w:tab/>
      </w:r>
      <w:r w:rsidR="00054AA9" w:rsidRPr="006A036F">
        <w:rPr>
          <w:rFonts w:ascii="Times New Roman" w:hAnsi="Times New Roman" w:cs="Times New Roman"/>
          <w:b/>
          <w:color w:val="000000"/>
          <w:sz w:val="22"/>
          <w:szCs w:val="22"/>
        </w:rPr>
        <w:t xml:space="preserve">In the </w:t>
      </w:r>
      <w:r w:rsidRPr="006A036F">
        <w:rPr>
          <w:rFonts w:ascii="Times New Roman" w:hAnsi="Times New Roman" w:cs="Times New Roman"/>
          <w:b/>
          <w:color w:val="000000"/>
          <w:sz w:val="22"/>
          <w:szCs w:val="22"/>
        </w:rPr>
        <w:t xml:space="preserve">Paris, Dresden and Camden </w:t>
      </w:r>
      <w:r w:rsidR="00054AA9" w:rsidRPr="006A036F">
        <w:rPr>
          <w:rFonts w:ascii="Times New Roman" w:hAnsi="Times New Roman" w:cs="Times New Roman"/>
          <w:b/>
          <w:color w:val="000000"/>
          <w:sz w:val="22"/>
          <w:szCs w:val="22"/>
        </w:rPr>
        <w:t xml:space="preserve">Area  </w:t>
      </w:r>
    </w:p>
    <w:p w14:paraId="5C32E87B" w14:textId="77777777" w:rsidR="000B5A60" w:rsidRPr="006A036F" w:rsidRDefault="000B5A60" w:rsidP="000B5A60">
      <w:pPr>
        <w:widowControl/>
        <w:rPr>
          <w:rFonts w:ascii="Times New Roman" w:hAnsi="Times New Roman" w:cs="Times New Roman"/>
          <w:b/>
          <w:color w:val="000000"/>
          <w:sz w:val="22"/>
          <w:szCs w:val="22"/>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38"/>
        <w:gridCol w:w="3130"/>
        <w:gridCol w:w="3687"/>
      </w:tblGrid>
      <w:tr w:rsidR="00054AA9" w:rsidRPr="006A036F" w14:paraId="11F6347D" w14:textId="77777777" w:rsidTr="005D378F">
        <w:tc>
          <w:tcPr>
            <w:tcW w:w="2738" w:type="dxa"/>
          </w:tcPr>
          <w:p w14:paraId="280D8F2D" w14:textId="77777777" w:rsidR="00054AA9" w:rsidRPr="006A036F" w:rsidRDefault="000B5A60"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 xml:space="preserve">Paris </w:t>
            </w:r>
            <w:r w:rsidR="00054AA9" w:rsidRPr="006A036F">
              <w:rPr>
                <w:rFonts w:ascii="Times New Roman" w:hAnsi="Times New Roman" w:cs="Times New Roman"/>
                <w:color w:val="000000"/>
                <w:sz w:val="22"/>
                <w:szCs w:val="22"/>
              </w:rPr>
              <w:t>Police</w:t>
            </w:r>
            <w:r w:rsidRPr="006A036F">
              <w:rPr>
                <w:rFonts w:ascii="Times New Roman" w:hAnsi="Times New Roman" w:cs="Times New Roman"/>
                <w:color w:val="000000"/>
                <w:sz w:val="22"/>
                <w:szCs w:val="22"/>
              </w:rPr>
              <w:t xml:space="preserve"> Department</w:t>
            </w:r>
          </w:p>
          <w:p w14:paraId="2B3A78AE" w14:textId="77777777" w:rsidR="00054AA9" w:rsidRPr="006A036F" w:rsidRDefault="00054AA9" w:rsidP="00054AA9">
            <w:pPr>
              <w:widowControl/>
              <w:rPr>
                <w:rFonts w:ascii="Times New Roman" w:hAnsi="Times New Roman" w:cs="Times New Roman"/>
                <w:color w:val="000000"/>
                <w:sz w:val="22"/>
                <w:szCs w:val="22"/>
              </w:rPr>
            </w:pPr>
          </w:p>
        </w:tc>
        <w:tc>
          <w:tcPr>
            <w:tcW w:w="3130" w:type="dxa"/>
          </w:tcPr>
          <w:p w14:paraId="7D34820D" w14:textId="77777777" w:rsidR="00054AA9" w:rsidRPr="006A036F" w:rsidRDefault="000B5A60" w:rsidP="00054AA9">
            <w:pPr>
              <w:widowControl/>
              <w:rPr>
                <w:rFonts w:ascii="Times New Roman" w:hAnsi="Times New Roman" w:cs="Times New Roman"/>
                <w:b/>
                <w:color w:val="000000"/>
                <w:sz w:val="22"/>
                <w:szCs w:val="22"/>
                <w:u w:val="single"/>
              </w:rPr>
            </w:pPr>
            <w:r w:rsidRPr="006A036F">
              <w:rPr>
                <w:rFonts w:ascii="Times New Roman" w:hAnsi="Times New Roman" w:cs="Times New Roman"/>
                <w:color w:val="000000"/>
                <w:sz w:val="22"/>
                <w:szCs w:val="22"/>
              </w:rPr>
              <w:t>100 North Caldwell Street</w:t>
            </w:r>
          </w:p>
          <w:p w14:paraId="626E1A91" w14:textId="77777777" w:rsidR="000B5A60" w:rsidRPr="006A036F" w:rsidRDefault="000B5A60"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Paris, TN  38242</w:t>
            </w:r>
          </w:p>
        </w:tc>
        <w:tc>
          <w:tcPr>
            <w:tcW w:w="3687" w:type="dxa"/>
          </w:tcPr>
          <w:p w14:paraId="34FE119B" w14:textId="77777777" w:rsidR="00054AA9" w:rsidRPr="006A036F" w:rsidRDefault="000B5A60"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(731) 642-2424</w:t>
            </w:r>
          </w:p>
        </w:tc>
      </w:tr>
      <w:tr w:rsidR="00054AA9" w:rsidRPr="006A036F" w14:paraId="788001FE" w14:textId="77777777" w:rsidTr="005D378F">
        <w:tc>
          <w:tcPr>
            <w:tcW w:w="2738" w:type="dxa"/>
          </w:tcPr>
          <w:p w14:paraId="2D485656" w14:textId="77777777" w:rsidR="00054AA9" w:rsidRPr="006A036F" w:rsidRDefault="000B5A60"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Henry County Sheriff’s Department</w:t>
            </w:r>
          </w:p>
        </w:tc>
        <w:tc>
          <w:tcPr>
            <w:tcW w:w="3130" w:type="dxa"/>
          </w:tcPr>
          <w:p w14:paraId="4B24DA30" w14:textId="77777777" w:rsidR="00054AA9" w:rsidRPr="006A036F" w:rsidRDefault="000B5A60"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210 Forrest Heights Road</w:t>
            </w:r>
          </w:p>
          <w:p w14:paraId="5FD33F13" w14:textId="77777777" w:rsidR="000B5A60" w:rsidRPr="006A036F" w:rsidRDefault="000B5A60"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Paris, TN  38242</w:t>
            </w:r>
          </w:p>
        </w:tc>
        <w:tc>
          <w:tcPr>
            <w:tcW w:w="3687" w:type="dxa"/>
          </w:tcPr>
          <w:p w14:paraId="46279B5C" w14:textId="77777777" w:rsidR="00054AA9" w:rsidRPr="006A036F" w:rsidRDefault="000B5A60"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(731) 642-1672</w:t>
            </w:r>
          </w:p>
        </w:tc>
      </w:tr>
      <w:tr w:rsidR="00054AA9" w:rsidRPr="006A036F" w14:paraId="722B1320" w14:textId="77777777" w:rsidTr="005D378F">
        <w:tc>
          <w:tcPr>
            <w:tcW w:w="2738" w:type="dxa"/>
          </w:tcPr>
          <w:p w14:paraId="61D96ADA" w14:textId="77777777" w:rsidR="00054AA9" w:rsidRPr="006A036F" w:rsidRDefault="000B5A60"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Dresden Police Department</w:t>
            </w:r>
          </w:p>
        </w:tc>
        <w:tc>
          <w:tcPr>
            <w:tcW w:w="3130" w:type="dxa"/>
          </w:tcPr>
          <w:p w14:paraId="6CE51784" w14:textId="77777777" w:rsidR="00054AA9" w:rsidRPr="006A036F" w:rsidRDefault="000B5A60"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117 West Main Street</w:t>
            </w:r>
          </w:p>
          <w:p w14:paraId="2BC4197E" w14:textId="77777777" w:rsidR="000B5A60" w:rsidRPr="006A036F" w:rsidRDefault="000B5A60"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Dresden, TN  38225</w:t>
            </w:r>
          </w:p>
        </w:tc>
        <w:tc>
          <w:tcPr>
            <w:tcW w:w="3687" w:type="dxa"/>
          </w:tcPr>
          <w:p w14:paraId="1D12B80A" w14:textId="77777777" w:rsidR="00054AA9" w:rsidRPr="006A036F" w:rsidRDefault="000B5A60"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(731) 364-2255</w:t>
            </w:r>
          </w:p>
        </w:tc>
      </w:tr>
      <w:tr w:rsidR="000B5A60" w:rsidRPr="006A036F" w14:paraId="08B67F03" w14:textId="77777777" w:rsidTr="005D378F">
        <w:tc>
          <w:tcPr>
            <w:tcW w:w="2738" w:type="dxa"/>
          </w:tcPr>
          <w:p w14:paraId="79899501" w14:textId="77777777" w:rsidR="000B5A60" w:rsidRPr="006A036F" w:rsidRDefault="000B5A60"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Weakley County Sheriff’s Department</w:t>
            </w:r>
          </w:p>
        </w:tc>
        <w:tc>
          <w:tcPr>
            <w:tcW w:w="3130" w:type="dxa"/>
          </w:tcPr>
          <w:p w14:paraId="2E26343C" w14:textId="77777777" w:rsidR="000B5A60" w:rsidRPr="006A036F" w:rsidRDefault="000B5A60"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7951 Tennessee 22</w:t>
            </w:r>
          </w:p>
          <w:p w14:paraId="0AAEB8CB" w14:textId="77777777" w:rsidR="000B5A60" w:rsidRPr="006A036F" w:rsidRDefault="000B5A60" w:rsidP="00054AA9">
            <w:pPr>
              <w:widowControl/>
              <w:rPr>
                <w:rFonts w:ascii="Times New Roman" w:hAnsi="Times New Roman" w:cs="Times New Roman"/>
                <w:b/>
                <w:color w:val="000000"/>
                <w:sz w:val="22"/>
                <w:szCs w:val="22"/>
                <w:u w:val="single"/>
              </w:rPr>
            </w:pPr>
            <w:r w:rsidRPr="006A036F">
              <w:rPr>
                <w:rFonts w:ascii="Times New Roman" w:hAnsi="Times New Roman" w:cs="Times New Roman"/>
                <w:color w:val="000000"/>
                <w:sz w:val="22"/>
                <w:szCs w:val="22"/>
              </w:rPr>
              <w:t>Dresden, TN  38225</w:t>
            </w:r>
          </w:p>
        </w:tc>
        <w:tc>
          <w:tcPr>
            <w:tcW w:w="3687" w:type="dxa"/>
          </w:tcPr>
          <w:p w14:paraId="6BF3F2CC" w14:textId="77777777" w:rsidR="000B5A60" w:rsidRPr="006A036F" w:rsidRDefault="000B5A60" w:rsidP="00054AA9">
            <w:pPr>
              <w:widowControl/>
              <w:rPr>
                <w:rFonts w:ascii="Times New Roman" w:hAnsi="Times New Roman" w:cs="Times New Roman"/>
                <w:sz w:val="22"/>
                <w:szCs w:val="22"/>
              </w:rPr>
            </w:pPr>
            <w:r w:rsidRPr="006A036F">
              <w:rPr>
                <w:rFonts w:ascii="Times New Roman" w:hAnsi="Times New Roman" w:cs="Times New Roman"/>
                <w:sz w:val="22"/>
                <w:szCs w:val="22"/>
              </w:rPr>
              <w:t>(731) 364-5454</w:t>
            </w:r>
          </w:p>
        </w:tc>
      </w:tr>
      <w:tr w:rsidR="000B5A60" w:rsidRPr="006A036F" w14:paraId="74FA0B11" w14:textId="77777777" w:rsidTr="005D378F">
        <w:tc>
          <w:tcPr>
            <w:tcW w:w="2738" w:type="dxa"/>
          </w:tcPr>
          <w:p w14:paraId="5C335627" w14:textId="77777777" w:rsidR="000B5A60" w:rsidRPr="006A036F" w:rsidRDefault="000B5A60"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Camden Police Department</w:t>
            </w:r>
          </w:p>
        </w:tc>
        <w:tc>
          <w:tcPr>
            <w:tcW w:w="3130" w:type="dxa"/>
          </w:tcPr>
          <w:p w14:paraId="387CFB9F" w14:textId="77777777" w:rsidR="000B5A60" w:rsidRPr="006A036F" w:rsidRDefault="000B5A60"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119 West Main Street</w:t>
            </w:r>
          </w:p>
          <w:p w14:paraId="2DCDDA5B" w14:textId="77777777" w:rsidR="000B5A60" w:rsidRPr="006A036F" w:rsidRDefault="000B5A60" w:rsidP="00054AA9">
            <w:pPr>
              <w:widowControl/>
              <w:rPr>
                <w:rFonts w:ascii="Times New Roman" w:hAnsi="Times New Roman" w:cs="Times New Roman"/>
                <w:b/>
                <w:color w:val="000000"/>
                <w:sz w:val="22"/>
                <w:szCs w:val="22"/>
                <w:u w:val="single"/>
              </w:rPr>
            </w:pPr>
            <w:r w:rsidRPr="006A036F">
              <w:rPr>
                <w:rFonts w:ascii="Times New Roman" w:hAnsi="Times New Roman" w:cs="Times New Roman"/>
                <w:color w:val="000000"/>
                <w:sz w:val="22"/>
                <w:szCs w:val="22"/>
              </w:rPr>
              <w:t>Camden, TN  38320</w:t>
            </w:r>
          </w:p>
        </w:tc>
        <w:tc>
          <w:tcPr>
            <w:tcW w:w="3687" w:type="dxa"/>
          </w:tcPr>
          <w:p w14:paraId="4D3E957F" w14:textId="77777777" w:rsidR="000B5A60" w:rsidRPr="006A036F" w:rsidRDefault="000B5A60" w:rsidP="00054AA9">
            <w:pPr>
              <w:widowControl/>
              <w:rPr>
                <w:rFonts w:ascii="Times New Roman" w:hAnsi="Times New Roman" w:cs="Times New Roman"/>
                <w:sz w:val="22"/>
                <w:szCs w:val="22"/>
              </w:rPr>
            </w:pPr>
            <w:r w:rsidRPr="006A036F">
              <w:rPr>
                <w:rFonts w:ascii="Times New Roman" w:hAnsi="Times New Roman" w:cs="Times New Roman"/>
                <w:sz w:val="22"/>
                <w:szCs w:val="22"/>
              </w:rPr>
              <w:t>(731) 584-4622</w:t>
            </w:r>
          </w:p>
        </w:tc>
      </w:tr>
      <w:tr w:rsidR="000B5A60" w:rsidRPr="006A036F" w14:paraId="54A928C0" w14:textId="77777777" w:rsidTr="005D378F">
        <w:tc>
          <w:tcPr>
            <w:tcW w:w="2738" w:type="dxa"/>
          </w:tcPr>
          <w:p w14:paraId="37877487" w14:textId="77777777" w:rsidR="000B5A60" w:rsidRPr="006A036F" w:rsidRDefault="0030443A"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Benton County Sheriff’s Department</w:t>
            </w:r>
          </w:p>
        </w:tc>
        <w:tc>
          <w:tcPr>
            <w:tcW w:w="3130" w:type="dxa"/>
          </w:tcPr>
          <w:p w14:paraId="628E2181" w14:textId="77777777" w:rsidR="000B5A60" w:rsidRPr="006A036F" w:rsidRDefault="0030443A"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116 North Rosemary Avenue</w:t>
            </w:r>
          </w:p>
          <w:p w14:paraId="01A83021" w14:textId="77777777" w:rsidR="0030443A" w:rsidRPr="006A036F" w:rsidRDefault="0030443A" w:rsidP="00054AA9">
            <w:pPr>
              <w:widowControl/>
              <w:rPr>
                <w:rFonts w:ascii="Times New Roman" w:hAnsi="Times New Roman" w:cs="Times New Roman"/>
                <w:b/>
                <w:color w:val="000000"/>
                <w:sz w:val="22"/>
                <w:szCs w:val="22"/>
                <w:u w:val="single"/>
              </w:rPr>
            </w:pPr>
            <w:r w:rsidRPr="006A036F">
              <w:rPr>
                <w:rFonts w:ascii="Times New Roman" w:hAnsi="Times New Roman" w:cs="Times New Roman"/>
                <w:color w:val="000000"/>
                <w:sz w:val="22"/>
                <w:szCs w:val="22"/>
              </w:rPr>
              <w:t>Camden, TN  38320</w:t>
            </w:r>
          </w:p>
        </w:tc>
        <w:tc>
          <w:tcPr>
            <w:tcW w:w="3687" w:type="dxa"/>
          </w:tcPr>
          <w:p w14:paraId="2C4B026F" w14:textId="77777777" w:rsidR="000B5A60" w:rsidRPr="006A036F" w:rsidRDefault="0030443A" w:rsidP="00054AA9">
            <w:pPr>
              <w:widowControl/>
              <w:rPr>
                <w:rFonts w:ascii="Times New Roman" w:hAnsi="Times New Roman" w:cs="Times New Roman"/>
                <w:sz w:val="22"/>
                <w:szCs w:val="22"/>
              </w:rPr>
            </w:pPr>
            <w:r w:rsidRPr="006A036F">
              <w:rPr>
                <w:rFonts w:ascii="Times New Roman" w:hAnsi="Times New Roman" w:cs="Times New Roman"/>
                <w:sz w:val="22"/>
                <w:szCs w:val="22"/>
              </w:rPr>
              <w:t>(731) 584-4632</w:t>
            </w:r>
          </w:p>
        </w:tc>
      </w:tr>
      <w:tr w:rsidR="00054AA9" w:rsidRPr="006A036F" w14:paraId="6C78E1BF" w14:textId="77777777" w:rsidTr="005D378F">
        <w:tc>
          <w:tcPr>
            <w:tcW w:w="2738" w:type="dxa"/>
          </w:tcPr>
          <w:p w14:paraId="788D3D94" w14:textId="7646319F" w:rsidR="00054AA9" w:rsidRPr="006A036F" w:rsidRDefault="00054AA9"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 xml:space="preserve">Domestic Violence Intake </w:t>
            </w:r>
            <w:r w:rsidR="00FF6D03" w:rsidRPr="006A036F">
              <w:rPr>
                <w:rFonts w:ascii="Times New Roman" w:hAnsi="Times New Roman" w:cs="Times New Roman"/>
                <w:color w:val="000000"/>
                <w:sz w:val="22"/>
                <w:szCs w:val="22"/>
              </w:rPr>
              <w:t>College</w:t>
            </w:r>
            <w:r w:rsidRPr="006A036F">
              <w:rPr>
                <w:rFonts w:ascii="Times New Roman" w:hAnsi="Times New Roman" w:cs="Times New Roman"/>
                <w:color w:val="000000"/>
                <w:sz w:val="22"/>
                <w:szCs w:val="22"/>
              </w:rPr>
              <w:t xml:space="preserve"> (Protective Orders)</w:t>
            </w:r>
          </w:p>
        </w:tc>
        <w:tc>
          <w:tcPr>
            <w:tcW w:w="3130" w:type="dxa"/>
          </w:tcPr>
          <w:p w14:paraId="5D80479B" w14:textId="77777777" w:rsidR="00054AA9" w:rsidRPr="006A036F" w:rsidRDefault="00054AA9" w:rsidP="00054AA9">
            <w:pPr>
              <w:widowControl/>
              <w:rPr>
                <w:rFonts w:ascii="Times New Roman" w:hAnsi="Times New Roman" w:cs="Times New Roman"/>
                <w:b/>
                <w:color w:val="000000"/>
                <w:sz w:val="22"/>
                <w:szCs w:val="22"/>
                <w:u w:val="single"/>
              </w:rPr>
            </w:pPr>
          </w:p>
        </w:tc>
        <w:tc>
          <w:tcPr>
            <w:tcW w:w="3687" w:type="dxa"/>
          </w:tcPr>
          <w:p w14:paraId="1D47F46E" w14:textId="2CB53AE9" w:rsidR="00054AA9" w:rsidRPr="006A036F" w:rsidRDefault="00EA68C6" w:rsidP="00054AA9">
            <w:pPr>
              <w:widowControl/>
              <w:rPr>
                <w:rFonts w:ascii="Times New Roman" w:hAnsi="Times New Roman" w:cs="Times New Roman"/>
                <w:b/>
                <w:color w:val="000000"/>
                <w:sz w:val="22"/>
                <w:szCs w:val="22"/>
                <w:u w:val="single"/>
              </w:rPr>
            </w:pPr>
            <w:hyperlink r:id="rId19" w:history="1">
              <w:r w:rsidR="00054AA9" w:rsidRPr="006A036F">
                <w:rPr>
                  <w:rFonts w:ascii="Times New Roman" w:hAnsi="Times New Roman" w:cs="Times New Roman"/>
                  <w:color w:val="0000FF"/>
                  <w:sz w:val="22"/>
                  <w:szCs w:val="22"/>
                  <w:u w:val="single"/>
                </w:rPr>
                <w:t>http://www.tncourts.gov/programs/self-help-</w:t>
              </w:r>
              <w:r w:rsidR="00FF6D03" w:rsidRPr="006A036F">
                <w:rPr>
                  <w:rFonts w:ascii="Times New Roman" w:hAnsi="Times New Roman" w:cs="Times New Roman"/>
                  <w:color w:val="0000FF"/>
                  <w:sz w:val="22"/>
                  <w:szCs w:val="22"/>
                  <w:u w:val="single"/>
                </w:rPr>
                <w:t>College</w:t>
              </w:r>
              <w:r w:rsidR="00054AA9" w:rsidRPr="006A036F">
                <w:rPr>
                  <w:rFonts w:ascii="Times New Roman" w:hAnsi="Times New Roman" w:cs="Times New Roman"/>
                  <w:color w:val="0000FF"/>
                  <w:sz w:val="22"/>
                  <w:szCs w:val="22"/>
                  <w:u w:val="single"/>
                </w:rPr>
                <w:t>/forms/order-protection-forms</w:t>
              </w:r>
            </w:hyperlink>
          </w:p>
        </w:tc>
      </w:tr>
      <w:tr w:rsidR="00054AA9" w:rsidRPr="006A036F" w14:paraId="5254F673" w14:textId="77777777" w:rsidTr="005D378F">
        <w:tc>
          <w:tcPr>
            <w:tcW w:w="2738" w:type="dxa"/>
          </w:tcPr>
          <w:p w14:paraId="747948A8" w14:textId="77777777" w:rsidR="00054AA9" w:rsidRPr="006A036F" w:rsidRDefault="0030443A"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 xml:space="preserve">Henry </w:t>
            </w:r>
            <w:r w:rsidR="00054AA9" w:rsidRPr="006A036F">
              <w:rPr>
                <w:rFonts w:ascii="Times New Roman" w:hAnsi="Times New Roman" w:cs="Times New Roman"/>
                <w:color w:val="000000"/>
                <w:sz w:val="22"/>
                <w:szCs w:val="22"/>
              </w:rPr>
              <w:t>County Courthouse</w:t>
            </w:r>
          </w:p>
        </w:tc>
        <w:tc>
          <w:tcPr>
            <w:tcW w:w="3130" w:type="dxa"/>
          </w:tcPr>
          <w:p w14:paraId="6BE54100" w14:textId="77777777" w:rsidR="00054AA9" w:rsidRPr="006A036F" w:rsidRDefault="0030443A"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Courthouse</w:t>
            </w:r>
          </w:p>
        </w:tc>
        <w:tc>
          <w:tcPr>
            <w:tcW w:w="3687" w:type="dxa"/>
          </w:tcPr>
          <w:p w14:paraId="54FB9376" w14:textId="77777777" w:rsidR="00054AA9" w:rsidRPr="006A036F" w:rsidRDefault="0030443A"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(731) 642-0461</w:t>
            </w:r>
          </w:p>
        </w:tc>
      </w:tr>
      <w:tr w:rsidR="0030443A" w:rsidRPr="006A036F" w14:paraId="21C98BAE" w14:textId="77777777" w:rsidTr="005D378F">
        <w:tc>
          <w:tcPr>
            <w:tcW w:w="2738" w:type="dxa"/>
          </w:tcPr>
          <w:p w14:paraId="207F78CA" w14:textId="77777777" w:rsidR="0030443A" w:rsidRPr="006A036F" w:rsidRDefault="0030443A"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Weakley County Courthouse</w:t>
            </w:r>
          </w:p>
        </w:tc>
        <w:tc>
          <w:tcPr>
            <w:tcW w:w="3130" w:type="dxa"/>
          </w:tcPr>
          <w:p w14:paraId="63A1114C" w14:textId="77777777" w:rsidR="00B4148D" w:rsidRPr="006A036F" w:rsidRDefault="005E1E81"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116 West Main Street #203</w:t>
            </w:r>
          </w:p>
          <w:p w14:paraId="55499D25" w14:textId="25B3CCBB" w:rsidR="005E1E81" w:rsidRPr="006A036F" w:rsidRDefault="005E1E81"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Dresden, TN  38225</w:t>
            </w:r>
          </w:p>
        </w:tc>
        <w:tc>
          <w:tcPr>
            <w:tcW w:w="3687" w:type="dxa"/>
          </w:tcPr>
          <w:p w14:paraId="041E8463" w14:textId="7DC1E4B1" w:rsidR="0030443A" w:rsidRPr="006A036F" w:rsidRDefault="005E1E81"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(731) 364-3455</w:t>
            </w:r>
          </w:p>
        </w:tc>
      </w:tr>
      <w:tr w:rsidR="00B4148D" w:rsidRPr="006A036F" w14:paraId="314C0710" w14:textId="77777777" w:rsidTr="005D378F">
        <w:tc>
          <w:tcPr>
            <w:tcW w:w="2738" w:type="dxa"/>
          </w:tcPr>
          <w:p w14:paraId="4C005126" w14:textId="352186D9" w:rsidR="00B4148D" w:rsidRPr="006A036F" w:rsidRDefault="00B4148D" w:rsidP="00B4148D">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Benton County Courthouse</w:t>
            </w:r>
          </w:p>
        </w:tc>
        <w:tc>
          <w:tcPr>
            <w:tcW w:w="3130" w:type="dxa"/>
          </w:tcPr>
          <w:p w14:paraId="3F2E7D05" w14:textId="77777777" w:rsidR="00B4148D" w:rsidRPr="006A036F" w:rsidRDefault="00B4148D" w:rsidP="00B4148D">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48 East Main Street</w:t>
            </w:r>
          </w:p>
          <w:p w14:paraId="43360ED3" w14:textId="3C838901" w:rsidR="00B4148D" w:rsidRPr="006A036F" w:rsidRDefault="00B4148D" w:rsidP="00B4148D">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Camden, TN  38320</w:t>
            </w:r>
          </w:p>
        </w:tc>
        <w:tc>
          <w:tcPr>
            <w:tcW w:w="3687" w:type="dxa"/>
          </w:tcPr>
          <w:p w14:paraId="0BE37D56" w14:textId="72FD21B0" w:rsidR="00B4148D" w:rsidRPr="006A036F" w:rsidRDefault="00B4148D" w:rsidP="00B4148D">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(731) 584-6711</w:t>
            </w:r>
          </w:p>
        </w:tc>
      </w:tr>
      <w:tr w:rsidR="001A6E6B" w:rsidRPr="006A036F" w14:paraId="129A1D6F" w14:textId="77777777" w:rsidTr="005D378F">
        <w:tc>
          <w:tcPr>
            <w:tcW w:w="2738" w:type="dxa"/>
          </w:tcPr>
          <w:p w14:paraId="727C1C4B" w14:textId="3CDC79AC" w:rsidR="001A6E6B" w:rsidRPr="006A036F" w:rsidRDefault="001A6E6B" w:rsidP="00B4148D">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 xml:space="preserve">Henry County Medical </w:t>
            </w:r>
            <w:r w:rsidR="00FF6D03" w:rsidRPr="006A036F">
              <w:rPr>
                <w:rFonts w:ascii="Times New Roman" w:hAnsi="Times New Roman" w:cs="Times New Roman"/>
                <w:color w:val="000000"/>
                <w:sz w:val="22"/>
                <w:szCs w:val="22"/>
              </w:rPr>
              <w:t>College</w:t>
            </w:r>
          </w:p>
        </w:tc>
        <w:tc>
          <w:tcPr>
            <w:tcW w:w="3130" w:type="dxa"/>
          </w:tcPr>
          <w:p w14:paraId="3CEB0F01" w14:textId="77777777" w:rsidR="001A6E6B" w:rsidRPr="006A036F" w:rsidRDefault="001A6E6B" w:rsidP="00B4148D">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301 Tyson Avenue</w:t>
            </w:r>
          </w:p>
          <w:p w14:paraId="1E566687" w14:textId="6D04DCD6" w:rsidR="001A6E6B" w:rsidRPr="006A036F" w:rsidRDefault="001A6E6B" w:rsidP="00B4148D">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Paris, TN  38242</w:t>
            </w:r>
          </w:p>
        </w:tc>
        <w:tc>
          <w:tcPr>
            <w:tcW w:w="3687" w:type="dxa"/>
          </w:tcPr>
          <w:p w14:paraId="73A8177D" w14:textId="0A8DF78B" w:rsidR="001A6E6B" w:rsidRPr="006A036F" w:rsidRDefault="001A6E6B" w:rsidP="00B4148D">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(731) 642-1220</w:t>
            </w:r>
          </w:p>
        </w:tc>
      </w:tr>
      <w:tr w:rsidR="001A6E6B" w:rsidRPr="006A036F" w14:paraId="05CA739A" w14:textId="77777777" w:rsidTr="005D378F">
        <w:tc>
          <w:tcPr>
            <w:tcW w:w="2738" w:type="dxa"/>
          </w:tcPr>
          <w:p w14:paraId="0B1F1EDC" w14:textId="00D5E74A" w:rsidR="001A6E6B" w:rsidRPr="006A036F" w:rsidRDefault="001A6E6B" w:rsidP="00B4148D">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Camden General Hospital</w:t>
            </w:r>
          </w:p>
        </w:tc>
        <w:tc>
          <w:tcPr>
            <w:tcW w:w="3130" w:type="dxa"/>
          </w:tcPr>
          <w:p w14:paraId="2916AD1E" w14:textId="77777777" w:rsidR="001A6E6B" w:rsidRPr="006A036F" w:rsidRDefault="001A6E6B" w:rsidP="00B4148D">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175 Hospital Drive</w:t>
            </w:r>
          </w:p>
          <w:p w14:paraId="43EFA794" w14:textId="15F069A4" w:rsidR="001A6E6B" w:rsidRPr="006A036F" w:rsidRDefault="001A6E6B" w:rsidP="00B4148D">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Camden, TN  38320</w:t>
            </w:r>
          </w:p>
        </w:tc>
        <w:tc>
          <w:tcPr>
            <w:tcW w:w="3687" w:type="dxa"/>
          </w:tcPr>
          <w:p w14:paraId="5BFCA172" w14:textId="0E73C660" w:rsidR="001A6E6B" w:rsidRPr="006A036F" w:rsidRDefault="001A6E6B" w:rsidP="00B4148D">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(731) 584-6135</w:t>
            </w:r>
          </w:p>
        </w:tc>
      </w:tr>
      <w:tr w:rsidR="001A6E6B" w:rsidRPr="006A036F" w14:paraId="10735035" w14:textId="77777777" w:rsidTr="005D378F">
        <w:tc>
          <w:tcPr>
            <w:tcW w:w="2738" w:type="dxa"/>
          </w:tcPr>
          <w:p w14:paraId="165748EE" w14:textId="4CF18B4D" w:rsidR="001A6E6B" w:rsidRPr="006A036F" w:rsidRDefault="008B5F61" w:rsidP="001A6E6B">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West Tennessee</w:t>
            </w:r>
            <w:r w:rsidR="00F6014A" w:rsidRPr="006A036F">
              <w:rPr>
                <w:rFonts w:ascii="Times New Roman" w:hAnsi="Times New Roman" w:cs="Times New Roman"/>
                <w:color w:val="000000"/>
                <w:sz w:val="22"/>
                <w:szCs w:val="22"/>
              </w:rPr>
              <w:t xml:space="preserve"> Healthcare-Volunteer Martin</w:t>
            </w:r>
          </w:p>
        </w:tc>
        <w:tc>
          <w:tcPr>
            <w:tcW w:w="3130" w:type="dxa"/>
          </w:tcPr>
          <w:p w14:paraId="5B203A9F" w14:textId="77777777" w:rsidR="001A6E6B" w:rsidRPr="006A036F" w:rsidRDefault="001A6E6B" w:rsidP="00B4148D">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 xml:space="preserve">161 Mt. </w:t>
            </w:r>
            <w:proofErr w:type="spellStart"/>
            <w:r w:rsidRPr="006A036F">
              <w:rPr>
                <w:rFonts w:ascii="Times New Roman" w:hAnsi="Times New Roman" w:cs="Times New Roman"/>
                <w:color w:val="000000"/>
                <w:sz w:val="22"/>
                <w:szCs w:val="22"/>
              </w:rPr>
              <w:t>Pelia</w:t>
            </w:r>
            <w:proofErr w:type="spellEnd"/>
            <w:r w:rsidRPr="006A036F">
              <w:rPr>
                <w:rFonts w:ascii="Times New Roman" w:hAnsi="Times New Roman" w:cs="Times New Roman"/>
                <w:color w:val="000000"/>
                <w:sz w:val="22"/>
                <w:szCs w:val="22"/>
              </w:rPr>
              <w:t xml:space="preserve"> Road</w:t>
            </w:r>
          </w:p>
          <w:p w14:paraId="2D958603" w14:textId="0843F19A" w:rsidR="001A6E6B" w:rsidRPr="006A036F" w:rsidRDefault="001A6E6B" w:rsidP="00B4148D">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Martin, TN  38237</w:t>
            </w:r>
          </w:p>
        </w:tc>
        <w:tc>
          <w:tcPr>
            <w:tcW w:w="3687" w:type="dxa"/>
          </w:tcPr>
          <w:p w14:paraId="5C42F9BB" w14:textId="31984F54" w:rsidR="001A6E6B" w:rsidRPr="006A036F" w:rsidRDefault="001A6E6B" w:rsidP="00B4148D">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(731) 587-4261</w:t>
            </w:r>
          </w:p>
        </w:tc>
      </w:tr>
    </w:tbl>
    <w:p w14:paraId="4CB7BAD7" w14:textId="7935DA8E" w:rsidR="00054AA9" w:rsidRPr="006A036F" w:rsidRDefault="00054AA9" w:rsidP="00054AA9">
      <w:pPr>
        <w:widowControl/>
        <w:contextualSpacing/>
        <w:rPr>
          <w:rFonts w:ascii="Times New Roman" w:hAnsi="Times New Roman" w:cs="Times New Roman"/>
          <w:color w:val="000000"/>
          <w:sz w:val="22"/>
          <w:szCs w:val="22"/>
        </w:rPr>
      </w:pPr>
    </w:p>
    <w:p w14:paraId="469D8A3C" w14:textId="77777777" w:rsidR="007516AB" w:rsidRPr="006A036F" w:rsidRDefault="007516AB" w:rsidP="00054AA9">
      <w:pPr>
        <w:widowControl/>
        <w:contextualSpacing/>
        <w:rPr>
          <w:rFonts w:ascii="Times New Roman" w:hAnsi="Times New Roman" w:cs="Times New Roman"/>
          <w:b/>
          <w:color w:val="000000"/>
          <w:sz w:val="22"/>
          <w:szCs w:val="22"/>
        </w:rPr>
      </w:pPr>
    </w:p>
    <w:p w14:paraId="3F87B5A1" w14:textId="77777777" w:rsidR="00054AA9" w:rsidRPr="006A036F" w:rsidRDefault="00054AA9" w:rsidP="00054AA9">
      <w:pPr>
        <w:widowControl/>
        <w:contextualSpacing/>
        <w:rPr>
          <w:rFonts w:ascii="Times New Roman" w:hAnsi="Times New Roman" w:cs="Times New Roman"/>
          <w:b/>
          <w:color w:val="000000"/>
          <w:sz w:val="22"/>
          <w:szCs w:val="22"/>
        </w:rPr>
      </w:pPr>
      <w:r w:rsidRPr="006A036F">
        <w:rPr>
          <w:rFonts w:ascii="Times New Roman" w:hAnsi="Times New Roman" w:cs="Times New Roman"/>
          <w:b/>
          <w:color w:val="000000"/>
          <w:sz w:val="22"/>
          <w:szCs w:val="22"/>
        </w:rPr>
        <w:lastRenderedPageBreak/>
        <w:t>C.</w:t>
      </w:r>
      <w:r w:rsidRPr="006A036F">
        <w:rPr>
          <w:rFonts w:ascii="Times New Roman" w:hAnsi="Times New Roman" w:cs="Times New Roman"/>
          <w:b/>
          <w:color w:val="000000"/>
          <w:sz w:val="22"/>
          <w:szCs w:val="22"/>
        </w:rPr>
        <w:tab/>
        <w:t>On-line Resources:</w:t>
      </w:r>
    </w:p>
    <w:p w14:paraId="544FAE10" w14:textId="77777777" w:rsidR="00054AA9" w:rsidRPr="006A036F" w:rsidRDefault="00054AA9" w:rsidP="00054AA9">
      <w:pPr>
        <w:widowControl/>
        <w:ind w:left="720"/>
        <w:rPr>
          <w:rFonts w:ascii="Times New Roman" w:hAnsi="Times New Roman" w:cs="Times New Roman"/>
          <w:sz w:val="22"/>
          <w:szCs w:val="22"/>
        </w:rPr>
      </w:pPr>
    </w:p>
    <w:p w14:paraId="0FD58E15" w14:textId="77777777" w:rsidR="00054AA9" w:rsidRPr="006A036F" w:rsidRDefault="00EA68C6" w:rsidP="00054AA9">
      <w:pPr>
        <w:widowControl/>
        <w:ind w:left="720"/>
        <w:rPr>
          <w:rFonts w:ascii="Times New Roman" w:hAnsi="Times New Roman" w:cs="Times New Roman"/>
          <w:color w:val="000000"/>
          <w:sz w:val="22"/>
          <w:szCs w:val="22"/>
        </w:rPr>
      </w:pPr>
      <w:hyperlink r:id="rId20" w:history="1">
        <w:r w:rsidR="00054AA9" w:rsidRPr="006A036F">
          <w:rPr>
            <w:rFonts w:ascii="Times New Roman" w:hAnsi="Times New Roman" w:cs="Times New Roman"/>
            <w:color w:val="0000FF"/>
            <w:sz w:val="22"/>
            <w:szCs w:val="22"/>
            <w:u w:val="single"/>
          </w:rPr>
          <w:t>http://tncoalition.org/</w:t>
        </w:r>
      </w:hyperlink>
      <w:r w:rsidR="00054AA9" w:rsidRPr="006A036F">
        <w:rPr>
          <w:rFonts w:ascii="Times New Roman" w:hAnsi="Times New Roman" w:cs="Times New Roman"/>
          <w:color w:val="0000FF"/>
          <w:sz w:val="22"/>
          <w:szCs w:val="22"/>
        </w:rPr>
        <w:t xml:space="preserve"> </w:t>
      </w:r>
      <w:r w:rsidR="00054AA9" w:rsidRPr="006A036F">
        <w:rPr>
          <w:rFonts w:ascii="Times New Roman" w:hAnsi="Times New Roman" w:cs="Times New Roman"/>
          <w:color w:val="000000"/>
          <w:sz w:val="22"/>
          <w:szCs w:val="22"/>
        </w:rPr>
        <w:t xml:space="preserve">- State Coalition </w:t>
      </w:r>
      <w:proofErr w:type="gramStart"/>
      <w:r w:rsidR="00054AA9" w:rsidRPr="006A036F">
        <w:rPr>
          <w:rFonts w:ascii="Times New Roman" w:hAnsi="Times New Roman" w:cs="Times New Roman"/>
          <w:color w:val="000000"/>
          <w:sz w:val="22"/>
          <w:szCs w:val="22"/>
        </w:rPr>
        <w:t>Against</w:t>
      </w:r>
      <w:proofErr w:type="gramEnd"/>
      <w:r w:rsidR="00054AA9" w:rsidRPr="006A036F">
        <w:rPr>
          <w:rFonts w:ascii="Times New Roman" w:hAnsi="Times New Roman" w:cs="Times New Roman"/>
          <w:color w:val="000000"/>
          <w:sz w:val="22"/>
          <w:szCs w:val="22"/>
        </w:rPr>
        <w:t xml:space="preserve"> Rape</w:t>
      </w:r>
    </w:p>
    <w:p w14:paraId="0EB86F2F" w14:textId="77777777" w:rsidR="00054AA9" w:rsidRPr="006A036F" w:rsidRDefault="00EA68C6" w:rsidP="00054AA9">
      <w:pPr>
        <w:widowControl/>
        <w:ind w:left="720"/>
        <w:rPr>
          <w:rFonts w:ascii="Times New Roman" w:hAnsi="Times New Roman" w:cs="Times New Roman"/>
          <w:color w:val="000000"/>
          <w:sz w:val="22"/>
          <w:szCs w:val="22"/>
        </w:rPr>
      </w:pPr>
      <w:hyperlink r:id="rId21" w:history="1">
        <w:r w:rsidR="00054AA9" w:rsidRPr="006A036F">
          <w:rPr>
            <w:rFonts w:ascii="Times New Roman" w:hAnsi="Times New Roman" w:cs="Times New Roman"/>
            <w:color w:val="0000FF"/>
            <w:sz w:val="22"/>
            <w:szCs w:val="22"/>
            <w:u w:val="single"/>
          </w:rPr>
          <w:t>http://tncoalition.org/</w:t>
        </w:r>
      </w:hyperlink>
      <w:r w:rsidR="00054AA9" w:rsidRPr="006A036F">
        <w:rPr>
          <w:rFonts w:ascii="Times New Roman" w:hAnsi="Times New Roman" w:cs="Times New Roman"/>
          <w:color w:val="0000FF"/>
          <w:sz w:val="22"/>
          <w:szCs w:val="22"/>
        </w:rPr>
        <w:t xml:space="preserve"> </w:t>
      </w:r>
      <w:r w:rsidR="00054AA9" w:rsidRPr="006A036F">
        <w:rPr>
          <w:rFonts w:ascii="Times New Roman" w:hAnsi="Times New Roman" w:cs="Times New Roman"/>
          <w:color w:val="000000"/>
          <w:sz w:val="22"/>
          <w:szCs w:val="22"/>
        </w:rPr>
        <w:t xml:space="preserve">- State Coalition </w:t>
      </w:r>
      <w:proofErr w:type="gramStart"/>
      <w:r w:rsidR="00054AA9" w:rsidRPr="006A036F">
        <w:rPr>
          <w:rFonts w:ascii="Times New Roman" w:hAnsi="Times New Roman" w:cs="Times New Roman"/>
          <w:color w:val="000000"/>
          <w:sz w:val="22"/>
          <w:szCs w:val="22"/>
        </w:rPr>
        <w:t>Against</w:t>
      </w:r>
      <w:proofErr w:type="gramEnd"/>
      <w:r w:rsidR="00054AA9" w:rsidRPr="006A036F">
        <w:rPr>
          <w:rFonts w:ascii="Times New Roman" w:hAnsi="Times New Roman" w:cs="Times New Roman"/>
          <w:color w:val="000000"/>
          <w:sz w:val="22"/>
          <w:szCs w:val="22"/>
        </w:rPr>
        <w:t xml:space="preserve"> Domestic Violence</w:t>
      </w:r>
    </w:p>
    <w:p w14:paraId="548E105A" w14:textId="77777777" w:rsidR="00054AA9" w:rsidRPr="006A036F" w:rsidRDefault="00EA68C6" w:rsidP="00054AA9">
      <w:pPr>
        <w:widowControl/>
        <w:ind w:left="720"/>
        <w:rPr>
          <w:rFonts w:ascii="Times New Roman" w:hAnsi="Times New Roman" w:cs="Times New Roman"/>
          <w:color w:val="000000"/>
          <w:sz w:val="22"/>
          <w:szCs w:val="22"/>
        </w:rPr>
      </w:pPr>
      <w:hyperlink r:id="rId22" w:history="1">
        <w:r w:rsidR="00054AA9" w:rsidRPr="006A036F">
          <w:rPr>
            <w:rFonts w:ascii="Times New Roman" w:hAnsi="Times New Roman" w:cs="Times New Roman"/>
            <w:color w:val="0000FF"/>
            <w:sz w:val="22"/>
            <w:szCs w:val="22"/>
            <w:u w:val="single"/>
          </w:rPr>
          <w:t>http://www.thehotline.org/</w:t>
        </w:r>
      </w:hyperlink>
      <w:r w:rsidR="00054AA9" w:rsidRPr="006A036F">
        <w:rPr>
          <w:rFonts w:ascii="Times New Roman" w:hAnsi="Times New Roman" w:cs="Times New Roman"/>
          <w:color w:val="000000"/>
          <w:sz w:val="22"/>
          <w:szCs w:val="22"/>
        </w:rPr>
        <w:t xml:space="preserve"> - Website for LGBTQ survivors of sexual or domestic violence and minority women survivors of sexual or domestic violence</w:t>
      </w:r>
    </w:p>
    <w:p w14:paraId="691621F6" w14:textId="77777777" w:rsidR="00054AA9" w:rsidRPr="006A036F" w:rsidRDefault="00EA68C6" w:rsidP="00054AA9">
      <w:pPr>
        <w:widowControl/>
        <w:ind w:left="720"/>
        <w:rPr>
          <w:rFonts w:ascii="Times New Roman" w:hAnsi="Times New Roman" w:cs="Times New Roman"/>
          <w:color w:val="000000"/>
          <w:sz w:val="22"/>
          <w:szCs w:val="22"/>
        </w:rPr>
      </w:pPr>
      <w:hyperlink r:id="rId23" w:history="1">
        <w:r w:rsidR="00054AA9" w:rsidRPr="006A036F">
          <w:rPr>
            <w:rFonts w:ascii="Times New Roman" w:hAnsi="Times New Roman" w:cs="Times New Roman"/>
            <w:color w:val="0000FF"/>
            <w:sz w:val="22"/>
            <w:szCs w:val="22"/>
            <w:u w:val="single"/>
          </w:rPr>
          <w:t>http://www.pandys.org/malesurvivors.html</w:t>
        </w:r>
      </w:hyperlink>
      <w:r w:rsidR="00054AA9" w:rsidRPr="006A036F">
        <w:rPr>
          <w:rFonts w:ascii="Times New Roman" w:hAnsi="Times New Roman" w:cs="Times New Roman"/>
          <w:color w:val="000000"/>
          <w:sz w:val="22"/>
          <w:szCs w:val="22"/>
        </w:rPr>
        <w:t xml:space="preserve"> -Website for male survivors</w:t>
      </w:r>
    </w:p>
    <w:p w14:paraId="1121CF55" w14:textId="77777777" w:rsidR="00054AA9" w:rsidRPr="006A036F" w:rsidRDefault="00EA68C6" w:rsidP="00054AA9">
      <w:pPr>
        <w:widowControl/>
        <w:ind w:left="720"/>
        <w:rPr>
          <w:rFonts w:ascii="Times New Roman" w:hAnsi="Times New Roman" w:cs="Times New Roman"/>
          <w:color w:val="0000FF"/>
          <w:sz w:val="22"/>
          <w:szCs w:val="22"/>
        </w:rPr>
      </w:pPr>
      <w:hyperlink r:id="rId24" w:history="1">
        <w:r w:rsidR="00054AA9" w:rsidRPr="006A036F">
          <w:rPr>
            <w:rFonts w:ascii="Times New Roman" w:hAnsi="Times New Roman" w:cs="Times New Roman"/>
            <w:color w:val="0000FF"/>
            <w:sz w:val="22"/>
            <w:szCs w:val="22"/>
            <w:u w:val="single"/>
          </w:rPr>
          <w:t>http://www.rainn.org</w:t>
        </w:r>
      </w:hyperlink>
      <w:r w:rsidR="00054AA9" w:rsidRPr="006A036F">
        <w:rPr>
          <w:rFonts w:ascii="Times New Roman" w:hAnsi="Times New Roman" w:cs="Times New Roman"/>
          <w:color w:val="0000FF"/>
          <w:sz w:val="22"/>
          <w:szCs w:val="22"/>
        </w:rPr>
        <w:t xml:space="preserve">  </w:t>
      </w:r>
      <w:r w:rsidR="00054AA9" w:rsidRPr="006A036F">
        <w:rPr>
          <w:rFonts w:ascii="Times New Roman" w:hAnsi="Times New Roman" w:cs="Times New Roman"/>
          <w:color w:val="000000"/>
          <w:sz w:val="22"/>
          <w:szCs w:val="22"/>
        </w:rPr>
        <w:t>– Rape, Abuse and Incest National Network</w:t>
      </w:r>
    </w:p>
    <w:p w14:paraId="591BB81C" w14:textId="77777777" w:rsidR="00054AA9" w:rsidRPr="006A036F" w:rsidRDefault="00EA68C6" w:rsidP="00054AA9">
      <w:pPr>
        <w:widowControl/>
        <w:ind w:left="720"/>
        <w:rPr>
          <w:rFonts w:ascii="Times New Roman" w:hAnsi="Times New Roman" w:cs="Times New Roman"/>
          <w:color w:val="0000FF"/>
          <w:sz w:val="22"/>
          <w:szCs w:val="22"/>
        </w:rPr>
      </w:pPr>
      <w:hyperlink r:id="rId25" w:history="1">
        <w:r w:rsidR="00054AA9" w:rsidRPr="006A036F">
          <w:rPr>
            <w:rFonts w:ascii="Times New Roman" w:hAnsi="Times New Roman" w:cs="Times New Roman"/>
            <w:color w:val="0000FF"/>
            <w:sz w:val="22"/>
            <w:szCs w:val="22"/>
            <w:u w:val="single"/>
          </w:rPr>
          <w:t>http://www.ovw.usdoj.gov/sexassault.htm</w:t>
        </w:r>
      </w:hyperlink>
      <w:proofErr w:type="gramStart"/>
      <w:r w:rsidR="00054AA9" w:rsidRPr="006A036F">
        <w:rPr>
          <w:rFonts w:ascii="Times New Roman" w:hAnsi="Times New Roman" w:cs="Times New Roman"/>
          <w:color w:val="0000FF"/>
          <w:sz w:val="22"/>
          <w:szCs w:val="22"/>
        </w:rPr>
        <w:t xml:space="preserve">l  </w:t>
      </w:r>
      <w:r w:rsidR="00054AA9" w:rsidRPr="006A036F">
        <w:rPr>
          <w:rFonts w:ascii="Times New Roman" w:hAnsi="Times New Roman" w:cs="Times New Roman"/>
          <w:color w:val="000000"/>
          <w:sz w:val="22"/>
          <w:szCs w:val="22"/>
        </w:rPr>
        <w:t>-</w:t>
      </w:r>
      <w:proofErr w:type="gramEnd"/>
      <w:r w:rsidR="00054AA9" w:rsidRPr="006A036F">
        <w:rPr>
          <w:rFonts w:ascii="Times New Roman" w:hAnsi="Times New Roman" w:cs="Times New Roman"/>
          <w:color w:val="000000"/>
          <w:sz w:val="22"/>
          <w:szCs w:val="22"/>
        </w:rPr>
        <w:t xml:space="preserve"> Department of Justice</w:t>
      </w:r>
    </w:p>
    <w:p w14:paraId="1772E7E9" w14:textId="77777777" w:rsidR="00054AA9" w:rsidRPr="006A036F" w:rsidRDefault="00EA68C6" w:rsidP="00054AA9">
      <w:pPr>
        <w:widowControl/>
        <w:autoSpaceDE/>
        <w:autoSpaceDN/>
        <w:adjustRightInd/>
        <w:ind w:left="540" w:firstLine="180"/>
        <w:rPr>
          <w:rFonts w:ascii="Times New Roman" w:hAnsi="Times New Roman" w:cs="Times New Roman"/>
          <w:color w:val="000000"/>
          <w:sz w:val="22"/>
          <w:szCs w:val="22"/>
        </w:rPr>
      </w:pPr>
      <w:hyperlink r:id="rId26" w:history="1">
        <w:r w:rsidR="00054AA9" w:rsidRPr="006A036F">
          <w:rPr>
            <w:rFonts w:ascii="Times New Roman" w:hAnsi="Times New Roman" w:cs="Times New Roman"/>
            <w:color w:val="0000FF"/>
            <w:sz w:val="22"/>
            <w:szCs w:val="22"/>
            <w:u w:val="single"/>
          </w:rPr>
          <w:t>http://www2.ed.gov/about/offices/list/ocr/index.html</w:t>
        </w:r>
      </w:hyperlink>
      <w:r w:rsidR="00054AA9" w:rsidRPr="006A036F">
        <w:rPr>
          <w:rFonts w:ascii="Times New Roman" w:hAnsi="Times New Roman" w:cs="Times New Roman"/>
          <w:color w:val="000000"/>
          <w:sz w:val="22"/>
          <w:szCs w:val="22"/>
        </w:rPr>
        <w:t xml:space="preserve"> Department of Education, Office of Civil Rights</w:t>
      </w:r>
    </w:p>
    <w:p w14:paraId="2E37920A" w14:textId="77777777" w:rsidR="00054AA9" w:rsidRPr="006A036F" w:rsidRDefault="00054AA9" w:rsidP="00054AA9">
      <w:pPr>
        <w:widowControl/>
        <w:autoSpaceDE/>
        <w:autoSpaceDN/>
        <w:adjustRightInd/>
        <w:ind w:left="540" w:hanging="540"/>
        <w:rPr>
          <w:rFonts w:ascii="Times New Roman" w:hAnsi="Times New Roman" w:cs="Times New Roman"/>
          <w:color w:val="000000"/>
          <w:sz w:val="22"/>
          <w:szCs w:val="22"/>
        </w:rPr>
      </w:pPr>
    </w:p>
    <w:p w14:paraId="1E692819" w14:textId="473879E8" w:rsidR="00A67A34" w:rsidRPr="006A036F" w:rsidRDefault="00FF1B09" w:rsidP="00FF1B09">
      <w:pPr>
        <w:shd w:val="clear" w:color="auto" w:fill="FFFFFF"/>
        <w:spacing w:before="263"/>
        <w:ind w:left="4"/>
        <w:jc w:val="center"/>
        <w:rPr>
          <w:rFonts w:ascii="Times New Roman" w:hAnsi="Times New Roman" w:cs="Times New Roman"/>
          <w:b/>
          <w:sz w:val="22"/>
        </w:rPr>
      </w:pPr>
      <w:r w:rsidRPr="006A036F">
        <w:rPr>
          <w:rFonts w:ascii="Times New Roman" w:hAnsi="Times New Roman" w:cs="Times New Roman"/>
          <w:b/>
          <w:color w:val="000000"/>
          <w:spacing w:val="-7"/>
          <w:sz w:val="28"/>
          <w:szCs w:val="26"/>
        </w:rPr>
        <w:t xml:space="preserve">SEX OFFENDER REGISTRATION </w:t>
      </w:r>
    </w:p>
    <w:p w14:paraId="43341070" w14:textId="77777777" w:rsidR="00C77CF0" w:rsidRPr="006A036F" w:rsidRDefault="00127935" w:rsidP="00A37B59">
      <w:pPr>
        <w:shd w:val="clear" w:color="auto" w:fill="FFFFFF"/>
        <w:spacing w:before="270" w:line="281" w:lineRule="exact"/>
        <w:ind w:left="4" w:firstLine="716"/>
        <w:rPr>
          <w:rFonts w:ascii="Times New Roman" w:hAnsi="Times New Roman" w:cs="Times New Roman"/>
        </w:rPr>
      </w:pPr>
      <w:r w:rsidRPr="006A036F">
        <w:rPr>
          <w:rFonts w:ascii="Times New Roman" w:hAnsi="Times New Roman" w:cs="Times New Roman"/>
          <w:color w:val="000000"/>
          <w:spacing w:val="-8"/>
          <w:sz w:val="26"/>
          <w:szCs w:val="26"/>
        </w:rPr>
        <w:t xml:space="preserve">Any person who is required under the laws of the state of Tennessee to register as a sex offender </w:t>
      </w:r>
      <w:r w:rsidRPr="006A036F">
        <w:rPr>
          <w:rFonts w:ascii="Times New Roman" w:hAnsi="Times New Roman" w:cs="Times New Roman"/>
          <w:color w:val="000000"/>
          <w:spacing w:val="-7"/>
          <w:sz w:val="26"/>
          <w:szCs w:val="26"/>
        </w:rPr>
        <w:t xml:space="preserve">is also required to provide notice that they are enrolled as a student, carry on a vocation, or are </w:t>
      </w:r>
      <w:r w:rsidRPr="006A036F">
        <w:rPr>
          <w:rFonts w:ascii="Times New Roman" w:hAnsi="Times New Roman" w:cs="Times New Roman"/>
          <w:color w:val="000000"/>
          <w:spacing w:val="-8"/>
          <w:sz w:val="26"/>
          <w:szCs w:val="26"/>
        </w:rPr>
        <w:t xml:space="preserve">employed by </w:t>
      </w:r>
      <w:r w:rsidR="003240EB" w:rsidRPr="006A036F">
        <w:rPr>
          <w:rFonts w:ascii="Times New Roman" w:hAnsi="Times New Roman" w:cs="Times New Roman"/>
          <w:color w:val="000000"/>
          <w:spacing w:val="-8"/>
          <w:sz w:val="26"/>
          <w:szCs w:val="26"/>
        </w:rPr>
        <w:t>Tennessee College of Applied Technology-Paris</w:t>
      </w:r>
      <w:r w:rsidRPr="006A036F">
        <w:rPr>
          <w:rFonts w:ascii="Times New Roman" w:hAnsi="Times New Roman" w:cs="Times New Roman"/>
          <w:color w:val="000000"/>
          <w:spacing w:val="-8"/>
          <w:sz w:val="26"/>
          <w:szCs w:val="26"/>
        </w:rPr>
        <w:t>.</w:t>
      </w:r>
      <w:r w:rsidR="00876385" w:rsidRPr="006A036F">
        <w:rPr>
          <w:rFonts w:ascii="Times New Roman" w:hAnsi="Times New Roman" w:cs="Times New Roman"/>
          <w:color w:val="000000"/>
          <w:spacing w:val="-8"/>
          <w:sz w:val="26"/>
          <w:szCs w:val="26"/>
        </w:rPr>
        <w:t xml:space="preserve"> </w:t>
      </w:r>
      <w:r w:rsidRPr="006A036F">
        <w:rPr>
          <w:rFonts w:ascii="Times New Roman" w:hAnsi="Times New Roman" w:cs="Times New Roman"/>
          <w:color w:val="000000"/>
          <w:spacing w:val="-8"/>
          <w:sz w:val="26"/>
          <w:szCs w:val="26"/>
        </w:rPr>
        <w:t xml:space="preserve"> Furthermore, the student or employee is </w:t>
      </w:r>
      <w:r w:rsidRPr="006A036F">
        <w:rPr>
          <w:rFonts w:ascii="Times New Roman" w:hAnsi="Times New Roman" w:cs="Times New Roman"/>
          <w:color w:val="000000"/>
          <w:spacing w:val="-9"/>
          <w:sz w:val="26"/>
          <w:szCs w:val="26"/>
        </w:rPr>
        <w:t xml:space="preserve">required to provide written notice of each change in enrollment or employment to the </w:t>
      </w:r>
      <w:r w:rsidR="00876385" w:rsidRPr="006A036F">
        <w:rPr>
          <w:rFonts w:ascii="Times New Roman" w:hAnsi="Times New Roman" w:cs="Times New Roman"/>
          <w:color w:val="000000"/>
          <w:spacing w:val="-9"/>
          <w:sz w:val="26"/>
          <w:szCs w:val="26"/>
        </w:rPr>
        <w:t>Henry</w:t>
      </w:r>
      <w:r w:rsidRPr="006A036F">
        <w:rPr>
          <w:rFonts w:ascii="Times New Roman" w:hAnsi="Times New Roman" w:cs="Times New Roman"/>
          <w:color w:val="000000"/>
          <w:spacing w:val="-9"/>
          <w:sz w:val="26"/>
          <w:szCs w:val="26"/>
        </w:rPr>
        <w:t xml:space="preserve"> </w:t>
      </w:r>
      <w:r w:rsidRPr="006A036F">
        <w:rPr>
          <w:rFonts w:ascii="Times New Roman" w:hAnsi="Times New Roman" w:cs="Times New Roman"/>
          <w:color w:val="000000"/>
          <w:spacing w:val="-7"/>
          <w:sz w:val="26"/>
          <w:szCs w:val="26"/>
        </w:rPr>
        <w:t>County Sheriff</w:t>
      </w:r>
      <w:r w:rsidR="00C77CF0" w:rsidRPr="006A036F">
        <w:rPr>
          <w:rFonts w:ascii="Times New Roman" w:hAnsi="Times New Roman" w:cs="Times New Roman"/>
          <w:color w:val="000000"/>
          <w:spacing w:val="-7"/>
          <w:sz w:val="26"/>
          <w:szCs w:val="26"/>
        </w:rPr>
        <w:t>’</w:t>
      </w:r>
      <w:r w:rsidRPr="006A036F">
        <w:rPr>
          <w:rFonts w:ascii="Times New Roman" w:hAnsi="Times New Roman" w:cs="Times New Roman"/>
          <w:color w:val="000000"/>
          <w:spacing w:val="-7"/>
          <w:sz w:val="26"/>
          <w:szCs w:val="26"/>
        </w:rPr>
        <w:t xml:space="preserve">s Office. The Sex Offender registry for the State of Tennessee is located on the </w:t>
      </w:r>
      <w:r w:rsidRPr="006A036F">
        <w:rPr>
          <w:rFonts w:ascii="Times New Roman" w:hAnsi="Times New Roman" w:cs="Times New Roman"/>
          <w:color w:val="000000"/>
          <w:sz w:val="26"/>
          <w:szCs w:val="26"/>
        </w:rPr>
        <w:t>Tennessee Bureau of Investigation web</w:t>
      </w:r>
      <w:r w:rsidR="003B0EBF" w:rsidRPr="006A036F">
        <w:rPr>
          <w:rFonts w:ascii="Times New Roman" w:hAnsi="Times New Roman" w:cs="Times New Roman"/>
          <w:color w:val="000000"/>
          <w:sz w:val="26"/>
          <w:szCs w:val="26"/>
        </w:rPr>
        <w:t>site or click on the link below</w:t>
      </w:r>
    </w:p>
    <w:p w14:paraId="3F676BDC" w14:textId="63966D53" w:rsidR="000D7874" w:rsidRPr="006A036F" w:rsidRDefault="00982E3A" w:rsidP="003B0EBF">
      <w:pPr>
        <w:shd w:val="clear" w:color="auto" w:fill="FFFFFF"/>
        <w:spacing w:before="76" w:line="529" w:lineRule="exact"/>
        <w:ind w:right="979"/>
        <w:rPr>
          <w:rFonts w:ascii="Times New Roman" w:hAnsi="Times New Roman" w:cs="Times New Roman"/>
          <w:bCs/>
          <w:color w:val="000000"/>
          <w:sz w:val="30"/>
          <w:szCs w:val="30"/>
        </w:rPr>
      </w:pPr>
      <w:r w:rsidRPr="00982E3A">
        <w:rPr>
          <w:rStyle w:val="Hyperlink"/>
          <w:rFonts w:ascii="Times New Roman" w:hAnsi="Times New Roman" w:cs="Times New Roman"/>
          <w:bCs/>
          <w:sz w:val="30"/>
          <w:szCs w:val="30"/>
        </w:rPr>
        <w:t>https://www.tn.gov/tbi/general-information/redirect-tennessee-sex-offender-registry-search/sex-offender-registry-search.html</w:t>
      </w:r>
    </w:p>
    <w:p w14:paraId="7DA1A239" w14:textId="77777777" w:rsidR="006D0D91" w:rsidRPr="006A036F" w:rsidRDefault="006D0D91" w:rsidP="00C77CF0">
      <w:pPr>
        <w:shd w:val="clear" w:color="auto" w:fill="FFFFFF"/>
        <w:spacing w:before="76" w:line="529" w:lineRule="exact"/>
        <w:ind w:left="11" w:right="979" w:hanging="11"/>
        <w:rPr>
          <w:rFonts w:ascii="Times New Roman" w:hAnsi="Times New Roman" w:cs="Times New Roman"/>
          <w:b/>
          <w:bCs/>
          <w:color w:val="000000"/>
          <w:sz w:val="30"/>
          <w:szCs w:val="30"/>
        </w:rPr>
      </w:pPr>
    </w:p>
    <w:p w14:paraId="3CD9539A" w14:textId="038DABE4" w:rsidR="00A67A34" w:rsidRPr="006A036F" w:rsidRDefault="00A37B59" w:rsidP="006A036F">
      <w:pPr>
        <w:shd w:val="clear" w:color="auto" w:fill="FFFFFF"/>
        <w:spacing w:before="76" w:line="529" w:lineRule="exact"/>
        <w:ind w:left="11" w:right="979" w:hanging="11"/>
        <w:jc w:val="center"/>
        <w:rPr>
          <w:rFonts w:ascii="Times New Roman" w:hAnsi="Times New Roman" w:cs="Times New Roman"/>
        </w:rPr>
      </w:pPr>
      <w:r w:rsidRPr="006A036F">
        <w:rPr>
          <w:rFonts w:ascii="Times New Roman" w:hAnsi="Times New Roman" w:cs="Times New Roman"/>
          <w:b/>
          <w:bCs/>
          <w:color w:val="000000"/>
          <w:sz w:val="30"/>
          <w:szCs w:val="30"/>
        </w:rPr>
        <w:t>ALCOHOL AND DRUGS</w:t>
      </w:r>
    </w:p>
    <w:p w14:paraId="71524012" w14:textId="7EE3CB1C" w:rsidR="00A67A34" w:rsidRDefault="00127935" w:rsidP="00A37B59">
      <w:pPr>
        <w:shd w:val="clear" w:color="auto" w:fill="FFFFFF"/>
        <w:spacing w:before="151" w:line="288" w:lineRule="exact"/>
        <w:rPr>
          <w:rFonts w:ascii="Times New Roman" w:hAnsi="Times New Roman" w:cs="Times New Roman"/>
          <w:color w:val="000000"/>
          <w:sz w:val="26"/>
          <w:szCs w:val="26"/>
        </w:rPr>
      </w:pPr>
      <w:r w:rsidRPr="006A036F">
        <w:rPr>
          <w:rFonts w:ascii="Times New Roman" w:hAnsi="Times New Roman" w:cs="Times New Roman"/>
          <w:color w:val="000000"/>
          <w:spacing w:val="-9"/>
          <w:sz w:val="26"/>
          <w:szCs w:val="26"/>
        </w:rPr>
        <w:t>The following information is presented in compliance with the Drug-Free School</w:t>
      </w:r>
      <w:r w:rsidR="00965FF5">
        <w:rPr>
          <w:rFonts w:ascii="Times New Roman" w:hAnsi="Times New Roman" w:cs="Times New Roman"/>
          <w:color w:val="000000"/>
          <w:spacing w:val="-9"/>
          <w:sz w:val="26"/>
          <w:szCs w:val="26"/>
        </w:rPr>
        <w:t xml:space="preserve">s and </w:t>
      </w:r>
      <w:r w:rsidRPr="006A036F">
        <w:rPr>
          <w:rFonts w:ascii="Times New Roman" w:hAnsi="Times New Roman" w:cs="Times New Roman"/>
          <w:color w:val="000000"/>
          <w:sz w:val="26"/>
          <w:szCs w:val="26"/>
        </w:rPr>
        <w:t>Communities Act Amendment of 1989:</w:t>
      </w:r>
    </w:p>
    <w:p w14:paraId="72F24D9D" w14:textId="77777777" w:rsidR="00965FF5" w:rsidRPr="006A036F" w:rsidRDefault="00965FF5" w:rsidP="00A37B59">
      <w:pPr>
        <w:shd w:val="clear" w:color="auto" w:fill="FFFFFF"/>
        <w:spacing w:line="288" w:lineRule="exact"/>
        <w:rPr>
          <w:rFonts w:ascii="Times New Roman" w:hAnsi="Times New Roman" w:cs="Times New Roman"/>
        </w:rPr>
      </w:pPr>
    </w:p>
    <w:p w14:paraId="7B70DD75" w14:textId="77777777" w:rsidR="00A67A34" w:rsidRPr="00081ECF" w:rsidRDefault="003240EB" w:rsidP="00081ECF">
      <w:pPr>
        <w:pStyle w:val="ListParagraph"/>
        <w:numPr>
          <w:ilvl w:val="0"/>
          <w:numId w:val="41"/>
        </w:numPr>
        <w:shd w:val="clear" w:color="auto" w:fill="FFFFFF"/>
        <w:spacing w:line="277" w:lineRule="exact"/>
        <w:ind w:right="490"/>
        <w:rPr>
          <w:rFonts w:ascii="Times New Roman" w:hAnsi="Times New Roman"/>
        </w:rPr>
      </w:pPr>
      <w:r w:rsidRPr="00081ECF">
        <w:rPr>
          <w:rFonts w:ascii="Times New Roman" w:hAnsi="Times New Roman"/>
          <w:color w:val="000000"/>
          <w:spacing w:val="-9"/>
          <w:sz w:val="26"/>
          <w:szCs w:val="26"/>
        </w:rPr>
        <w:t>TCATP</w:t>
      </w:r>
      <w:r w:rsidR="00127935" w:rsidRPr="00081ECF">
        <w:rPr>
          <w:rFonts w:ascii="Times New Roman" w:hAnsi="Times New Roman"/>
          <w:color w:val="000000"/>
          <w:spacing w:val="-9"/>
          <w:sz w:val="26"/>
          <w:szCs w:val="26"/>
        </w:rPr>
        <w:t xml:space="preserve"> prohibits the possession, use, or distribution of illegal drugs and alcohol on the </w:t>
      </w:r>
      <w:r w:rsidR="00127935" w:rsidRPr="00081ECF">
        <w:rPr>
          <w:rFonts w:ascii="Times New Roman" w:hAnsi="Times New Roman"/>
          <w:color w:val="000000"/>
          <w:spacing w:val="-8"/>
          <w:sz w:val="26"/>
          <w:szCs w:val="26"/>
        </w:rPr>
        <w:t>campus proper or on institutionally owned, leased, or otherwise controlled property.</w:t>
      </w:r>
    </w:p>
    <w:p w14:paraId="33ECD980" w14:textId="77777777" w:rsidR="00A67A34" w:rsidRPr="00081ECF" w:rsidRDefault="003240EB" w:rsidP="00081ECF">
      <w:pPr>
        <w:pStyle w:val="ListParagraph"/>
        <w:numPr>
          <w:ilvl w:val="0"/>
          <w:numId w:val="41"/>
        </w:numPr>
        <w:shd w:val="clear" w:color="auto" w:fill="FFFFFF"/>
        <w:spacing w:line="277" w:lineRule="exact"/>
        <w:rPr>
          <w:rFonts w:ascii="Times New Roman" w:hAnsi="Times New Roman"/>
        </w:rPr>
      </w:pPr>
      <w:r w:rsidRPr="00081ECF">
        <w:rPr>
          <w:rFonts w:ascii="Times New Roman" w:hAnsi="Times New Roman"/>
          <w:color w:val="000000"/>
          <w:spacing w:val="-8"/>
          <w:sz w:val="26"/>
          <w:szCs w:val="26"/>
        </w:rPr>
        <w:t>TCATP</w:t>
      </w:r>
      <w:r w:rsidR="00127935" w:rsidRPr="00081ECF">
        <w:rPr>
          <w:rFonts w:ascii="Times New Roman" w:hAnsi="Times New Roman"/>
          <w:color w:val="000000"/>
          <w:spacing w:val="-8"/>
          <w:sz w:val="26"/>
          <w:szCs w:val="26"/>
        </w:rPr>
        <w:t xml:space="preserve"> does not currently provide drug/alcohol counseling, treatment, or rehabilitation </w:t>
      </w:r>
      <w:r w:rsidR="00127935" w:rsidRPr="00081ECF">
        <w:rPr>
          <w:rFonts w:ascii="Times New Roman" w:hAnsi="Times New Roman"/>
          <w:color w:val="000000"/>
          <w:spacing w:val="-9"/>
          <w:sz w:val="26"/>
          <w:szCs w:val="26"/>
        </w:rPr>
        <w:t xml:space="preserve">programs for students. Referral to community treatment facilities may be made in appropriate </w:t>
      </w:r>
      <w:r w:rsidR="00127935" w:rsidRPr="00081ECF">
        <w:rPr>
          <w:rFonts w:ascii="Times New Roman" w:hAnsi="Times New Roman"/>
          <w:color w:val="000000"/>
          <w:sz w:val="26"/>
          <w:szCs w:val="26"/>
        </w:rPr>
        <w:t>cases.</w:t>
      </w:r>
    </w:p>
    <w:p w14:paraId="2060D10E" w14:textId="77777777" w:rsidR="00A67A34" w:rsidRPr="00081ECF" w:rsidRDefault="003240EB" w:rsidP="00081ECF">
      <w:pPr>
        <w:pStyle w:val="ListParagraph"/>
        <w:numPr>
          <w:ilvl w:val="0"/>
          <w:numId w:val="41"/>
        </w:numPr>
        <w:shd w:val="clear" w:color="auto" w:fill="FFFFFF"/>
        <w:spacing w:line="277" w:lineRule="exact"/>
        <w:ind w:right="245"/>
        <w:jc w:val="both"/>
        <w:rPr>
          <w:rFonts w:ascii="Times New Roman" w:hAnsi="Times New Roman"/>
        </w:rPr>
      </w:pPr>
      <w:r w:rsidRPr="00081ECF">
        <w:rPr>
          <w:rFonts w:ascii="Times New Roman" w:hAnsi="Times New Roman"/>
          <w:color w:val="000000"/>
          <w:spacing w:val="-9"/>
          <w:sz w:val="26"/>
          <w:szCs w:val="26"/>
        </w:rPr>
        <w:t>TCATP</w:t>
      </w:r>
      <w:r w:rsidR="00876385" w:rsidRPr="00081ECF">
        <w:rPr>
          <w:rFonts w:ascii="Times New Roman" w:hAnsi="Times New Roman"/>
          <w:color w:val="000000"/>
          <w:spacing w:val="-9"/>
          <w:sz w:val="26"/>
          <w:szCs w:val="26"/>
        </w:rPr>
        <w:t xml:space="preserve"> </w:t>
      </w:r>
      <w:r w:rsidR="00127935" w:rsidRPr="00081ECF">
        <w:rPr>
          <w:rFonts w:ascii="Times New Roman" w:hAnsi="Times New Roman"/>
          <w:color w:val="000000"/>
          <w:spacing w:val="-9"/>
          <w:sz w:val="26"/>
          <w:szCs w:val="26"/>
        </w:rPr>
        <w:t xml:space="preserve">will impose sanctions against individuals who are determined to have violated rules </w:t>
      </w:r>
      <w:r w:rsidR="00127935" w:rsidRPr="00081ECF">
        <w:rPr>
          <w:rFonts w:ascii="Times New Roman" w:hAnsi="Times New Roman"/>
          <w:color w:val="000000"/>
          <w:spacing w:val="-8"/>
          <w:sz w:val="26"/>
          <w:szCs w:val="26"/>
        </w:rPr>
        <w:t>prohibiting the use, possession, or distribution of illegal drugs or alcohol.</w:t>
      </w:r>
    </w:p>
    <w:p w14:paraId="3D40B97D" w14:textId="1349FEB4" w:rsidR="00A67A34" w:rsidRPr="00081ECF" w:rsidRDefault="00127935" w:rsidP="00081ECF">
      <w:pPr>
        <w:pStyle w:val="ListParagraph"/>
        <w:numPr>
          <w:ilvl w:val="0"/>
          <w:numId w:val="41"/>
        </w:numPr>
        <w:shd w:val="clear" w:color="auto" w:fill="FFFFFF"/>
        <w:spacing w:line="277" w:lineRule="exact"/>
        <w:rPr>
          <w:rFonts w:ascii="Times New Roman" w:hAnsi="Times New Roman"/>
        </w:rPr>
      </w:pPr>
      <w:r w:rsidRPr="00081ECF">
        <w:rPr>
          <w:rFonts w:ascii="Times New Roman" w:hAnsi="Times New Roman"/>
          <w:color w:val="000000"/>
          <w:spacing w:val="-8"/>
          <w:sz w:val="26"/>
          <w:szCs w:val="26"/>
        </w:rPr>
        <w:t xml:space="preserve">Sanctions for students using or possessing illegal drugs or alcohol include disciplinary probation and, in appropriate cases, suspension from the </w:t>
      </w:r>
      <w:r w:rsidR="00FF6D03" w:rsidRPr="00081ECF">
        <w:rPr>
          <w:rFonts w:ascii="Times New Roman" w:hAnsi="Times New Roman"/>
          <w:color w:val="000000"/>
          <w:spacing w:val="-8"/>
          <w:sz w:val="26"/>
          <w:szCs w:val="26"/>
        </w:rPr>
        <w:t>College</w:t>
      </w:r>
      <w:r w:rsidRPr="00081ECF">
        <w:rPr>
          <w:rFonts w:ascii="Times New Roman" w:hAnsi="Times New Roman"/>
          <w:color w:val="000000"/>
          <w:spacing w:val="-8"/>
          <w:sz w:val="26"/>
          <w:szCs w:val="26"/>
        </w:rPr>
        <w:t xml:space="preserve">.  Referral for criminal prosecution may be made in appropriate cases. Individuals involved in the sale or distribution of illegal drugs will be suspended from the </w:t>
      </w:r>
      <w:r w:rsidR="00FF6D03" w:rsidRPr="00081ECF">
        <w:rPr>
          <w:rFonts w:ascii="Times New Roman" w:hAnsi="Times New Roman"/>
          <w:color w:val="000000"/>
          <w:spacing w:val="-8"/>
          <w:sz w:val="26"/>
          <w:szCs w:val="26"/>
        </w:rPr>
        <w:t>College</w:t>
      </w:r>
      <w:r w:rsidRPr="00081ECF">
        <w:rPr>
          <w:rFonts w:ascii="Times New Roman" w:hAnsi="Times New Roman"/>
          <w:color w:val="000000"/>
          <w:spacing w:val="-8"/>
          <w:sz w:val="26"/>
          <w:szCs w:val="26"/>
        </w:rPr>
        <w:t xml:space="preserve"> and referred to the appropriate authorities for criminal prosecution. All employees, </w:t>
      </w:r>
      <w:r w:rsidRPr="00081ECF">
        <w:rPr>
          <w:rFonts w:ascii="Times New Roman" w:hAnsi="Times New Roman"/>
          <w:color w:val="000000"/>
          <w:spacing w:val="-9"/>
          <w:sz w:val="26"/>
          <w:szCs w:val="26"/>
        </w:rPr>
        <w:t xml:space="preserve">including students, agree as a condition of employment to abide by this policy. Sanctions against employees for use or possession of illegal drugs or alcohol in the workplace include termination </w:t>
      </w:r>
      <w:r w:rsidRPr="00081ECF">
        <w:rPr>
          <w:rFonts w:ascii="Times New Roman" w:hAnsi="Times New Roman"/>
          <w:color w:val="000000"/>
          <w:spacing w:val="-8"/>
          <w:sz w:val="26"/>
          <w:szCs w:val="26"/>
        </w:rPr>
        <w:t xml:space="preserve">of employment. Additionally, employees are required to notify the institution of any drug </w:t>
      </w:r>
      <w:r w:rsidRPr="00081ECF">
        <w:rPr>
          <w:rFonts w:ascii="Times New Roman" w:hAnsi="Times New Roman"/>
          <w:color w:val="000000"/>
          <w:spacing w:val="-7"/>
          <w:sz w:val="26"/>
          <w:szCs w:val="26"/>
        </w:rPr>
        <w:lastRenderedPageBreak/>
        <w:t xml:space="preserve">convictions resulting from a violation in the workplace no later than five days after the </w:t>
      </w:r>
      <w:r w:rsidRPr="00081ECF">
        <w:rPr>
          <w:rFonts w:ascii="Times New Roman" w:hAnsi="Times New Roman"/>
          <w:color w:val="000000"/>
          <w:sz w:val="26"/>
          <w:szCs w:val="26"/>
        </w:rPr>
        <w:t>conviction.</w:t>
      </w:r>
    </w:p>
    <w:p w14:paraId="7718BB1C" w14:textId="77777777" w:rsidR="00A67A34" w:rsidRPr="00081ECF" w:rsidRDefault="00127935" w:rsidP="00081ECF">
      <w:pPr>
        <w:pStyle w:val="ListParagraph"/>
        <w:numPr>
          <w:ilvl w:val="0"/>
          <w:numId w:val="41"/>
        </w:numPr>
        <w:shd w:val="clear" w:color="auto" w:fill="FFFFFF"/>
        <w:spacing w:line="277" w:lineRule="exact"/>
        <w:ind w:right="184"/>
        <w:jc w:val="both"/>
        <w:rPr>
          <w:rFonts w:ascii="Times New Roman" w:hAnsi="Times New Roman"/>
        </w:rPr>
      </w:pPr>
      <w:r w:rsidRPr="00081ECF">
        <w:rPr>
          <w:rFonts w:ascii="Times New Roman" w:hAnsi="Times New Roman"/>
          <w:color w:val="000000"/>
          <w:spacing w:val="-8"/>
          <w:sz w:val="26"/>
          <w:szCs w:val="26"/>
        </w:rPr>
        <w:t xml:space="preserve">No alcoholic beverages, illegal drugs, or drug paraphernalia are permitted on the campus of </w:t>
      </w:r>
      <w:r w:rsidR="003240EB" w:rsidRPr="00081ECF">
        <w:rPr>
          <w:rFonts w:ascii="Times New Roman" w:hAnsi="Times New Roman"/>
          <w:color w:val="000000"/>
          <w:spacing w:val="-9"/>
          <w:sz w:val="26"/>
          <w:szCs w:val="26"/>
        </w:rPr>
        <w:t>TCATP</w:t>
      </w:r>
      <w:r w:rsidRPr="00081ECF">
        <w:rPr>
          <w:rFonts w:ascii="Times New Roman" w:hAnsi="Times New Roman"/>
          <w:color w:val="000000"/>
          <w:spacing w:val="-9"/>
          <w:sz w:val="26"/>
          <w:szCs w:val="26"/>
        </w:rPr>
        <w:t xml:space="preserve">. </w:t>
      </w:r>
    </w:p>
    <w:p w14:paraId="0ACF250D" w14:textId="24143C71" w:rsidR="00A67A34" w:rsidRPr="00081ECF" w:rsidRDefault="00127935" w:rsidP="00081ECF">
      <w:pPr>
        <w:pStyle w:val="ListParagraph"/>
        <w:numPr>
          <w:ilvl w:val="0"/>
          <w:numId w:val="41"/>
        </w:numPr>
        <w:shd w:val="clear" w:color="auto" w:fill="FFFFFF"/>
        <w:spacing w:before="4" w:line="277" w:lineRule="exact"/>
        <w:rPr>
          <w:rFonts w:ascii="Times New Roman" w:hAnsi="Times New Roman"/>
          <w:color w:val="000000"/>
          <w:sz w:val="26"/>
          <w:szCs w:val="26"/>
        </w:rPr>
      </w:pPr>
      <w:r w:rsidRPr="00081ECF">
        <w:rPr>
          <w:rFonts w:ascii="Times New Roman" w:hAnsi="Times New Roman"/>
          <w:color w:val="000000"/>
          <w:spacing w:val="-9"/>
          <w:sz w:val="26"/>
          <w:szCs w:val="26"/>
        </w:rPr>
        <w:t xml:space="preserve">The use and/or possession of alcoholic beverages on </w:t>
      </w:r>
      <w:r w:rsidR="00FF6D03" w:rsidRPr="00081ECF">
        <w:rPr>
          <w:rFonts w:ascii="Times New Roman" w:hAnsi="Times New Roman"/>
          <w:color w:val="000000"/>
          <w:spacing w:val="-9"/>
          <w:sz w:val="26"/>
          <w:szCs w:val="26"/>
        </w:rPr>
        <w:t>College</w:t>
      </w:r>
      <w:r w:rsidRPr="00081ECF">
        <w:rPr>
          <w:rFonts w:ascii="Times New Roman" w:hAnsi="Times New Roman"/>
          <w:color w:val="000000"/>
          <w:spacing w:val="-9"/>
          <w:sz w:val="26"/>
          <w:szCs w:val="26"/>
        </w:rPr>
        <w:t xml:space="preserve"> owned or controlled property </w:t>
      </w:r>
      <w:r w:rsidRPr="00081ECF">
        <w:rPr>
          <w:rFonts w:ascii="Times New Roman" w:hAnsi="Times New Roman"/>
          <w:color w:val="000000"/>
          <w:sz w:val="26"/>
          <w:szCs w:val="26"/>
        </w:rPr>
        <w:t>is prohibited (Tennessee Board of Regents Policy No. 3:05:01:01).</w:t>
      </w:r>
    </w:p>
    <w:p w14:paraId="28B500DC" w14:textId="77777777" w:rsidR="00965FF5" w:rsidRPr="006A036F" w:rsidRDefault="00965FF5" w:rsidP="00A37B59">
      <w:pPr>
        <w:shd w:val="clear" w:color="auto" w:fill="FFFFFF"/>
        <w:spacing w:before="4" w:line="277" w:lineRule="exact"/>
        <w:ind w:left="11"/>
        <w:rPr>
          <w:rFonts w:ascii="Times New Roman" w:hAnsi="Times New Roman" w:cs="Times New Roman"/>
        </w:rPr>
      </w:pPr>
    </w:p>
    <w:p w14:paraId="4CB2D2F3" w14:textId="2A42D608" w:rsidR="00DF0E30" w:rsidRPr="00965FF5" w:rsidRDefault="00965FF5" w:rsidP="00A37B59">
      <w:pPr>
        <w:widowControl/>
        <w:contextualSpacing/>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A. </w:t>
      </w:r>
      <w:r w:rsidR="00DF0E30" w:rsidRPr="00965FF5">
        <w:rPr>
          <w:rFonts w:ascii="Times New Roman" w:hAnsi="Times New Roman" w:cs="Times New Roman"/>
          <w:b/>
          <w:color w:val="000000"/>
          <w:sz w:val="22"/>
          <w:szCs w:val="22"/>
        </w:rPr>
        <w:t>Drug Free Workplace</w:t>
      </w:r>
    </w:p>
    <w:p w14:paraId="19C8F219" w14:textId="72C6AC73" w:rsidR="00A67A34" w:rsidRPr="006A036F" w:rsidRDefault="00127935" w:rsidP="00A37B59">
      <w:pPr>
        <w:shd w:val="clear" w:color="auto" w:fill="FFFFFF"/>
        <w:spacing w:before="266"/>
        <w:ind w:left="11"/>
        <w:rPr>
          <w:rFonts w:ascii="Times New Roman" w:hAnsi="Times New Roman" w:cs="Times New Roman"/>
        </w:rPr>
      </w:pPr>
      <w:r w:rsidRPr="006A036F">
        <w:rPr>
          <w:rFonts w:ascii="Times New Roman" w:hAnsi="Times New Roman" w:cs="Times New Roman"/>
          <w:color w:val="000000"/>
          <w:spacing w:val="-8"/>
          <w:sz w:val="26"/>
          <w:szCs w:val="26"/>
        </w:rPr>
        <w:t xml:space="preserve">It is the policy of </w:t>
      </w:r>
      <w:r w:rsidR="003240EB" w:rsidRPr="006A036F">
        <w:rPr>
          <w:rFonts w:ascii="Times New Roman" w:hAnsi="Times New Roman" w:cs="Times New Roman"/>
          <w:color w:val="000000"/>
          <w:spacing w:val="-8"/>
          <w:sz w:val="26"/>
          <w:szCs w:val="26"/>
        </w:rPr>
        <w:t>TCATP</w:t>
      </w:r>
      <w:r w:rsidR="00227732" w:rsidRPr="006A036F">
        <w:rPr>
          <w:rFonts w:ascii="Times New Roman" w:hAnsi="Times New Roman" w:cs="Times New Roman"/>
          <w:color w:val="000000"/>
          <w:spacing w:val="-8"/>
          <w:sz w:val="26"/>
          <w:szCs w:val="26"/>
        </w:rPr>
        <w:t xml:space="preserve"> </w:t>
      </w:r>
      <w:r w:rsidRPr="006A036F">
        <w:rPr>
          <w:rFonts w:ascii="Times New Roman" w:hAnsi="Times New Roman" w:cs="Times New Roman"/>
          <w:color w:val="000000"/>
          <w:spacing w:val="-8"/>
          <w:sz w:val="26"/>
          <w:szCs w:val="26"/>
        </w:rPr>
        <w:t xml:space="preserve">that a drug-free workplace be maintained. The </w:t>
      </w:r>
      <w:r w:rsidRPr="006A036F">
        <w:rPr>
          <w:rFonts w:ascii="Times New Roman" w:hAnsi="Times New Roman" w:cs="Times New Roman"/>
          <w:bCs/>
          <w:color w:val="000000"/>
          <w:spacing w:val="-8"/>
          <w:sz w:val="26"/>
          <w:szCs w:val="26"/>
        </w:rPr>
        <w:t>unlawful</w:t>
      </w:r>
      <w:r w:rsidRPr="006A036F">
        <w:rPr>
          <w:rFonts w:ascii="Times New Roman" w:hAnsi="Times New Roman" w:cs="Times New Roman"/>
          <w:b/>
          <w:bCs/>
          <w:color w:val="000000"/>
          <w:spacing w:val="-8"/>
          <w:sz w:val="26"/>
          <w:szCs w:val="26"/>
        </w:rPr>
        <w:t xml:space="preserve"> </w:t>
      </w:r>
      <w:r w:rsidRPr="006A036F">
        <w:rPr>
          <w:rFonts w:ascii="Times New Roman" w:hAnsi="Times New Roman" w:cs="Times New Roman"/>
          <w:color w:val="000000"/>
          <w:spacing w:val="-9"/>
          <w:sz w:val="26"/>
          <w:szCs w:val="26"/>
        </w:rPr>
        <w:t xml:space="preserve">manufacture, distribution, possession, or use of any </w:t>
      </w:r>
      <w:r w:rsidRPr="006A036F">
        <w:rPr>
          <w:rFonts w:ascii="Times New Roman" w:hAnsi="Times New Roman" w:cs="Times New Roman"/>
          <w:b/>
          <w:bCs/>
          <w:color w:val="000000"/>
          <w:spacing w:val="-9"/>
          <w:sz w:val="26"/>
          <w:szCs w:val="26"/>
        </w:rPr>
        <w:t xml:space="preserve">controlled </w:t>
      </w:r>
      <w:r w:rsidRPr="006A036F">
        <w:rPr>
          <w:rFonts w:ascii="Times New Roman" w:hAnsi="Times New Roman" w:cs="Times New Roman"/>
          <w:color w:val="000000"/>
          <w:spacing w:val="-9"/>
          <w:sz w:val="26"/>
          <w:szCs w:val="26"/>
        </w:rPr>
        <w:t xml:space="preserve">substance (including prescription </w:t>
      </w:r>
      <w:r w:rsidRPr="006A036F">
        <w:rPr>
          <w:rFonts w:ascii="Times New Roman" w:hAnsi="Times New Roman" w:cs="Times New Roman"/>
          <w:color w:val="000000"/>
          <w:spacing w:val="-8"/>
          <w:sz w:val="26"/>
          <w:szCs w:val="26"/>
        </w:rPr>
        <w:t xml:space="preserve">drugs) is banned in the workplace.  This policy does not prohibit the </w:t>
      </w:r>
      <w:r w:rsidRPr="006A036F">
        <w:rPr>
          <w:rFonts w:ascii="Times New Roman" w:hAnsi="Times New Roman" w:cs="Times New Roman"/>
          <w:b/>
          <w:bCs/>
          <w:color w:val="000000"/>
          <w:spacing w:val="-8"/>
          <w:sz w:val="26"/>
          <w:szCs w:val="26"/>
        </w:rPr>
        <w:t xml:space="preserve">lawful </w:t>
      </w:r>
      <w:r w:rsidRPr="006A036F">
        <w:rPr>
          <w:rFonts w:ascii="Times New Roman" w:hAnsi="Times New Roman" w:cs="Times New Roman"/>
          <w:color w:val="000000"/>
          <w:spacing w:val="-8"/>
          <w:sz w:val="26"/>
          <w:szCs w:val="26"/>
        </w:rPr>
        <w:t xml:space="preserve">use of prescribed drugs which are taken under a doctor's </w:t>
      </w:r>
      <w:r w:rsidRPr="006A036F">
        <w:rPr>
          <w:rFonts w:ascii="Times New Roman" w:hAnsi="Times New Roman" w:cs="Times New Roman"/>
          <w:color w:val="000000"/>
          <w:sz w:val="26"/>
          <w:szCs w:val="26"/>
        </w:rPr>
        <w:t>care.</w:t>
      </w:r>
    </w:p>
    <w:p w14:paraId="4CFC6ACB" w14:textId="77777777" w:rsidR="00A67A34" w:rsidRDefault="003240EB" w:rsidP="00A37B59">
      <w:pPr>
        <w:shd w:val="clear" w:color="auto" w:fill="FFFFFF"/>
        <w:spacing w:line="281" w:lineRule="exact"/>
        <w:ind w:left="11"/>
        <w:rPr>
          <w:rFonts w:ascii="Times New Roman" w:hAnsi="Times New Roman" w:cs="Times New Roman"/>
          <w:color w:val="000000"/>
          <w:sz w:val="26"/>
          <w:szCs w:val="26"/>
        </w:rPr>
      </w:pPr>
      <w:r w:rsidRPr="006A036F">
        <w:rPr>
          <w:rFonts w:ascii="Times New Roman" w:hAnsi="Times New Roman" w:cs="Times New Roman"/>
          <w:color w:val="000000"/>
          <w:spacing w:val="-9"/>
          <w:sz w:val="26"/>
          <w:szCs w:val="26"/>
        </w:rPr>
        <w:t>TCATP</w:t>
      </w:r>
      <w:r w:rsidR="00227732" w:rsidRPr="006A036F">
        <w:rPr>
          <w:rFonts w:ascii="Times New Roman" w:hAnsi="Times New Roman" w:cs="Times New Roman"/>
          <w:color w:val="000000"/>
          <w:spacing w:val="-9"/>
          <w:sz w:val="26"/>
          <w:szCs w:val="26"/>
        </w:rPr>
        <w:t xml:space="preserve"> </w:t>
      </w:r>
      <w:r w:rsidR="00127935" w:rsidRPr="006A036F">
        <w:rPr>
          <w:rFonts w:ascii="Times New Roman" w:hAnsi="Times New Roman" w:cs="Times New Roman"/>
          <w:color w:val="000000"/>
          <w:spacing w:val="-9"/>
          <w:sz w:val="26"/>
          <w:szCs w:val="26"/>
        </w:rPr>
        <w:t xml:space="preserve">strives to maintain a workplace environment for all employees who are safe and free </w:t>
      </w:r>
      <w:r w:rsidR="00127935" w:rsidRPr="006A036F">
        <w:rPr>
          <w:rFonts w:ascii="Times New Roman" w:hAnsi="Times New Roman" w:cs="Times New Roman"/>
          <w:color w:val="000000"/>
          <w:spacing w:val="-8"/>
          <w:sz w:val="26"/>
          <w:szCs w:val="26"/>
        </w:rPr>
        <w:t xml:space="preserve">of illegal drugs, in compliance with the Drug-Free Workplace Act of 1988 and the Drug-Free </w:t>
      </w:r>
      <w:r w:rsidR="00127935" w:rsidRPr="006A036F">
        <w:rPr>
          <w:rFonts w:ascii="Times New Roman" w:hAnsi="Times New Roman" w:cs="Times New Roman"/>
          <w:color w:val="000000"/>
          <w:sz w:val="26"/>
          <w:szCs w:val="26"/>
        </w:rPr>
        <w:t>Schools and Communities Act Amendments of 1989.</w:t>
      </w:r>
    </w:p>
    <w:p w14:paraId="3D9E6DEE" w14:textId="77777777" w:rsidR="00965FF5" w:rsidRPr="006A036F" w:rsidRDefault="00965FF5" w:rsidP="00A37B59">
      <w:pPr>
        <w:shd w:val="clear" w:color="auto" w:fill="FFFFFF"/>
        <w:spacing w:line="281" w:lineRule="exact"/>
        <w:ind w:left="11"/>
        <w:rPr>
          <w:rFonts w:ascii="Times New Roman" w:hAnsi="Times New Roman" w:cs="Times New Roman"/>
        </w:rPr>
      </w:pPr>
    </w:p>
    <w:p w14:paraId="0A99D30D" w14:textId="32CA6C5B" w:rsidR="00A67A34" w:rsidRPr="00965FF5" w:rsidRDefault="00965FF5" w:rsidP="00A37B59">
      <w:pPr>
        <w:widowControl/>
        <w:contextualSpacing/>
        <w:rPr>
          <w:rFonts w:ascii="Times New Roman" w:hAnsi="Times New Roman" w:cs="Times New Roman"/>
          <w:b/>
          <w:color w:val="000000"/>
          <w:sz w:val="22"/>
          <w:szCs w:val="22"/>
        </w:rPr>
      </w:pPr>
      <w:r>
        <w:rPr>
          <w:rFonts w:ascii="Times New Roman" w:hAnsi="Times New Roman" w:cs="Times New Roman"/>
          <w:b/>
          <w:color w:val="000000"/>
          <w:sz w:val="22"/>
          <w:szCs w:val="22"/>
        </w:rPr>
        <w:t>B.</w:t>
      </w:r>
      <w:r w:rsidRPr="00965FF5">
        <w:rPr>
          <w:rFonts w:ascii="Times New Roman" w:hAnsi="Times New Roman" w:cs="Times New Roman"/>
          <w:b/>
          <w:color w:val="000000"/>
          <w:sz w:val="22"/>
          <w:szCs w:val="22"/>
        </w:rPr>
        <w:t xml:space="preserve"> Programs Available to Employees and Students</w:t>
      </w:r>
    </w:p>
    <w:p w14:paraId="4A426360" w14:textId="77777777" w:rsidR="00A67A34" w:rsidRPr="006A036F" w:rsidRDefault="00127935" w:rsidP="00A37B59">
      <w:pPr>
        <w:shd w:val="clear" w:color="auto" w:fill="FFFFFF"/>
        <w:spacing w:before="270" w:line="277" w:lineRule="exact"/>
        <w:ind w:left="14"/>
        <w:rPr>
          <w:rFonts w:ascii="Times New Roman" w:hAnsi="Times New Roman" w:cs="Times New Roman"/>
        </w:rPr>
      </w:pPr>
      <w:r w:rsidRPr="006A036F">
        <w:rPr>
          <w:rFonts w:ascii="Times New Roman" w:hAnsi="Times New Roman" w:cs="Times New Roman"/>
          <w:color w:val="000000"/>
          <w:spacing w:val="-9"/>
          <w:sz w:val="26"/>
          <w:szCs w:val="26"/>
        </w:rPr>
        <w:t xml:space="preserve">The Employee Assistance Program (EAP) is a short-term counseling service available to you and your immediate family members who may be experiencing personal or workplace problems. </w:t>
      </w:r>
      <w:r w:rsidRPr="006A036F">
        <w:rPr>
          <w:rFonts w:ascii="Times New Roman" w:hAnsi="Times New Roman" w:cs="Times New Roman"/>
          <w:color w:val="000000"/>
          <w:spacing w:val="-8"/>
          <w:sz w:val="26"/>
          <w:szCs w:val="26"/>
        </w:rPr>
        <w:t xml:space="preserve">The EAP is also a part of the Blue Cross and Blue Shield </w:t>
      </w:r>
      <w:r w:rsidR="00C77CF0" w:rsidRPr="006A036F">
        <w:rPr>
          <w:rFonts w:ascii="Times New Roman" w:hAnsi="Times New Roman" w:cs="Times New Roman"/>
          <w:color w:val="000000"/>
          <w:spacing w:val="-8"/>
          <w:sz w:val="26"/>
          <w:szCs w:val="26"/>
        </w:rPr>
        <w:t xml:space="preserve">and Cigna </w:t>
      </w:r>
      <w:r w:rsidRPr="006A036F">
        <w:rPr>
          <w:rFonts w:ascii="Times New Roman" w:hAnsi="Times New Roman" w:cs="Times New Roman"/>
          <w:color w:val="000000"/>
          <w:spacing w:val="-8"/>
          <w:sz w:val="26"/>
          <w:szCs w:val="26"/>
        </w:rPr>
        <w:t>health insurance plan</w:t>
      </w:r>
      <w:r w:rsidR="00C77CF0" w:rsidRPr="006A036F">
        <w:rPr>
          <w:rFonts w:ascii="Times New Roman" w:hAnsi="Times New Roman" w:cs="Times New Roman"/>
          <w:color w:val="000000"/>
          <w:spacing w:val="-8"/>
          <w:sz w:val="26"/>
          <w:szCs w:val="26"/>
        </w:rPr>
        <w:t>s</w:t>
      </w:r>
      <w:r w:rsidRPr="006A036F">
        <w:rPr>
          <w:rFonts w:ascii="Times New Roman" w:hAnsi="Times New Roman" w:cs="Times New Roman"/>
          <w:color w:val="000000"/>
          <w:spacing w:val="-8"/>
          <w:sz w:val="26"/>
          <w:szCs w:val="26"/>
        </w:rPr>
        <w:t xml:space="preserve"> which provides </w:t>
      </w:r>
      <w:r w:rsidRPr="006A036F">
        <w:rPr>
          <w:rFonts w:ascii="Times New Roman" w:hAnsi="Times New Roman" w:cs="Times New Roman"/>
          <w:color w:val="000000"/>
          <w:sz w:val="26"/>
          <w:szCs w:val="26"/>
        </w:rPr>
        <w:t>mental health and substance abuse benefits.</w:t>
      </w:r>
      <w:r w:rsidR="006533AB" w:rsidRPr="006A036F">
        <w:rPr>
          <w:rFonts w:ascii="Times New Roman" w:hAnsi="Times New Roman" w:cs="Times New Roman"/>
          <w:color w:val="000000"/>
          <w:sz w:val="26"/>
          <w:szCs w:val="26"/>
        </w:rPr>
        <w:t xml:space="preserve">  Student Services will make available to students a list of community counselors in the area.</w:t>
      </w:r>
    </w:p>
    <w:p w14:paraId="10BB805C" w14:textId="77777777" w:rsidR="00994C75" w:rsidRPr="006A036F" w:rsidRDefault="00994C75" w:rsidP="00A37B59">
      <w:pPr>
        <w:shd w:val="clear" w:color="auto" w:fill="FFFFFF"/>
        <w:spacing w:before="281"/>
        <w:ind w:left="14"/>
        <w:rPr>
          <w:rFonts w:ascii="Times New Roman" w:hAnsi="Times New Roman" w:cs="Times New Roman"/>
          <w:b/>
          <w:color w:val="000000"/>
          <w:spacing w:val="-7"/>
          <w:sz w:val="26"/>
          <w:szCs w:val="26"/>
        </w:rPr>
      </w:pPr>
    </w:p>
    <w:p w14:paraId="6FEB48EB" w14:textId="2C8BC8D5" w:rsidR="00A67A34" w:rsidRPr="00965FF5" w:rsidRDefault="00965FF5" w:rsidP="00A37B59">
      <w:pPr>
        <w:widowControl/>
        <w:contextualSpacing/>
        <w:rPr>
          <w:rFonts w:ascii="Times New Roman" w:hAnsi="Times New Roman" w:cs="Times New Roman"/>
          <w:b/>
          <w:color w:val="000000"/>
          <w:sz w:val="22"/>
          <w:szCs w:val="22"/>
        </w:rPr>
      </w:pPr>
      <w:r>
        <w:rPr>
          <w:rFonts w:ascii="Times New Roman" w:hAnsi="Times New Roman" w:cs="Times New Roman"/>
          <w:b/>
          <w:color w:val="000000"/>
          <w:sz w:val="22"/>
          <w:szCs w:val="22"/>
        </w:rPr>
        <w:t>C</w:t>
      </w:r>
      <w:r w:rsidR="00127935" w:rsidRPr="00965FF5">
        <w:rPr>
          <w:rFonts w:ascii="Times New Roman" w:hAnsi="Times New Roman" w:cs="Times New Roman"/>
          <w:b/>
          <w:color w:val="000000"/>
          <w:sz w:val="22"/>
          <w:szCs w:val="22"/>
        </w:rPr>
        <w:t>. Drug and Alcohol Abuse Education Programs</w:t>
      </w:r>
    </w:p>
    <w:p w14:paraId="6B0E51B0" w14:textId="77777777" w:rsidR="00A67A34" w:rsidRPr="006A036F" w:rsidRDefault="003240EB" w:rsidP="00A37B59">
      <w:pPr>
        <w:shd w:val="clear" w:color="auto" w:fill="FFFFFF"/>
        <w:spacing w:before="198" w:line="277" w:lineRule="exact"/>
        <w:rPr>
          <w:rFonts w:ascii="Times New Roman" w:hAnsi="Times New Roman" w:cs="Times New Roman"/>
        </w:rPr>
      </w:pPr>
      <w:r w:rsidRPr="006A036F">
        <w:rPr>
          <w:rFonts w:ascii="Times New Roman" w:hAnsi="Times New Roman" w:cs="Times New Roman"/>
          <w:color w:val="000000"/>
          <w:spacing w:val="-9"/>
          <w:sz w:val="26"/>
          <w:szCs w:val="26"/>
        </w:rPr>
        <w:t>TCATP</w:t>
      </w:r>
      <w:r w:rsidR="006533AB" w:rsidRPr="006A036F">
        <w:rPr>
          <w:rFonts w:ascii="Times New Roman" w:hAnsi="Times New Roman" w:cs="Times New Roman"/>
          <w:color w:val="000000"/>
          <w:spacing w:val="-9"/>
          <w:sz w:val="26"/>
          <w:szCs w:val="26"/>
        </w:rPr>
        <w:t xml:space="preserve"> </w:t>
      </w:r>
      <w:r w:rsidR="00127935" w:rsidRPr="006A036F">
        <w:rPr>
          <w:rFonts w:ascii="Times New Roman" w:hAnsi="Times New Roman" w:cs="Times New Roman"/>
          <w:color w:val="000000"/>
          <w:spacing w:val="-9"/>
          <w:sz w:val="26"/>
          <w:szCs w:val="26"/>
        </w:rPr>
        <w:t xml:space="preserve">recognizes that the use of alcohol and drugs can have a negative impact on students and </w:t>
      </w:r>
      <w:r w:rsidR="00127935" w:rsidRPr="006A036F">
        <w:rPr>
          <w:rFonts w:ascii="Times New Roman" w:hAnsi="Times New Roman" w:cs="Times New Roman"/>
          <w:color w:val="000000"/>
          <w:spacing w:val="-8"/>
          <w:sz w:val="26"/>
          <w:szCs w:val="26"/>
        </w:rPr>
        <w:t xml:space="preserve">the learning process. In order to inform students of these hazards, </w:t>
      </w:r>
      <w:r w:rsidR="006533AB" w:rsidRPr="006A036F">
        <w:rPr>
          <w:rFonts w:ascii="Times New Roman" w:hAnsi="Times New Roman" w:cs="Times New Roman"/>
          <w:color w:val="000000"/>
          <w:spacing w:val="-8"/>
          <w:sz w:val="26"/>
          <w:szCs w:val="26"/>
        </w:rPr>
        <w:t>Student Services will make available to students a list of community counselors in the area.</w:t>
      </w:r>
    </w:p>
    <w:p w14:paraId="1F60BF6E" w14:textId="77777777" w:rsidR="00A67A34" w:rsidRPr="006A036F" w:rsidRDefault="00A67A34" w:rsidP="00A37B59">
      <w:pPr>
        <w:shd w:val="clear" w:color="auto" w:fill="FFFFFF"/>
        <w:spacing w:before="284" w:line="274" w:lineRule="exact"/>
        <w:ind w:left="7"/>
        <w:rPr>
          <w:rFonts w:ascii="Times New Roman" w:hAnsi="Times New Roman" w:cs="Times New Roman"/>
        </w:rPr>
      </w:pPr>
    </w:p>
    <w:p w14:paraId="3F528855" w14:textId="1E8E10C3" w:rsidR="00A37B59" w:rsidRDefault="00A37B59" w:rsidP="00A37B59">
      <w:pPr>
        <w:shd w:val="clear" w:color="auto" w:fill="FFFFFF"/>
        <w:spacing w:line="486" w:lineRule="exact"/>
        <w:jc w:val="center"/>
        <w:rPr>
          <w:rFonts w:ascii="Times New Roman" w:hAnsi="Times New Roman" w:cs="Times New Roman"/>
          <w:sz w:val="18"/>
        </w:rPr>
      </w:pPr>
      <w:r w:rsidRPr="006A036F">
        <w:rPr>
          <w:rFonts w:ascii="Times New Roman" w:hAnsi="Times New Roman" w:cs="Times New Roman"/>
          <w:b/>
          <w:bCs/>
          <w:color w:val="000000"/>
          <w:spacing w:val="-10"/>
          <w:sz w:val="28"/>
          <w:szCs w:val="30"/>
        </w:rPr>
        <w:t>MISSING PERSONS</w:t>
      </w:r>
    </w:p>
    <w:p w14:paraId="0A6B5091" w14:textId="5C44F427" w:rsidR="006533AB" w:rsidRPr="00A37B59" w:rsidRDefault="003240EB" w:rsidP="00FC31BA">
      <w:pPr>
        <w:shd w:val="clear" w:color="auto" w:fill="FFFFFF"/>
        <w:rPr>
          <w:rFonts w:ascii="Times New Roman" w:hAnsi="Times New Roman" w:cs="Times New Roman"/>
          <w:sz w:val="18"/>
        </w:rPr>
      </w:pPr>
      <w:r w:rsidRPr="006A036F">
        <w:rPr>
          <w:rFonts w:ascii="Times New Roman" w:hAnsi="Times New Roman" w:cs="Times New Roman"/>
          <w:bCs/>
          <w:color w:val="000000"/>
          <w:spacing w:val="-9"/>
          <w:sz w:val="26"/>
          <w:szCs w:val="26"/>
        </w:rPr>
        <w:t>TCATP</w:t>
      </w:r>
      <w:r w:rsidR="006533AB" w:rsidRPr="006A036F">
        <w:rPr>
          <w:rFonts w:ascii="Times New Roman" w:hAnsi="Times New Roman" w:cs="Times New Roman"/>
          <w:bCs/>
          <w:color w:val="000000"/>
          <w:spacing w:val="-9"/>
          <w:sz w:val="26"/>
          <w:szCs w:val="26"/>
        </w:rPr>
        <w:t xml:space="preserve"> has no missing student notification policy due to all students being commuters.  </w:t>
      </w:r>
      <w:r w:rsidR="0004596F" w:rsidRPr="006A036F">
        <w:rPr>
          <w:rFonts w:ascii="Times New Roman" w:hAnsi="Times New Roman" w:cs="Times New Roman"/>
          <w:bCs/>
          <w:color w:val="000000"/>
          <w:spacing w:val="-9"/>
          <w:sz w:val="26"/>
          <w:szCs w:val="26"/>
        </w:rPr>
        <w:t>If a</w:t>
      </w:r>
      <w:r w:rsidR="003B11FA" w:rsidRPr="006A036F">
        <w:rPr>
          <w:rFonts w:ascii="Times New Roman" w:hAnsi="Times New Roman" w:cs="Times New Roman"/>
          <w:bCs/>
          <w:color w:val="000000"/>
          <w:spacing w:val="-9"/>
          <w:sz w:val="26"/>
          <w:szCs w:val="26"/>
        </w:rPr>
        <w:t xml:space="preserve"> situation warrants filing a missing person report, </w:t>
      </w:r>
      <w:r w:rsidRPr="006A036F">
        <w:rPr>
          <w:rFonts w:ascii="Times New Roman" w:hAnsi="Times New Roman" w:cs="Times New Roman"/>
          <w:bCs/>
          <w:color w:val="000000"/>
          <w:spacing w:val="-9"/>
          <w:sz w:val="26"/>
          <w:szCs w:val="26"/>
        </w:rPr>
        <w:t>TCATP</w:t>
      </w:r>
      <w:r w:rsidR="003B11FA" w:rsidRPr="006A036F">
        <w:rPr>
          <w:rFonts w:ascii="Times New Roman" w:hAnsi="Times New Roman" w:cs="Times New Roman"/>
          <w:bCs/>
          <w:color w:val="000000"/>
          <w:spacing w:val="-9"/>
          <w:sz w:val="26"/>
          <w:szCs w:val="26"/>
        </w:rPr>
        <w:t xml:space="preserve"> will contact local law enforcement for assistance.</w:t>
      </w:r>
      <w:r w:rsidR="003B11FA">
        <w:rPr>
          <w:rFonts w:ascii="Times New Roman" w:hAnsi="Times New Roman" w:cs="Times New Roman"/>
          <w:bCs/>
          <w:color w:val="000000"/>
          <w:spacing w:val="-9"/>
          <w:sz w:val="26"/>
          <w:szCs w:val="26"/>
        </w:rPr>
        <w:t xml:space="preserve"> </w:t>
      </w:r>
      <w:r w:rsidR="00A360D1">
        <w:rPr>
          <w:rFonts w:ascii="Times New Roman" w:hAnsi="Times New Roman" w:cs="Times New Roman"/>
          <w:bCs/>
          <w:color w:val="000000"/>
          <w:spacing w:val="-9"/>
          <w:sz w:val="26"/>
          <w:szCs w:val="26"/>
        </w:rPr>
        <w:br w:type="page"/>
      </w:r>
      <w:r w:rsidR="002A2296" w:rsidRPr="006A036F">
        <w:rPr>
          <w:rFonts w:ascii="Times New Roman" w:hAnsi="Times New Roman" w:cs="Times New Roman"/>
          <w:b/>
          <w:bCs/>
          <w:color w:val="000000"/>
          <w:spacing w:val="-9"/>
          <w:sz w:val="32"/>
          <w:szCs w:val="32"/>
        </w:rPr>
        <w:lastRenderedPageBreak/>
        <w:t>CRIME STATISTICS</w:t>
      </w:r>
    </w:p>
    <w:p w14:paraId="51FE7B74" w14:textId="77777777" w:rsidR="00A360D1" w:rsidRDefault="00A360D1" w:rsidP="006533AB">
      <w:pPr>
        <w:shd w:val="clear" w:color="auto" w:fill="FFFFFF"/>
        <w:spacing w:before="184"/>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642"/>
        <w:gridCol w:w="73"/>
        <w:gridCol w:w="715"/>
        <w:gridCol w:w="33"/>
        <w:gridCol w:w="683"/>
        <w:gridCol w:w="636"/>
        <w:gridCol w:w="60"/>
        <w:gridCol w:w="696"/>
        <w:gridCol w:w="12"/>
        <w:gridCol w:w="684"/>
        <w:gridCol w:w="642"/>
        <w:gridCol w:w="754"/>
        <w:gridCol w:w="636"/>
        <w:gridCol w:w="661"/>
        <w:gridCol w:w="661"/>
        <w:gridCol w:w="679"/>
      </w:tblGrid>
      <w:tr w:rsidR="006B0308" w14:paraId="6107B23A" w14:textId="77777777" w:rsidTr="006A036F">
        <w:tc>
          <w:tcPr>
            <w:tcW w:w="1898" w:type="dxa"/>
          </w:tcPr>
          <w:p w14:paraId="2AD2F47F" w14:textId="77777777" w:rsidR="00B027F9" w:rsidRDefault="00B027F9" w:rsidP="006B0308">
            <w:pPr>
              <w:spacing w:before="184"/>
            </w:pPr>
          </w:p>
        </w:tc>
        <w:tc>
          <w:tcPr>
            <w:tcW w:w="2146" w:type="dxa"/>
            <w:gridSpan w:val="5"/>
          </w:tcPr>
          <w:p w14:paraId="79FA806E" w14:textId="5682BB40" w:rsidR="00B027F9" w:rsidRDefault="00B027F9" w:rsidP="006A036F">
            <w:pPr>
              <w:spacing w:before="184"/>
              <w:jc w:val="center"/>
            </w:pPr>
            <w:r>
              <w:t>20</w:t>
            </w:r>
            <w:r w:rsidR="007241F3">
              <w:t>1</w:t>
            </w:r>
            <w:r w:rsidR="006A036F">
              <w:t>8</w:t>
            </w:r>
          </w:p>
        </w:tc>
        <w:tc>
          <w:tcPr>
            <w:tcW w:w="2088" w:type="dxa"/>
            <w:gridSpan w:val="5"/>
          </w:tcPr>
          <w:p w14:paraId="1A1DE311" w14:textId="3E775B0F" w:rsidR="00B027F9" w:rsidRDefault="00B027F9" w:rsidP="006A036F">
            <w:pPr>
              <w:spacing w:before="184"/>
              <w:jc w:val="center"/>
            </w:pPr>
            <w:r>
              <w:t>201</w:t>
            </w:r>
            <w:r w:rsidR="006A036F">
              <w:t>9</w:t>
            </w:r>
          </w:p>
        </w:tc>
        <w:tc>
          <w:tcPr>
            <w:tcW w:w="2032" w:type="dxa"/>
            <w:gridSpan w:val="3"/>
          </w:tcPr>
          <w:p w14:paraId="079CB442" w14:textId="4C0947B1" w:rsidR="00B027F9" w:rsidRDefault="00B027F9" w:rsidP="006A036F">
            <w:pPr>
              <w:spacing w:before="184"/>
              <w:jc w:val="center"/>
            </w:pPr>
            <w:r>
              <w:t>20</w:t>
            </w:r>
            <w:r w:rsidR="006A036F">
              <w:t>20</w:t>
            </w:r>
          </w:p>
        </w:tc>
        <w:tc>
          <w:tcPr>
            <w:tcW w:w="661" w:type="dxa"/>
          </w:tcPr>
          <w:p w14:paraId="21BBFA7B" w14:textId="54D586F3" w:rsidR="00B027F9" w:rsidRDefault="00B027F9" w:rsidP="006A036F">
            <w:pPr>
              <w:spacing w:before="184"/>
            </w:pPr>
            <w:r>
              <w:t>20</w:t>
            </w:r>
            <w:r w:rsidR="007241F3">
              <w:t>1</w:t>
            </w:r>
            <w:r w:rsidR="006A036F">
              <w:t>8</w:t>
            </w:r>
          </w:p>
        </w:tc>
        <w:tc>
          <w:tcPr>
            <w:tcW w:w="661" w:type="dxa"/>
          </w:tcPr>
          <w:p w14:paraId="4385047E" w14:textId="07388857" w:rsidR="00B027F9" w:rsidRDefault="00B027F9" w:rsidP="006A036F">
            <w:pPr>
              <w:spacing w:before="184"/>
            </w:pPr>
            <w:r>
              <w:t>201</w:t>
            </w:r>
            <w:r w:rsidR="006A036F">
              <w:t>9</w:t>
            </w:r>
          </w:p>
        </w:tc>
        <w:tc>
          <w:tcPr>
            <w:tcW w:w="679" w:type="dxa"/>
          </w:tcPr>
          <w:p w14:paraId="610A3E5F" w14:textId="1B60AA39" w:rsidR="00B027F9" w:rsidRDefault="00B027F9" w:rsidP="006A036F">
            <w:pPr>
              <w:spacing w:before="184"/>
            </w:pPr>
            <w:r>
              <w:t>20</w:t>
            </w:r>
            <w:r w:rsidR="006A036F">
              <w:t>20</w:t>
            </w:r>
          </w:p>
        </w:tc>
      </w:tr>
      <w:tr w:rsidR="006B0308" w14:paraId="3E18FE2A" w14:textId="77777777" w:rsidTr="006A036F">
        <w:trPr>
          <w:cantSplit/>
          <w:trHeight w:val="1493"/>
        </w:trPr>
        <w:tc>
          <w:tcPr>
            <w:tcW w:w="1898" w:type="dxa"/>
            <w:textDirection w:val="btLr"/>
          </w:tcPr>
          <w:p w14:paraId="7F4D549A" w14:textId="77777777" w:rsidR="00A360D1" w:rsidRDefault="00A360D1" w:rsidP="006B0308">
            <w:pPr>
              <w:spacing w:before="184"/>
              <w:ind w:left="113" w:right="113"/>
            </w:pPr>
            <w:r>
              <w:t>Crime Classification</w:t>
            </w:r>
          </w:p>
        </w:tc>
        <w:tc>
          <w:tcPr>
            <w:tcW w:w="642" w:type="dxa"/>
            <w:textDirection w:val="btLr"/>
          </w:tcPr>
          <w:p w14:paraId="54B3899C" w14:textId="77777777" w:rsidR="00A360D1" w:rsidRDefault="00A360D1" w:rsidP="006B0308">
            <w:pPr>
              <w:spacing w:before="184"/>
              <w:ind w:left="113" w:right="113"/>
            </w:pPr>
            <w:r>
              <w:t>On Campus</w:t>
            </w:r>
          </w:p>
        </w:tc>
        <w:tc>
          <w:tcPr>
            <w:tcW w:w="821" w:type="dxa"/>
            <w:gridSpan w:val="3"/>
            <w:textDirection w:val="btLr"/>
          </w:tcPr>
          <w:p w14:paraId="06B314A5" w14:textId="77777777" w:rsidR="00A360D1" w:rsidRDefault="00A360D1" w:rsidP="006B0308">
            <w:pPr>
              <w:spacing w:before="184"/>
              <w:ind w:left="113" w:right="113"/>
            </w:pPr>
            <w:r>
              <w:t>Public Property</w:t>
            </w:r>
          </w:p>
        </w:tc>
        <w:tc>
          <w:tcPr>
            <w:tcW w:w="683" w:type="dxa"/>
            <w:textDirection w:val="btLr"/>
          </w:tcPr>
          <w:p w14:paraId="1F2BB1CB" w14:textId="77777777" w:rsidR="00A360D1" w:rsidRDefault="00A360D1" w:rsidP="006B0308">
            <w:pPr>
              <w:spacing w:before="184"/>
              <w:ind w:left="113" w:right="113"/>
            </w:pPr>
            <w:r>
              <w:t>Total</w:t>
            </w:r>
          </w:p>
        </w:tc>
        <w:tc>
          <w:tcPr>
            <w:tcW w:w="636" w:type="dxa"/>
            <w:textDirection w:val="btLr"/>
          </w:tcPr>
          <w:p w14:paraId="6A5086E5" w14:textId="77777777" w:rsidR="00A360D1" w:rsidRDefault="00A360D1" w:rsidP="006B0308">
            <w:pPr>
              <w:spacing w:before="184"/>
              <w:ind w:left="113" w:right="113"/>
            </w:pPr>
            <w:r>
              <w:t>On Campus</w:t>
            </w:r>
          </w:p>
        </w:tc>
        <w:tc>
          <w:tcPr>
            <w:tcW w:w="768" w:type="dxa"/>
            <w:gridSpan w:val="3"/>
            <w:textDirection w:val="btLr"/>
          </w:tcPr>
          <w:p w14:paraId="2E53EA57" w14:textId="77777777" w:rsidR="00A360D1" w:rsidRDefault="00A360D1" w:rsidP="006B0308">
            <w:pPr>
              <w:spacing w:before="184"/>
              <w:ind w:left="113" w:right="113"/>
            </w:pPr>
            <w:r>
              <w:t>Public Property</w:t>
            </w:r>
          </w:p>
        </w:tc>
        <w:tc>
          <w:tcPr>
            <w:tcW w:w="684" w:type="dxa"/>
            <w:textDirection w:val="btLr"/>
          </w:tcPr>
          <w:p w14:paraId="6451DBB4" w14:textId="77777777" w:rsidR="00A360D1" w:rsidRDefault="00A360D1" w:rsidP="006B0308">
            <w:pPr>
              <w:spacing w:before="184"/>
              <w:ind w:left="113" w:right="113"/>
            </w:pPr>
            <w:r>
              <w:t>Total</w:t>
            </w:r>
          </w:p>
        </w:tc>
        <w:tc>
          <w:tcPr>
            <w:tcW w:w="642" w:type="dxa"/>
            <w:textDirection w:val="btLr"/>
          </w:tcPr>
          <w:p w14:paraId="336668E6" w14:textId="77777777" w:rsidR="00A360D1" w:rsidRDefault="00A360D1" w:rsidP="006B0308">
            <w:pPr>
              <w:spacing w:before="184"/>
              <w:ind w:left="113" w:right="113"/>
            </w:pPr>
            <w:r>
              <w:t>On Campus</w:t>
            </w:r>
          </w:p>
        </w:tc>
        <w:tc>
          <w:tcPr>
            <w:tcW w:w="754" w:type="dxa"/>
            <w:textDirection w:val="btLr"/>
          </w:tcPr>
          <w:p w14:paraId="7AD31798" w14:textId="77777777" w:rsidR="00A360D1" w:rsidRDefault="00A360D1" w:rsidP="006B0308">
            <w:pPr>
              <w:spacing w:before="184"/>
              <w:ind w:left="113" w:right="113"/>
            </w:pPr>
            <w:r>
              <w:t>Public Property</w:t>
            </w:r>
          </w:p>
        </w:tc>
        <w:tc>
          <w:tcPr>
            <w:tcW w:w="636" w:type="dxa"/>
            <w:textDirection w:val="btLr"/>
          </w:tcPr>
          <w:p w14:paraId="0F3D0C78" w14:textId="77777777" w:rsidR="00A360D1" w:rsidRDefault="00A360D1" w:rsidP="006B0308">
            <w:pPr>
              <w:spacing w:before="184"/>
              <w:ind w:left="113" w:right="113"/>
            </w:pPr>
            <w:r>
              <w:t>Total</w:t>
            </w:r>
          </w:p>
        </w:tc>
        <w:tc>
          <w:tcPr>
            <w:tcW w:w="661" w:type="dxa"/>
            <w:textDirection w:val="btLr"/>
          </w:tcPr>
          <w:p w14:paraId="341420F3" w14:textId="77777777" w:rsidR="00A360D1" w:rsidRDefault="00B027F9" w:rsidP="006B0308">
            <w:pPr>
              <w:spacing w:before="184"/>
              <w:ind w:left="113" w:right="113"/>
            </w:pPr>
            <w:r>
              <w:t>Hate Crime</w:t>
            </w:r>
          </w:p>
        </w:tc>
        <w:tc>
          <w:tcPr>
            <w:tcW w:w="661" w:type="dxa"/>
            <w:textDirection w:val="btLr"/>
          </w:tcPr>
          <w:p w14:paraId="0340DD74" w14:textId="77777777" w:rsidR="00A360D1" w:rsidRDefault="00B027F9" w:rsidP="006B0308">
            <w:pPr>
              <w:spacing w:before="184"/>
              <w:ind w:left="113" w:right="113"/>
            </w:pPr>
            <w:r>
              <w:t>Hate Crime</w:t>
            </w:r>
          </w:p>
        </w:tc>
        <w:tc>
          <w:tcPr>
            <w:tcW w:w="679" w:type="dxa"/>
            <w:textDirection w:val="btLr"/>
          </w:tcPr>
          <w:p w14:paraId="6A7C5014" w14:textId="77777777" w:rsidR="00A360D1" w:rsidRDefault="00B027F9" w:rsidP="006B0308">
            <w:pPr>
              <w:spacing w:before="184"/>
              <w:ind w:left="113" w:right="113"/>
            </w:pPr>
            <w:r>
              <w:t>Hate Crime</w:t>
            </w:r>
          </w:p>
        </w:tc>
      </w:tr>
      <w:tr w:rsidR="006B0308" w14:paraId="34E5DEB4" w14:textId="77777777" w:rsidTr="006A036F">
        <w:tc>
          <w:tcPr>
            <w:tcW w:w="1898" w:type="dxa"/>
          </w:tcPr>
          <w:p w14:paraId="5FDB5524" w14:textId="77777777" w:rsidR="00A360D1" w:rsidRDefault="00B027F9" w:rsidP="006B0308">
            <w:pPr>
              <w:spacing w:before="184"/>
            </w:pPr>
            <w:r>
              <w:t>Murder / Non-negligent Manslaughter</w:t>
            </w:r>
          </w:p>
        </w:tc>
        <w:tc>
          <w:tcPr>
            <w:tcW w:w="642" w:type="dxa"/>
          </w:tcPr>
          <w:p w14:paraId="7C5E35A5" w14:textId="77777777" w:rsidR="00BF055F" w:rsidRDefault="00BF055F" w:rsidP="006B0308">
            <w:pPr>
              <w:spacing w:before="184"/>
            </w:pPr>
          </w:p>
          <w:p w14:paraId="453CE68A" w14:textId="77777777" w:rsidR="00224794" w:rsidRDefault="00224794" w:rsidP="006B0308">
            <w:pPr>
              <w:spacing w:before="184"/>
            </w:pPr>
            <w:r>
              <w:t>0</w:t>
            </w:r>
          </w:p>
        </w:tc>
        <w:tc>
          <w:tcPr>
            <w:tcW w:w="821" w:type="dxa"/>
            <w:gridSpan w:val="3"/>
          </w:tcPr>
          <w:p w14:paraId="4C650FAD" w14:textId="77777777" w:rsidR="00A360D1" w:rsidRDefault="00A360D1" w:rsidP="006B0308">
            <w:pPr>
              <w:spacing w:before="184"/>
            </w:pPr>
          </w:p>
          <w:p w14:paraId="5C174DFE" w14:textId="77777777" w:rsidR="00224794" w:rsidRDefault="00224794" w:rsidP="006B0308">
            <w:pPr>
              <w:spacing w:before="184"/>
            </w:pPr>
            <w:r>
              <w:t xml:space="preserve">    0</w:t>
            </w:r>
          </w:p>
        </w:tc>
        <w:tc>
          <w:tcPr>
            <w:tcW w:w="683" w:type="dxa"/>
          </w:tcPr>
          <w:p w14:paraId="0517E391" w14:textId="77777777" w:rsidR="00A360D1" w:rsidRDefault="00A360D1" w:rsidP="006B0308">
            <w:pPr>
              <w:spacing w:before="184"/>
            </w:pPr>
          </w:p>
          <w:p w14:paraId="0081E06F" w14:textId="77777777" w:rsidR="00224794" w:rsidRDefault="00224794" w:rsidP="006B0308">
            <w:pPr>
              <w:spacing w:before="184"/>
            </w:pPr>
            <w:r>
              <w:t>0</w:t>
            </w:r>
          </w:p>
        </w:tc>
        <w:tc>
          <w:tcPr>
            <w:tcW w:w="636" w:type="dxa"/>
          </w:tcPr>
          <w:p w14:paraId="118BC2FE" w14:textId="77777777" w:rsidR="00A360D1" w:rsidRDefault="00A360D1" w:rsidP="006B0308">
            <w:pPr>
              <w:spacing w:before="184"/>
            </w:pPr>
          </w:p>
          <w:p w14:paraId="39C43463" w14:textId="77777777" w:rsidR="00224794" w:rsidRDefault="00224794" w:rsidP="006B0308">
            <w:pPr>
              <w:spacing w:before="184"/>
            </w:pPr>
            <w:r>
              <w:t>0</w:t>
            </w:r>
          </w:p>
        </w:tc>
        <w:tc>
          <w:tcPr>
            <w:tcW w:w="768" w:type="dxa"/>
            <w:gridSpan w:val="3"/>
          </w:tcPr>
          <w:p w14:paraId="371A7C17" w14:textId="77777777" w:rsidR="00A360D1" w:rsidRDefault="00A360D1" w:rsidP="006B0308">
            <w:pPr>
              <w:spacing w:before="184"/>
            </w:pPr>
          </w:p>
          <w:p w14:paraId="0E17507B" w14:textId="77777777" w:rsidR="00224794" w:rsidRDefault="00224794" w:rsidP="006B0308">
            <w:pPr>
              <w:spacing w:before="184"/>
            </w:pPr>
            <w:r>
              <w:t>0</w:t>
            </w:r>
          </w:p>
        </w:tc>
        <w:tc>
          <w:tcPr>
            <w:tcW w:w="684" w:type="dxa"/>
          </w:tcPr>
          <w:p w14:paraId="2F773528" w14:textId="77777777" w:rsidR="00A360D1" w:rsidRDefault="00A360D1" w:rsidP="006B0308">
            <w:pPr>
              <w:spacing w:before="184"/>
            </w:pPr>
          </w:p>
          <w:p w14:paraId="0B3F1B66" w14:textId="77777777" w:rsidR="00224794" w:rsidRDefault="00224794" w:rsidP="006B0308">
            <w:pPr>
              <w:spacing w:before="184"/>
            </w:pPr>
            <w:r>
              <w:t>0</w:t>
            </w:r>
          </w:p>
        </w:tc>
        <w:tc>
          <w:tcPr>
            <w:tcW w:w="642" w:type="dxa"/>
          </w:tcPr>
          <w:p w14:paraId="0F0ABFB2" w14:textId="77777777" w:rsidR="00A360D1" w:rsidRDefault="00A360D1" w:rsidP="006B0308">
            <w:pPr>
              <w:spacing w:before="184"/>
            </w:pPr>
          </w:p>
          <w:p w14:paraId="2A68C683" w14:textId="77777777" w:rsidR="00224794" w:rsidRDefault="00224794" w:rsidP="006B0308">
            <w:pPr>
              <w:spacing w:before="184"/>
            </w:pPr>
            <w:r>
              <w:t>0</w:t>
            </w:r>
          </w:p>
        </w:tc>
        <w:tc>
          <w:tcPr>
            <w:tcW w:w="754" w:type="dxa"/>
          </w:tcPr>
          <w:p w14:paraId="109467EF" w14:textId="77777777" w:rsidR="00A360D1" w:rsidRDefault="00A360D1" w:rsidP="006B0308">
            <w:pPr>
              <w:spacing w:before="184"/>
            </w:pPr>
          </w:p>
          <w:p w14:paraId="2863F539" w14:textId="77777777" w:rsidR="00224794" w:rsidRDefault="00224794" w:rsidP="006B0308">
            <w:pPr>
              <w:spacing w:before="184"/>
            </w:pPr>
            <w:r>
              <w:t>0</w:t>
            </w:r>
          </w:p>
        </w:tc>
        <w:tc>
          <w:tcPr>
            <w:tcW w:w="636" w:type="dxa"/>
          </w:tcPr>
          <w:p w14:paraId="1DC3446E" w14:textId="77777777" w:rsidR="00A360D1" w:rsidRDefault="00A360D1" w:rsidP="006B0308">
            <w:pPr>
              <w:spacing w:before="184"/>
            </w:pPr>
          </w:p>
          <w:p w14:paraId="6724F6B1" w14:textId="77777777" w:rsidR="00224794" w:rsidRDefault="00224794" w:rsidP="006B0308">
            <w:pPr>
              <w:spacing w:before="184"/>
            </w:pPr>
            <w:r>
              <w:t>0</w:t>
            </w:r>
          </w:p>
        </w:tc>
        <w:tc>
          <w:tcPr>
            <w:tcW w:w="661" w:type="dxa"/>
          </w:tcPr>
          <w:p w14:paraId="1018D020" w14:textId="77777777" w:rsidR="00A360D1" w:rsidRDefault="00A360D1" w:rsidP="006B0308">
            <w:pPr>
              <w:spacing w:before="184"/>
            </w:pPr>
          </w:p>
          <w:p w14:paraId="22F51DB7" w14:textId="77777777" w:rsidR="00224794" w:rsidRDefault="00224794" w:rsidP="006B0308">
            <w:pPr>
              <w:spacing w:before="184"/>
            </w:pPr>
            <w:r>
              <w:t>0</w:t>
            </w:r>
          </w:p>
        </w:tc>
        <w:tc>
          <w:tcPr>
            <w:tcW w:w="661" w:type="dxa"/>
          </w:tcPr>
          <w:p w14:paraId="3081B0E6" w14:textId="77777777" w:rsidR="00A360D1" w:rsidRDefault="00A360D1" w:rsidP="006B0308">
            <w:pPr>
              <w:spacing w:before="184"/>
            </w:pPr>
          </w:p>
          <w:p w14:paraId="7A6C42F7" w14:textId="77777777" w:rsidR="00224794" w:rsidRDefault="00224794" w:rsidP="006B0308">
            <w:pPr>
              <w:spacing w:before="184"/>
            </w:pPr>
            <w:r>
              <w:t>0</w:t>
            </w:r>
          </w:p>
        </w:tc>
        <w:tc>
          <w:tcPr>
            <w:tcW w:w="679" w:type="dxa"/>
          </w:tcPr>
          <w:p w14:paraId="2651EEA6" w14:textId="77777777" w:rsidR="00A360D1" w:rsidRDefault="00A360D1" w:rsidP="006B0308">
            <w:pPr>
              <w:spacing w:before="184"/>
            </w:pPr>
          </w:p>
          <w:p w14:paraId="303D25F4" w14:textId="77777777" w:rsidR="00224794" w:rsidRDefault="00224794" w:rsidP="006B0308">
            <w:pPr>
              <w:spacing w:before="184"/>
            </w:pPr>
            <w:r>
              <w:t>0</w:t>
            </w:r>
          </w:p>
        </w:tc>
      </w:tr>
      <w:tr w:rsidR="006B0308" w14:paraId="1803172A" w14:textId="77777777" w:rsidTr="006A036F">
        <w:tc>
          <w:tcPr>
            <w:tcW w:w="1898" w:type="dxa"/>
          </w:tcPr>
          <w:p w14:paraId="719D69CB" w14:textId="77777777" w:rsidR="00A360D1" w:rsidRDefault="00BF055F" w:rsidP="006B0308">
            <w:pPr>
              <w:spacing w:before="184"/>
            </w:pPr>
            <w:r>
              <w:t>Negligent Manslaughter</w:t>
            </w:r>
          </w:p>
        </w:tc>
        <w:tc>
          <w:tcPr>
            <w:tcW w:w="642" w:type="dxa"/>
          </w:tcPr>
          <w:p w14:paraId="3EF078BF" w14:textId="77777777" w:rsidR="00A360D1" w:rsidRDefault="00A360D1" w:rsidP="006B0308">
            <w:pPr>
              <w:spacing w:before="184"/>
            </w:pPr>
          </w:p>
          <w:p w14:paraId="2A5515B9" w14:textId="77777777" w:rsidR="00BF055F" w:rsidRDefault="00BF055F" w:rsidP="006B0308">
            <w:pPr>
              <w:spacing w:before="184"/>
            </w:pPr>
            <w:r>
              <w:t>0</w:t>
            </w:r>
          </w:p>
        </w:tc>
        <w:tc>
          <w:tcPr>
            <w:tcW w:w="821" w:type="dxa"/>
            <w:gridSpan w:val="3"/>
          </w:tcPr>
          <w:p w14:paraId="1D2F27FC" w14:textId="77777777" w:rsidR="00A360D1" w:rsidRDefault="00A360D1" w:rsidP="006B0308">
            <w:pPr>
              <w:spacing w:before="184"/>
            </w:pPr>
          </w:p>
          <w:p w14:paraId="351DB6DB" w14:textId="77777777" w:rsidR="00224794" w:rsidRDefault="00224794" w:rsidP="006B0308">
            <w:pPr>
              <w:spacing w:before="184"/>
            </w:pPr>
            <w:r>
              <w:t xml:space="preserve">    0</w:t>
            </w:r>
          </w:p>
        </w:tc>
        <w:tc>
          <w:tcPr>
            <w:tcW w:w="683" w:type="dxa"/>
          </w:tcPr>
          <w:p w14:paraId="4FFCADE6" w14:textId="77777777" w:rsidR="00A360D1" w:rsidRDefault="00A360D1" w:rsidP="006B0308">
            <w:pPr>
              <w:spacing w:before="184"/>
            </w:pPr>
          </w:p>
          <w:p w14:paraId="2BA82F31" w14:textId="77777777" w:rsidR="00224794" w:rsidRDefault="00224794" w:rsidP="006B0308">
            <w:pPr>
              <w:spacing w:before="184"/>
            </w:pPr>
            <w:r>
              <w:t>0</w:t>
            </w:r>
          </w:p>
        </w:tc>
        <w:tc>
          <w:tcPr>
            <w:tcW w:w="636" w:type="dxa"/>
          </w:tcPr>
          <w:p w14:paraId="6E272E15" w14:textId="77777777" w:rsidR="00A360D1" w:rsidRDefault="00A360D1" w:rsidP="006B0308">
            <w:pPr>
              <w:spacing w:before="184"/>
            </w:pPr>
          </w:p>
          <w:p w14:paraId="701FE02D" w14:textId="77777777" w:rsidR="00224794" w:rsidRDefault="00224794" w:rsidP="006B0308">
            <w:pPr>
              <w:spacing w:before="184"/>
            </w:pPr>
            <w:r>
              <w:t>0</w:t>
            </w:r>
          </w:p>
        </w:tc>
        <w:tc>
          <w:tcPr>
            <w:tcW w:w="768" w:type="dxa"/>
            <w:gridSpan w:val="3"/>
          </w:tcPr>
          <w:p w14:paraId="11E804A1" w14:textId="77777777" w:rsidR="00A360D1" w:rsidRDefault="00A360D1" w:rsidP="006B0308">
            <w:pPr>
              <w:spacing w:before="184"/>
            </w:pPr>
          </w:p>
          <w:p w14:paraId="0D0645B8" w14:textId="77777777" w:rsidR="00224794" w:rsidRDefault="00224794" w:rsidP="006B0308">
            <w:pPr>
              <w:spacing w:before="184"/>
            </w:pPr>
            <w:r>
              <w:t>0</w:t>
            </w:r>
          </w:p>
        </w:tc>
        <w:tc>
          <w:tcPr>
            <w:tcW w:w="684" w:type="dxa"/>
          </w:tcPr>
          <w:p w14:paraId="44AD6448" w14:textId="77777777" w:rsidR="00A360D1" w:rsidRDefault="00A360D1" w:rsidP="006B0308">
            <w:pPr>
              <w:spacing w:before="184"/>
            </w:pPr>
          </w:p>
          <w:p w14:paraId="4AED0016" w14:textId="77777777" w:rsidR="00224794" w:rsidRDefault="00224794" w:rsidP="006B0308">
            <w:pPr>
              <w:spacing w:before="184"/>
            </w:pPr>
            <w:r>
              <w:t>0</w:t>
            </w:r>
          </w:p>
        </w:tc>
        <w:tc>
          <w:tcPr>
            <w:tcW w:w="642" w:type="dxa"/>
          </w:tcPr>
          <w:p w14:paraId="01293558" w14:textId="77777777" w:rsidR="00A360D1" w:rsidRDefault="00A360D1" w:rsidP="006B0308">
            <w:pPr>
              <w:spacing w:before="184"/>
            </w:pPr>
          </w:p>
          <w:p w14:paraId="24F03348" w14:textId="77777777" w:rsidR="00224794" w:rsidRDefault="00224794" w:rsidP="006B0308">
            <w:pPr>
              <w:spacing w:before="184"/>
            </w:pPr>
            <w:r>
              <w:t>0</w:t>
            </w:r>
          </w:p>
        </w:tc>
        <w:tc>
          <w:tcPr>
            <w:tcW w:w="754" w:type="dxa"/>
          </w:tcPr>
          <w:p w14:paraId="2DEC217B" w14:textId="77777777" w:rsidR="00A360D1" w:rsidRDefault="00A360D1" w:rsidP="006B0308">
            <w:pPr>
              <w:spacing w:before="184"/>
            </w:pPr>
          </w:p>
          <w:p w14:paraId="56CD463C" w14:textId="77777777" w:rsidR="00224794" w:rsidRDefault="00224794" w:rsidP="006B0308">
            <w:pPr>
              <w:spacing w:before="184"/>
            </w:pPr>
            <w:r>
              <w:t>0</w:t>
            </w:r>
          </w:p>
        </w:tc>
        <w:tc>
          <w:tcPr>
            <w:tcW w:w="636" w:type="dxa"/>
          </w:tcPr>
          <w:p w14:paraId="1C0C4620" w14:textId="77777777" w:rsidR="00224794" w:rsidRDefault="00224794" w:rsidP="006B0308">
            <w:pPr>
              <w:spacing w:before="184"/>
            </w:pPr>
          </w:p>
          <w:p w14:paraId="1DEAFF03" w14:textId="77777777" w:rsidR="00224794" w:rsidRDefault="00224794" w:rsidP="006B0308">
            <w:pPr>
              <w:spacing w:before="184"/>
            </w:pPr>
            <w:r>
              <w:t>0</w:t>
            </w:r>
          </w:p>
        </w:tc>
        <w:tc>
          <w:tcPr>
            <w:tcW w:w="661" w:type="dxa"/>
          </w:tcPr>
          <w:p w14:paraId="5B45D135" w14:textId="77777777" w:rsidR="00A360D1" w:rsidRDefault="00A360D1" w:rsidP="006B0308">
            <w:pPr>
              <w:spacing w:before="184"/>
            </w:pPr>
          </w:p>
          <w:p w14:paraId="2077C429" w14:textId="77777777" w:rsidR="00224794" w:rsidRDefault="00224794" w:rsidP="006B0308">
            <w:pPr>
              <w:spacing w:before="184"/>
            </w:pPr>
            <w:r>
              <w:t>0</w:t>
            </w:r>
          </w:p>
        </w:tc>
        <w:tc>
          <w:tcPr>
            <w:tcW w:w="661" w:type="dxa"/>
          </w:tcPr>
          <w:p w14:paraId="2DAD0D92" w14:textId="77777777" w:rsidR="00A360D1" w:rsidRDefault="00A360D1" w:rsidP="006B0308">
            <w:pPr>
              <w:spacing w:before="184"/>
            </w:pPr>
          </w:p>
          <w:p w14:paraId="62EE681D" w14:textId="77777777" w:rsidR="00224794" w:rsidRDefault="00224794" w:rsidP="006B0308">
            <w:pPr>
              <w:spacing w:before="184"/>
            </w:pPr>
            <w:r>
              <w:t>0</w:t>
            </w:r>
          </w:p>
        </w:tc>
        <w:tc>
          <w:tcPr>
            <w:tcW w:w="679" w:type="dxa"/>
          </w:tcPr>
          <w:p w14:paraId="6F1D04B6" w14:textId="77777777" w:rsidR="00A360D1" w:rsidRDefault="00A360D1" w:rsidP="006B0308">
            <w:pPr>
              <w:spacing w:before="184"/>
            </w:pPr>
          </w:p>
          <w:p w14:paraId="474AB4B3" w14:textId="77777777" w:rsidR="00224794" w:rsidRDefault="00224794" w:rsidP="006B0308">
            <w:pPr>
              <w:spacing w:before="184"/>
            </w:pPr>
            <w:r>
              <w:t>0</w:t>
            </w:r>
          </w:p>
        </w:tc>
      </w:tr>
      <w:tr w:rsidR="006B0308" w14:paraId="4C0DE8EB" w14:textId="77777777" w:rsidTr="006A036F">
        <w:tc>
          <w:tcPr>
            <w:tcW w:w="1898" w:type="dxa"/>
          </w:tcPr>
          <w:p w14:paraId="499C5B75" w14:textId="77777777" w:rsidR="00A360D1" w:rsidRDefault="00BF055F" w:rsidP="006B0308">
            <w:pPr>
              <w:spacing w:before="184"/>
            </w:pPr>
            <w:r>
              <w:t>Sex Offenses-Forcible</w:t>
            </w:r>
          </w:p>
        </w:tc>
        <w:tc>
          <w:tcPr>
            <w:tcW w:w="642" w:type="dxa"/>
          </w:tcPr>
          <w:p w14:paraId="0E6D6FFF" w14:textId="77777777" w:rsidR="00A360D1" w:rsidRDefault="00A360D1" w:rsidP="006B0308">
            <w:pPr>
              <w:spacing w:before="184"/>
            </w:pPr>
          </w:p>
          <w:p w14:paraId="176E50F9" w14:textId="77777777" w:rsidR="00BF055F" w:rsidRDefault="00224794" w:rsidP="006B0308">
            <w:pPr>
              <w:spacing w:before="184"/>
            </w:pPr>
            <w:r>
              <w:t>0</w:t>
            </w:r>
          </w:p>
        </w:tc>
        <w:tc>
          <w:tcPr>
            <w:tcW w:w="821" w:type="dxa"/>
            <w:gridSpan w:val="3"/>
          </w:tcPr>
          <w:p w14:paraId="7E2510EF" w14:textId="77777777" w:rsidR="00A360D1" w:rsidRDefault="00A360D1" w:rsidP="006B0308">
            <w:pPr>
              <w:spacing w:before="184"/>
            </w:pPr>
          </w:p>
          <w:p w14:paraId="6F078EAB" w14:textId="77777777" w:rsidR="00224794" w:rsidRDefault="00224794" w:rsidP="006B0308">
            <w:pPr>
              <w:spacing w:before="184"/>
            </w:pPr>
            <w:r>
              <w:t xml:space="preserve">    0</w:t>
            </w:r>
          </w:p>
        </w:tc>
        <w:tc>
          <w:tcPr>
            <w:tcW w:w="683" w:type="dxa"/>
          </w:tcPr>
          <w:p w14:paraId="0FF91B0E" w14:textId="77777777" w:rsidR="00A360D1" w:rsidRDefault="00A360D1" w:rsidP="006B0308">
            <w:pPr>
              <w:spacing w:before="184"/>
            </w:pPr>
          </w:p>
          <w:p w14:paraId="628F8EF9" w14:textId="77777777" w:rsidR="00224794" w:rsidRDefault="00224794" w:rsidP="006B0308">
            <w:pPr>
              <w:spacing w:before="184"/>
            </w:pPr>
            <w:r>
              <w:t>0</w:t>
            </w:r>
          </w:p>
        </w:tc>
        <w:tc>
          <w:tcPr>
            <w:tcW w:w="636" w:type="dxa"/>
          </w:tcPr>
          <w:p w14:paraId="386CCAB6" w14:textId="77777777" w:rsidR="00A360D1" w:rsidRDefault="00A360D1" w:rsidP="006B0308">
            <w:pPr>
              <w:spacing w:before="184"/>
            </w:pPr>
          </w:p>
          <w:p w14:paraId="40A9834E" w14:textId="77777777" w:rsidR="00224794" w:rsidRDefault="00224794" w:rsidP="006B0308">
            <w:pPr>
              <w:spacing w:before="184"/>
            </w:pPr>
            <w:r>
              <w:t>0</w:t>
            </w:r>
          </w:p>
        </w:tc>
        <w:tc>
          <w:tcPr>
            <w:tcW w:w="768" w:type="dxa"/>
            <w:gridSpan w:val="3"/>
          </w:tcPr>
          <w:p w14:paraId="421F2359" w14:textId="77777777" w:rsidR="00A360D1" w:rsidRDefault="00A360D1" w:rsidP="006B0308">
            <w:pPr>
              <w:spacing w:before="184"/>
            </w:pPr>
          </w:p>
          <w:p w14:paraId="3F9BE945" w14:textId="77777777" w:rsidR="00224794" w:rsidRDefault="00224794" w:rsidP="006B0308">
            <w:pPr>
              <w:spacing w:before="184"/>
            </w:pPr>
            <w:r>
              <w:t>0</w:t>
            </w:r>
          </w:p>
        </w:tc>
        <w:tc>
          <w:tcPr>
            <w:tcW w:w="684" w:type="dxa"/>
          </w:tcPr>
          <w:p w14:paraId="5B50D109" w14:textId="77777777" w:rsidR="00A360D1" w:rsidRDefault="00A360D1" w:rsidP="006B0308">
            <w:pPr>
              <w:spacing w:before="184"/>
            </w:pPr>
          </w:p>
          <w:p w14:paraId="46701F5C" w14:textId="77777777" w:rsidR="00224794" w:rsidRDefault="00224794" w:rsidP="006B0308">
            <w:pPr>
              <w:spacing w:before="184"/>
            </w:pPr>
            <w:r>
              <w:t>0</w:t>
            </w:r>
          </w:p>
        </w:tc>
        <w:tc>
          <w:tcPr>
            <w:tcW w:w="642" w:type="dxa"/>
          </w:tcPr>
          <w:p w14:paraId="566FE523" w14:textId="77777777" w:rsidR="00A360D1" w:rsidRDefault="00A360D1" w:rsidP="006B0308">
            <w:pPr>
              <w:spacing w:before="184"/>
            </w:pPr>
          </w:p>
          <w:p w14:paraId="1DB64BF4" w14:textId="77777777" w:rsidR="00224794" w:rsidRDefault="00224794" w:rsidP="006B0308">
            <w:pPr>
              <w:spacing w:before="184"/>
            </w:pPr>
            <w:r>
              <w:t>0</w:t>
            </w:r>
          </w:p>
        </w:tc>
        <w:tc>
          <w:tcPr>
            <w:tcW w:w="754" w:type="dxa"/>
          </w:tcPr>
          <w:p w14:paraId="758C9A1E" w14:textId="77777777" w:rsidR="00A360D1" w:rsidRDefault="00A360D1" w:rsidP="006B0308">
            <w:pPr>
              <w:spacing w:before="184"/>
            </w:pPr>
          </w:p>
          <w:p w14:paraId="2E015FDE" w14:textId="77777777" w:rsidR="00224794" w:rsidRDefault="00224794" w:rsidP="006B0308">
            <w:pPr>
              <w:spacing w:before="184"/>
            </w:pPr>
            <w:r>
              <w:t>0</w:t>
            </w:r>
          </w:p>
        </w:tc>
        <w:tc>
          <w:tcPr>
            <w:tcW w:w="636" w:type="dxa"/>
          </w:tcPr>
          <w:p w14:paraId="05C7A1F1" w14:textId="77777777" w:rsidR="00A360D1" w:rsidRDefault="00A360D1" w:rsidP="006B0308">
            <w:pPr>
              <w:spacing w:before="184"/>
            </w:pPr>
          </w:p>
          <w:p w14:paraId="569C494E" w14:textId="77777777" w:rsidR="00224794" w:rsidRDefault="00224794" w:rsidP="006B0308">
            <w:pPr>
              <w:spacing w:before="184"/>
            </w:pPr>
            <w:r>
              <w:t>0</w:t>
            </w:r>
          </w:p>
        </w:tc>
        <w:tc>
          <w:tcPr>
            <w:tcW w:w="661" w:type="dxa"/>
          </w:tcPr>
          <w:p w14:paraId="44B51C5D" w14:textId="77777777" w:rsidR="00A360D1" w:rsidRDefault="00A360D1" w:rsidP="006B0308">
            <w:pPr>
              <w:spacing w:before="184"/>
            </w:pPr>
          </w:p>
          <w:p w14:paraId="730DEC41" w14:textId="77777777" w:rsidR="00224794" w:rsidRDefault="00224794" w:rsidP="006B0308">
            <w:pPr>
              <w:spacing w:before="184"/>
            </w:pPr>
            <w:r>
              <w:t>0</w:t>
            </w:r>
          </w:p>
        </w:tc>
        <w:tc>
          <w:tcPr>
            <w:tcW w:w="661" w:type="dxa"/>
          </w:tcPr>
          <w:p w14:paraId="782D7CF6" w14:textId="77777777" w:rsidR="00A360D1" w:rsidRDefault="00A360D1" w:rsidP="006B0308">
            <w:pPr>
              <w:spacing w:before="184"/>
            </w:pPr>
          </w:p>
          <w:p w14:paraId="041FD33F" w14:textId="77777777" w:rsidR="00224794" w:rsidRDefault="00224794" w:rsidP="006B0308">
            <w:pPr>
              <w:spacing w:before="184"/>
            </w:pPr>
            <w:r>
              <w:t>0</w:t>
            </w:r>
          </w:p>
        </w:tc>
        <w:tc>
          <w:tcPr>
            <w:tcW w:w="679" w:type="dxa"/>
          </w:tcPr>
          <w:p w14:paraId="53F7BE53" w14:textId="77777777" w:rsidR="00A360D1" w:rsidRDefault="00A360D1" w:rsidP="006B0308">
            <w:pPr>
              <w:spacing w:before="184"/>
            </w:pPr>
          </w:p>
          <w:p w14:paraId="624D56F5" w14:textId="77777777" w:rsidR="00224794" w:rsidRDefault="00224794" w:rsidP="006B0308">
            <w:pPr>
              <w:spacing w:before="184"/>
            </w:pPr>
            <w:r>
              <w:t>0</w:t>
            </w:r>
          </w:p>
        </w:tc>
      </w:tr>
      <w:tr w:rsidR="006B0308" w14:paraId="459B0834" w14:textId="77777777" w:rsidTr="006A036F">
        <w:tc>
          <w:tcPr>
            <w:tcW w:w="1898" w:type="dxa"/>
          </w:tcPr>
          <w:p w14:paraId="4CAD5922" w14:textId="77777777" w:rsidR="00A360D1" w:rsidRDefault="00BF055F" w:rsidP="006B0308">
            <w:pPr>
              <w:spacing w:before="184"/>
            </w:pPr>
            <w:r>
              <w:t>Sex Offenses-Non forcible</w:t>
            </w:r>
          </w:p>
        </w:tc>
        <w:tc>
          <w:tcPr>
            <w:tcW w:w="642" w:type="dxa"/>
          </w:tcPr>
          <w:p w14:paraId="31415E6B" w14:textId="77777777" w:rsidR="00A360D1" w:rsidRDefault="00224794" w:rsidP="006B0308">
            <w:pPr>
              <w:spacing w:before="184"/>
            </w:pPr>
            <w:r>
              <w:t>0</w:t>
            </w:r>
          </w:p>
        </w:tc>
        <w:tc>
          <w:tcPr>
            <w:tcW w:w="821" w:type="dxa"/>
            <w:gridSpan w:val="3"/>
          </w:tcPr>
          <w:p w14:paraId="33D00C62" w14:textId="77777777" w:rsidR="00A360D1" w:rsidRDefault="00224794" w:rsidP="006B0308">
            <w:pPr>
              <w:spacing w:before="184"/>
            </w:pPr>
            <w:r>
              <w:t xml:space="preserve">    0</w:t>
            </w:r>
          </w:p>
        </w:tc>
        <w:tc>
          <w:tcPr>
            <w:tcW w:w="683" w:type="dxa"/>
          </w:tcPr>
          <w:p w14:paraId="4F77D974" w14:textId="77777777" w:rsidR="00A360D1" w:rsidRDefault="00224794" w:rsidP="006B0308">
            <w:pPr>
              <w:spacing w:before="184"/>
            </w:pPr>
            <w:r>
              <w:t>0</w:t>
            </w:r>
          </w:p>
        </w:tc>
        <w:tc>
          <w:tcPr>
            <w:tcW w:w="636" w:type="dxa"/>
          </w:tcPr>
          <w:p w14:paraId="43DE066A" w14:textId="77777777" w:rsidR="00A360D1" w:rsidRDefault="00224794" w:rsidP="006B0308">
            <w:pPr>
              <w:spacing w:before="184"/>
            </w:pPr>
            <w:r>
              <w:t>0</w:t>
            </w:r>
          </w:p>
        </w:tc>
        <w:tc>
          <w:tcPr>
            <w:tcW w:w="768" w:type="dxa"/>
            <w:gridSpan w:val="3"/>
          </w:tcPr>
          <w:p w14:paraId="37A8F117" w14:textId="77777777" w:rsidR="00A360D1" w:rsidRDefault="00224794" w:rsidP="006B0308">
            <w:pPr>
              <w:spacing w:before="184"/>
            </w:pPr>
            <w:r>
              <w:t>0</w:t>
            </w:r>
          </w:p>
        </w:tc>
        <w:tc>
          <w:tcPr>
            <w:tcW w:w="684" w:type="dxa"/>
          </w:tcPr>
          <w:p w14:paraId="6735DE5D" w14:textId="77777777" w:rsidR="00A360D1" w:rsidRDefault="00224794" w:rsidP="006B0308">
            <w:pPr>
              <w:spacing w:before="184"/>
            </w:pPr>
            <w:r>
              <w:t>0</w:t>
            </w:r>
          </w:p>
        </w:tc>
        <w:tc>
          <w:tcPr>
            <w:tcW w:w="642" w:type="dxa"/>
          </w:tcPr>
          <w:p w14:paraId="18A07BEA" w14:textId="77777777" w:rsidR="00A360D1" w:rsidRDefault="00224794" w:rsidP="006B0308">
            <w:pPr>
              <w:spacing w:before="184"/>
            </w:pPr>
            <w:r>
              <w:t>0</w:t>
            </w:r>
          </w:p>
        </w:tc>
        <w:tc>
          <w:tcPr>
            <w:tcW w:w="754" w:type="dxa"/>
          </w:tcPr>
          <w:p w14:paraId="5FBE8996" w14:textId="77777777" w:rsidR="00A360D1" w:rsidRDefault="00224794" w:rsidP="006B0308">
            <w:pPr>
              <w:spacing w:before="184"/>
            </w:pPr>
            <w:r>
              <w:t>0</w:t>
            </w:r>
          </w:p>
        </w:tc>
        <w:tc>
          <w:tcPr>
            <w:tcW w:w="636" w:type="dxa"/>
          </w:tcPr>
          <w:p w14:paraId="2BB12792" w14:textId="77777777" w:rsidR="00A360D1" w:rsidRDefault="00224794" w:rsidP="006B0308">
            <w:pPr>
              <w:spacing w:before="184"/>
            </w:pPr>
            <w:r>
              <w:t>0</w:t>
            </w:r>
          </w:p>
        </w:tc>
        <w:tc>
          <w:tcPr>
            <w:tcW w:w="661" w:type="dxa"/>
          </w:tcPr>
          <w:p w14:paraId="4647CAFB" w14:textId="77777777" w:rsidR="00A360D1" w:rsidRDefault="00224794" w:rsidP="006B0308">
            <w:pPr>
              <w:spacing w:before="184"/>
            </w:pPr>
            <w:r>
              <w:t>0</w:t>
            </w:r>
          </w:p>
        </w:tc>
        <w:tc>
          <w:tcPr>
            <w:tcW w:w="661" w:type="dxa"/>
          </w:tcPr>
          <w:p w14:paraId="4B42C8D6" w14:textId="77777777" w:rsidR="00A360D1" w:rsidRDefault="00224794" w:rsidP="006B0308">
            <w:pPr>
              <w:spacing w:before="184"/>
            </w:pPr>
            <w:r>
              <w:t>0</w:t>
            </w:r>
          </w:p>
        </w:tc>
        <w:tc>
          <w:tcPr>
            <w:tcW w:w="679" w:type="dxa"/>
          </w:tcPr>
          <w:p w14:paraId="5C1FA8C9" w14:textId="77777777" w:rsidR="00A360D1" w:rsidRDefault="00224794" w:rsidP="006B0308">
            <w:pPr>
              <w:spacing w:before="184"/>
            </w:pPr>
            <w:r>
              <w:t>0</w:t>
            </w:r>
          </w:p>
        </w:tc>
      </w:tr>
      <w:tr w:rsidR="006B0308" w14:paraId="00EEF85B" w14:textId="77777777" w:rsidTr="006A036F">
        <w:tc>
          <w:tcPr>
            <w:tcW w:w="1898" w:type="dxa"/>
          </w:tcPr>
          <w:p w14:paraId="67967CEB" w14:textId="77777777" w:rsidR="00A360D1" w:rsidRDefault="00BF055F" w:rsidP="006B0308">
            <w:pPr>
              <w:spacing w:before="184"/>
            </w:pPr>
            <w:r>
              <w:t>Robbery</w:t>
            </w:r>
          </w:p>
        </w:tc>
        <w:tc>
          <w:tcPr>
            <w:tcW w:w="642" w:type="dxa"/>
          </w:tcPr>
          <w:p w14:paraId="13432EE5" w14:textId="77777777" w:rsidR="00A360D1" w:rsidRDefault="00224794" w:rsidP="006B0308">
            <w:pPr>
              <w:spacing w:before="184"/>
            </w:pPr>
            <w:r>
              <w:t>0</w:t>
            </w:r>
          </w:p>
        </w:tc>
        <w:tc>
          <w:tcPr>
            <w:tcW w:w="821" w:type="dxa"/>
            <w:gridSpan w:val="3"/>
          </w:tcPr>
          <w:p w14:paraId="136AD3C5" w14:textId="77777777" w:rsidR="00A360D1" w:rsidRDefault="00224794" w:rsidP="006B0308">
            <w:pPr>
              <w:spacing w:before="184"/>
            </w:pPr>
            <w:r>
              <w:t xml:space="preserve">    0</w:t>
            </w:r>
          </w:p>
        </w:tc>
        <w:tc>
          <w:tcPr>
            <w:tcW w:w="683" w:type="dxa"/>
          </w:tcPr>
          <w:p w14:paraId="044AF879" w14:textId="77777777" w:rsidR="00A360D1" w:rsidRDefault="00224794" w:rsidP="006B0308">
            <w:pPr>
              <w:spacing w:before="184"/>
            </w:pPr>
            <w:r>
              <w:t>0</w:t>
            </w:r>
          </w:p>
        </w:tc>
        <w:tc>
          <w:tcPr>
            <w:tcW w:w="636" w:type="dxa"/>
          </w:tcPr>
          <w:p w14:paraId="4B2AED82" w14:textId="77777777" w:rsidR="00A360D1" w:rsidRDefault="00224794" w:rsidP="006B0308">
            <w:pPr>
              <w:spacing w:before="184"/>
            </w:pPr>
            <w:r>
              <w:t>0</w:t>
            </w:r>
          </w:p>
        </w:tc>
        <w:tc>
          <w:tcPr>
            <w:tcW w:w="768" w:type="dxa"/>
            <w:gridSpan w:val="3"/>
          </w:tcPr>
          <w:p w14:paraId="48E66CDE" w14:textId="77777777" w:rsidR="00A360D1" w:rsidRDefault="00224794" w:rsidP="006B0308">
            <w:pPr>
              <w:spacing w:before="184"/>
            </w:pPr>
            <w:r>
              <w:t>0</w:t>
            </w:r>
          </w:p>
        </w:tc>
        <w:tc>
          <w:tcPr>
            <w:tcW w:w="684" w:type="dxa"/>
          </w:tcPr>
          <w:p w14:paraId="4AEB55EB" w14:textId="77777777" w:rsidR="00A360D1" w:rsidRDefault="00224794" w:rsidP="006B0308">
            <w:pPr>
              <w:spacing w:before="184"/>
            </w:pPr>
            <w:r>
              <w:t>0</w:t>
            </w:r>
          </w:p>
        </w:tc>
        <w:tc>
          <w:tcPr>
            <w:tcW w:w="642" w:type="dxa"/>
          </w:tcPr>
          <w:p w14:paraId="414BE6F9" w14:textId="77777777" w:rsidR="00A360D1" w:rsidRDefault="00224794" w:rsidP="006B0308">
            <w:pPr>
              <w:spacing w:before="184"/>
            </w:pPr>
            <w:r>
              <w:t>0</w:t>
            </w:r>
          </w:p>
        </w:tc>
        <w:tc>
          <w:tcPr>
            <w:tcW w:w="754" w:type="dxa"/>
          </w:tcPr>
          <w:p w14:paraId="17E8A6B1" w14:textId="77777777" w:rsidR="00A360D1" w:rsidRDefault="00224794" w:rsidP="006B0308">
            <w:pPr>
              <w:spacing w:before="184"/>
            </w:pPr>
            <w:r>
              <w:t>0</w:t>
            </w:r>
          </w:p>
        </w:tc>
        <w:tc>
          <w:tcPr>
            <w:tcW w:w="636" w:type="dxa"/>
          </w:tcPr>
          <w:p w14:paraId="534F8BAC" w14:textId="77777777" w:rsidR="00A360D1" w:rsidRDefault="00224794" w:rsidP="006B0308">
            <w:pPr>
              <w:spacing w:before="184"/>
            </w:pPr>
            <w:r>
              <w:t>0</w:t>
            </w:r>
          </w:p>
        </w:tc>
        <w:tc>
          <w:tcPr>
            <w:tcW w:w="661" w:type="dxa"/>
          </w:tcPr>
          <w:p w14:paraId="2DAE283E" w14:textId="77777777" w:rsidR="00A360D1" w:rsidRDefault="00224794" w:rsidP="006B0308">
            <w:pPr>
              <w:spacing w:before="184"/>
            </w:pPr>
            <w:r>
              <w:t>0</w:t>
            </w:r>
          </w:p>
        </w:tc>
        <w:tc>
          <w:tcPr>
            <w:tcW w:w="661" w:type="dxa"/>
          </w:tcPr>
          <w:p w14:paraId="0D4A9570" w14:textId="77777777" w:rsidR="00A360D1" w:rsidRDefault="00224794" w:rsidP="006B0308">
            <w:pPr>
              <w:spacing w:before="184"/>
            </w:pPr>
            <w:r>
              <w:t>0</w:t>
            </w:r>
          </w:p>
        </w:tc>
        <w:tc>
          <w:tcPr>
            <w:tcW w:w="679" w:type="dxa"/>
          </w:tcPr>
          <w:p w14:paraId="0153A509" w14:textId="77777777" w:rsidR="00A360D1" w:rsidRDefault="00224794" w:rsidP="006B0308">
            <w:pPr>
              <w:spacing w:before="184"/>
            </w:pPr>
            <w:r>
              <w:t>0</w:t>
            </w:r>
          </w:p>
        </w:tc>
      </w:tr>
      <w:tr w:rsidR="006B0308" w14:paraId="219FB63F" w14:textId="77777777" w:rsidTr="006A036F">
        <w:tc>
          <w:tcPr>
            <w:tcW w:w="1898" w:type="dxa"/>
          </w:tcPr>
          <w:p w14:paraId="6ABA635E" w14:textId="77777777" w:rsidR="00A360D1" w:rsidRDefault="00BF055F" w:rsidP="006B0308">
            <w:pPr>
              <w:spacing w:before="184"/>
            </w:pPr>
            <w:r>
              <w:t>Aggravated Assault</w:t>
            </w:r>
          </w:p>
        </w:tc>
        <w:tc>
          <w:tcPr>
            <w:tcW w:w="642" w:type="dxa"/>
          </w:tcPr>
          <w:p w14:paraId="0B830E37" w14:textId="06C5F84A" w:rsidR="00A360D1" w:rsidRDefault="00C03E92" w:rsidP="006B0308">
            <w:pPr>
              <w:spacing w:before="184"/>
            </w:pPr>
            <w:r>
              <w:t>0</w:t>
            </w:r>
          </w:p>
        </w:tc>
        <w:tc>
          <w:tcPr>
            <w:tcW w:w="821" w:type="dxa"/>
            <w:gridSpan w:val="3"/>
          </w:tcPr>
          <w:p w14:paraId="3DC4FEEA" w14:textId="77777777" w:rsidR="00A360D1" w:rsidRDefault="00224794" w:rsidP="006B0308">
            <w:pPr>
              <w:spacing w:before="184"/>
            </w:pPr>
            <w:r>
              <w:t xml:space="preserve">    0</w:t>
            </w:r>
          </w:p>
        </w:tc>
        <w:tc>
          <w:tcPr>
            <w:tcW w:w="683" w:type="dxa"/>
          </w:tcPr>
          <w:p w14:paraId="497433EB" w14:textId="262550AC" w:rsidR="00A360D1" w:rsidRDefault="00C03E92" w:rsidP="006B0308">
            <w:pPr>
              <w:spacing w:before="184"/>
            </w:pPr>
            <w:r>
              <w:t>0</w:t>
            </w:r>
          </w:p>
        </w:tc>
        <w:tc>
          <w:tcPr>
            <w:tcW w:w="636" w:type="dxa"/>
          </w:tcPr>
          <w:p w14:paraId="09F8A135" w14:textId="77777777" w:rsidR="00A360D1" w:rsidRDefault="00224794" w:rsidP="006B0308">
            <w:pPr>
              <w:spacing w:before="184"/>
            </w:pPr>
            <w:r>
              <w:t>0</w:t>
            </w:r>
          </w:p>
        </w:tc>
        <w:tc>
          <w:tcPr>
            <w:tcW w:w="768" w:type="dxa"/>
            <w:gridSpan w:val="3"/>
          </w:tcPr>
          <w:p w14:paraId="224D11C6" w14:textId="77777777" w:rsidR="00A360D1" w:rsidRDefault="00224794" w:rsidP="006B0308">
            <w:pPr>
              <w:spacing w:before="184"/>
            </w:pPr>
            <w:r>
              <w:t>0</w:t>
            </w:r>
          </w:p>
        </w:tc>
        <w:tc>
          <w:tcPr>
            <w:tcW w:w="684" w:type="dxa"/>
          </w:tcPr>
          <w:p w14:paraId="01AF9028" w14:textId="77777777" w:rsidR="00A360D1" w:rsidRDefault="00224794" w:rsidP="006B0308">
            <w:pPr>
              <w:spacing w:before="184"/>
            </w:pPr>
            <w:r>
              <w:t>0</w:t>
            </w:r>
          </w:p>
        </w:tc>
        <w:tc>
          <w:tcPr>
            <w:tcW w:w="642" w:type="dxa"/>
          </w:tcPr>
          <w:p w14:paraId="4739FCFD" w14:textId="77777777" w:rsidR="00A360D1" w:rsidRDefault="00224794" w:rsidP="006B0308">
            <w:pPr>
              <w:spacing w:before="184"/>
            </w:pPr>
            <w:r>
              <w:t>0</w:t>
            </w:r>
          </w:p>
        </w:tc>
        <w:tc>
          <w:tcPr>
            <w:tcW w:w="754" w:type="dxa"/>
          </w:tcPr>
          <w:p w14:paraId="16AB4112" w14:textId="77777777" w:rsidR="00A360D1" w:rsidRDefault="00224794" w:rsidP="006B0308">
            <w:pPr>
              <w:spacing w:before="184"/>
            </w:pPr>
            <w:r>
              <w:t>0</w:t>
            </w:r>
          </w:p>
        </w:tc>
        <w:tc>
          <w:tcPr>
            <w:tcW w:w="636" w:type="dxa"/>
          </w:tcPr>
          <w:p w14:paraId="42EBFAC6" w14:textId="77777777" w:rsidR="00A360D1" w:rsidRDefault="00224794" w:rsidP="006B0308">
            <w:pPr>
              <w:spacing w:before="184"/>
            </w:pPr>
            <w:r>
              <w:t>0</w:t>
            </w:r>
          </w:p>
        </w:tc>
        <w:tc>
          <w:tcPr>
            <w:tcW w:w="661" w:type="dxa"/>
          </w:tcPr>
          <w:p w14:paraId="72005059" w14:textId="77777777" w:rsidR="00A360D1" w:rsidRDefault="00224794" w:rsidP="006B0308">
            <w:pPr>
              <w:spacing w:before="184"/>
            </w:pPr>
            <w:r>
              <w:t>0</w:t>
            </w:r>
          </w:p>
        </w:tc>
        <w:tc>
          <w:tcPr>
            <w:tcW w:w="661" w:type="dxa"/>
          </w:tcPr>
          <w:p w14:paraId="11175F0B" w14:textId="77777777" w:rsidR="00A360D1" w:rsidRDefault="00224794" w:rsidP="006B0308">
            <w:pPr>
              <w:spacing w:before="184"/>
            </w:pPr>
            <w:r>
              <w:t>0</w:t>
            </w:r>
          </w:p>
        </w:tc>
        <w:tc>
          <w:tcPr>
            <w:tcW w:w="679" w:type="dxa"/>
          </w:tcPr>
          <w:p w14:paraId="48A5F473" w14:textId="77777777" w:rsidR="00A360D1" w:rsidRDefault="00224794" w:rsidP="006B0308">
            <w:pPr>
              <w:spacing w:before="184"/>
            </w:pPr>
            <w:r>
              <w:t>0</w:t>
            </w:r>
          </w:p>
        </w:tc>
      </w:tr>
      <w:tr w:rsidR="006B0308" w14:paraId="621A8865" w14:textId="77777777" w:rsidTr="006A036F">
        <w:tc>
          <w:tcPr>
            <w:tcW w:w="1898" w:type="dxa"/>
          </w:tcPr>
          <w:p w14:paraId="071F59E5" w14:textId="77777777" w:rsidR="00A360D1" w:rsidRDefault="00BF055F" w:rsidP="006B0308">
            <w:pPr>
              <w:spacing w:before="184"/>
            </w:pPr>
            <w:r>
              <w:t>Burglary</w:t>
            </w:r>
          </w:p>
        </w:tc>
        <w:tc>
          <w:tcPr>
            <w:tcW w:w="642" w:type="dxa"/>
          </w:tcPr>
          <w:p w14:paraId="58C852D9" w14:textId="77777777" w:rsidR="00A360D1" w:rsidRDefault="00224794" w:rsidP="006B0308">
            <w:pPr>
              <w:spacing w:before="184"/>
            </w:pPr>
            <w:r>
              <w:t>0</w:t>
            </w:r>
          </w:p>
        </w:tc>
        <w:tc>
          <w:tcPr>
            <w:tcW w:w="821" w:type="dxa"/>
            <w:gridSpan w:val="3"/>
          </w:tcPr>
          <w:p w14:paraId="181F3290" w14:textId="77777777" w:rsidR="00A360D1" w:rsidRDefault="00224794" w:rsidP="006B0308">
            <w:pPr>
              <w:spacing w:before="184"/>
            </w:pPr>
            <w:r>
              <w:t xml:space="preserve">    0</w:t>
            </w:r>
          </w:p>
        </w:tc>
        <w:tc>
          <w:tcPr>
            <w:tcW w:w="683" w:type="dxa"/>
          </w:tcPr>
          <w:p w14:paraId="7FE38F15" w14:textId="77777777" w:rsidR="00A360D1" w:rsidRDefault="00224794" w:rsidP="006B0308">
            <w:pPr>
              <w:spacing w:before="184"/>
            </w:pPr>
            <w:r>
              <w:t>0</w:t>
            </w:r>
          </w:p>
        </w:tc>
        <w:tc>
          <w:tcPr>
            <w:tcW w:w="636" w:type="dxa"/>
          </w:tcPr>
          <w:p w14:paraId="57F5117D" w14:textId="77777777" w:rsidR="00A360D1" w:rsidRDefault="00224794" w:rsidP="006B0308">
            <w:pPr>
              <w:spacing w:before="184"/>
            </w:pPr>
            <w:r>
              <w:t>0</w:t>
            </w:r>
          </w:p>
        </w:tc>
        <w:tc>
          <w:tcPr>
            <w:tcW w:w="768" w:type="dxa"/>
            <w:gridSpan w:val="3"/>
          </w:tcPr>
          <w:p w14:paraId="6FACC1CC" w14:textId="77777777" w:rsidR="00A360D1" w:rsidRDefault="00224794" w:rsidP="006B0308">
            <w:pPr>
              <w:spacing w:before="184"/>
            </w:pPr>
            <w:r>
              <w:t>0</w:t>
            </w:r>
          </w:p>
        </w:tc>
        <w:tc>
          <w:tcPr>
            <w:tcW w:w="684" w:type="dxa"/>
          </w:tcPr>
          <w:p w14:paraId="5193A3B2" w14:textId="77777777" w:rsidR="00A360D1" w:rsidRDefault="00224794" w:rsidP="006B0308">
            <w:pPr>
              <w:spacing w:before="184"/>
            </w:pPr>
            <w:r>
              <w:t>0</w:t>
            </w:r>
          </w:p>
        </w:tc>
        <w:tc>
          <w:tcPr>
            <w:tcW w:w="642" w:type="dxa"/>
          </w:tcPr>
          <w:p w14:paraId="27FBD5C8" w14:textId="77777777" w:rsidR="00A360D1" w:rsidRDefault="00224794" w:rsidP="006B0308">
            <w:pPr>
              <w:spacing w:before="184"/>
            </w:pPr>
            <w:r>
              <w:t>0</w:t>
            </w:r>
          </w:p>
        </w:tc>
        <w:tc>
          <w:tcPr>
            <w:tcW w:w="754" w:type="dxa"/>
          </w:tcPr>
          <w:p w14:paraId="034525A3" w14:textId="77777777" w:rsidR="00A360D1" w:rsidRDefault="00224794" w:rsidP="006B0308">
            <w:pPr>
              <w:spacing w:before="184"/>
            </w:pPr>
            <w:r>
              <w:t>0</w:t>
            </w:r>
          </w:p>
        </w:tc>
        <w:tc>
          <w:tcPr>
            <w:tcW w:w="636" w:type="dxa"/>
          </w:tcPr>
          <w:p w14:paraId="0EC198BD" w14:textId="77777777" w:rsidR="00A360D1" w:rsidRDefault="00224794" w:rsidP="006B0308">
            <w:pPr>
              <w:spacing w:before="184"/>
            </w:pPr>
            <w:r>
              <w:t>0</w:t>
            </w:r>
          </w:p>
        </w:tc>
        <w:tc>
          <w:tcPr>
            <w:tcW w:w="661" w:type="dxa"/>
          </w:tcPr>
          <w:p w14:paraId="340D38D2" w14:textId="77777777" w:rsidR="00A360D1" w:rsidRDefault="00224794" w:rsidP="006B0308">
            <w:pPr>
              <w:spacing w:before="184"/>
            </w:pPr>
            <w:r>
              <w:t>0</w:t>
            </w:r>
          </w:p>
        </w:tc>
        <w:tc>
          <w:tcPr>
            <w:tcW w:w="661" w:type="dxa"/>
          </w:tcPr>
          <w:p w14:paraId="7A499692" w14:textId="77777777" w:rsidR="00A360D1" w:rsidRDefault="00224794" w:rsidP="006B0308">
            <w:pPr>
              <w:spacing w:before="184"/>
            </w:pPr>
            <w:r>
              <w:t>0</w:t>
            </w:r>
          </w:p>
        </w:tc>
        <w:tc>
          <w:tcPr>
            <w:tcW w:w="679" w:type="dxa"/>
          </w:tcPr>
          <w:p w14:paraId="74224769" w14:textId="77777777" w:rsidR="00A360D1" w:rsidRDefault="00224794" w:rsidP="006B0308">
            <w:pPr>
              <w:spacing w:before="184"/>
            </w:pPr>
            <w:r>
              <w:t>0</w:t>
            </w:r>
          </w:p>
        </w:tc>
      </w:tr>
      <w:tr w:rsidR="006B0308" w14:paraId="5DF70EF8" w14:textId="77777777" w:rsidTr="006A036F">
        <w:tc>
          <w:tcPr>
            <w:tcW w:w="1898" w:type="dxa"/>
          </w:tcPr>
          <w:p w14:paraId="2EEF7145" w14:textId="77777777" w:rsidR="00A360D1" w:rsidRDefault="00BF055F" w:rsidP="006B0308">
            <w:pPr>
              <w:spacing w:before="184"/>
            </w:pPr>
            <w:r>
              <w:t>Motor Vehicle Theft</w:t>
            </w:r>
          </w:p>
        </w:tc>
        <w:tc>
          <w:tcPr>
            <w:tcW w:w="642" w:type="dxa"/>
          </w:tcPr>
          <w:p w14:paraId="32D93118" w14:textId="77777777" w:rsidR="00A360D1" w:rsidRDefault="00224794" w:rsidP="006B0308">
            <w:pPr>
              <w:spacing w:before="184"/>
            </w:pPr>
            <w:r>
              <w:t>0</w:t>
            </w:r>
          </w:p>
        </w:tc>
        <w:tc>
          <w:tcPr>
            <w:tcW w:w="821" w:type="dxa"/>
            <w:gridSpan w:val="3"/>
          </w:tcPr>
          <w:p w14:paraId="513D3511" w14:textId="77777777" w:rsidR="00A360D1" w:rsidRDefault="00224794" w:rsidP="006B0308">
            <w:pPr>
              <w:spacing w:before="184"/>
            </w:pPr>
            <w:r>
              <w:t xml:space="preserve">    0</w:t>
            </w:r>
          </w:p>
        </w:tc>
        <w:tc>
          <w:tcPr>
            <w:tcW w:w="683" w:type="dxa"/>
          </w:tcPr>
          <w:p w14:paraId="3429B4BA" w14:textId="77777777" w:rsidR="00A360D1" w:rsidRDefault="00224794" w:rsidP="006B0308">
            <w:pPr>
              <w:spacing w:before="184"/>
            </w:pPr>
            <w:r>
              <w:t>0</w:t>
            </w:r>
          </w:p>
        </w:tc>
        <w:tc>
          <w:tcPr>
            <w:tcW w:w="636" w:type="dxa"/>
          </w:tcPr>
          <w:p w14:paraId="3F071E75" w14:textId="77777777" w:rsidR="00A360D1" w:rsidRDefault="00224794" w:rsidP="006B0308">
            <w:pPr>
              <w:spacing w:before="184"/>
            </w:pPr>
            <w:r>
              <w:t>0</w:t>
            </w:r>
          </w:p>
        </w:tc>
        <w:tc>
          <w:tcPr>
            <w:tcW w:w="768" w:type="dxa"/>
            <w:gridSpan w:val="3"/>
          </w:tcPr>
          <w:p w14:paraId="0F285502" w14:textId="77777777" w:rsidR="00A360D1" w:rsidRDefault="00224794" w:rsidP="006B0308">
            <w:pPr>
              <w:spacing w:before="184"/>
            </w:pPr>
            <w:r>
              <w:t>0</w:t>
            </w:r>
          </w:p>
        </w:tc>
        <w:tc>
          <w:tcPr>
            <w:tcW w:w="684" w:type="dxa"/>
          </w:tcPr>
          <w:p w14:paraId="1951F3CA" w14:textId="77777777" w:rsidR="00A360D1" w:rsidRDefault="00224794" w:rsidP="006B0308">
            <w:pPr>
              <w:spacing w:before="184"/>
            </w:pPr>
            <w:r>
              <w:t>0</w:t>
            </w:r>
          </w:p>
        </w:tc>
        <w:tc>
          <w:tcPr>
            <w:tcW w:w="642" w:type="dxa"/>
          </w:tcPr>
          <w:p w14:paraId="7802397D" w14:textId="77777777" w:rsidR="00A360D1" w:rsidRDefault="00224794" w:rsidP="006B0308">
            <w:pPr>
              <w:spacing w:before="184"/>
            </w:pPr>
            <w:r>
              <w:t>0</w:t>
            </w:r>
          </w:p>
        </w:tc>
        <w:tc>
          <w:tcPr>
            <w:tcW w:w="754" w:type="dxa"/>
          </w:tcPr>
          <w:p w14:paraId="08645797" w14:textId="77777777" w:rsidR="00A360D1" w:rsidRDefault="00224794" w:rsidP="006B0308">
            <w:pPr>
              <w:spacing w:before="184"/>
            </w:pPr>
            <w:r>
              <w:t>0</w:t>
            </w:r>
          </w:p>
        </w:tc>
        <w:tc>
          <w:tcPr>
            <w:tcW w:w="636" w:type="dxa"/>
          </w:tcPr>
          <w:p w14:paraId="0C80F3FB" w14:textId="77777777" w:rsidR="00A360D1" w:rsidRDefault="00224794" w:rsidP="006B0308">
            <w:pPr>
              <w:spacing w:before="184"/>
            </w:pPr>
            <w:r>
              <w:t>0</w:t>
            </w:r>
          </w:p>
        </w:tc>
        <w:tc>
          <w:tcPr>
            <w:tcW w:w="661" w:type="dxa"/>
          </w:tcPr>
          <w:p w14:paraId="4A1C9988" w14:textId="77777777" w:rsidR="00A360D1" w:rsidRDefault="00224794" w:rsidP="006B0308">
            <w:pPr>
              <w:spacing w:before="184"/>
            </w:pPr>
            <w:r>
              <w:t>0</w:t>
            </w:r>
          </w:p>
        </w:tc>
        <w:tc>
          <w:tcPr>
            <w:tcW w:w="661" w:type="dxa"/>
          </w:tcPr>
          <w:p w14:paraId="463ADCD5" w14:textId="77777777" w:rsidR="00A360D1" w:rsidRDefault="00224794" w:rsidP="006B0308">
            <w:pPr>
              <w:spacing w:before="184"/>
            </w:pPr>
            <w:r>
              <w:t>0</w:t>
            </w:r>
          </w:p>
        </w:tc>
        <w:tc>
          <w:tcPr>
            <w:tcW w:w="679" w:type="dxa"/>
          </w:tcPr>
          <w:p w14:paraId="5B36BCD5" w14:textId="77777777" w:rsidR="00A360D1" w:rsidRDefault="00224794" w:rsidP="006B0308">
            <w:pPr>
              <w:spacing w:before="184"/>
            </w:pPr>
            <w:r>
              <w:t>0</w:t>
            </w:r>
          </w:p>
        </w:tc>
      </w:tr>
      <w:tr w:rsidR="006B0308" w14:paraId="10FD71C9" w14:textId="77777777" w:rsidTr="006A036F">
        <w:tc>
          <w:tcPr>
            <w:tcW w:w="1898" w:type="dxa"/>
          </w:tcPr>
          <w:p w14:paraId="6A0626E5" w14:textId="77777777" w:rsidR="00A360D1" w:rsidRDefault="00BF055F" w:rsidP="006B0308">
            <w:pPr>
              <w:spacing w:before="184"/>
            </w:pPr>
            <w:r>
              <w:t>Arson</w:t>
            </w:r>
          </w:p>
        </w:tc>
        <w:tc>
          <w:tcPr>
            <w:tcW w:w="642" w:type="dxa"/>
          </w:tcPr>
          <w:p w14:paraId="090F0120" w14:textId="77777777" w:rsidR="00A360D1" w:rsidRDefault="00224794" w:rsidP="006B0308">
            <w:pPr>
              <w:spacing w:before="184"/>
            </w:pPr>
            <w:r>
              <w:t>0</w:t>
            </w:r>
          </w:p>
        </w:tc>
        <w:tc>
          <w:tcPr>
            <w:tcW w:w="821" w:type="dxa"/>
            <w:gridSpan w:val="3"/>
          </w:tcPr>
          <w:p w14:paraId="1FAAEB9D" w14:textId="77777777" w:rsidR="00A360D1" w:rsidRDefault="00224794" w:rsidP="006B0308">
            <w:pPr>
              <w:spacing w:before="184"/>
            </w:pPr>
            <w:r>
              <w:t xml:space="preserve">    0</w:t>
            </w:r>
          </w:p>
        </w:tc>
        <w:tc>
          <w:tcPr>
            <w:tcW w:w="683" w:type="dxa"/>
          </w:tcPr>
          <w:p w14:paraId="7B1DA858" w14:textId="77777777" w:rsidR="00A360D1" w:rsidRDefault="00224794" w:rsidP="006B0308">
            <w:pPr>
              <w:spacing w:before="184"/>
            </w:pPr>
            <w:r>
              <w:t>0</w:t>
            </w:r>
          </w:p>
        </w:tc>
        <w:tc>
          <w:tcPr>
            <w:tcW w:w="636" w:type="dxa"/>
          </w:tcPr>
          <w:p w14:paraId="3BD02EA8" w14:textId="77777777" w:rsidR="00A360D1" w:rsidRDefault="00224794" w:rsidP="006B0308">
            <w:pPr>
              <w:spacing w:before="184"/>
            </w:pPr>
            <w:r>
              <w:t>0</w:t>
            </w:r>
          </w:p>
        </w:tc>
        <w:tc>
          <w:tcPr>
            <w:tcW w:w="768" w:type="dxa"/>
            <w:gridSpan w:val="3"/>
          </w:tcPr>
          <w:p w14:paraId="3C9AB215" w14:textId="77777777" w:rsidR="00A360D1" w:rsidRDefault="00224794" w:rsidP="006B0308">
            <w:pPr>
              <w:spacing w:before="184"/>
            </w:pPr>
            <w:r>
              <w:t>0</w:t>
            </w:r>
          </w:p>
        </w:tc>
        <w:tc>
          <w:tcPr>
            <w:tcW w:w="684" w:type="dxa"/>
          </w:tcPr>
          <w:p w14:paraId="15AE9B4F" w14:textId="77777777" w:rsidR="00A360D1" w:rsidRDefault="00224794" w:rsidP="006B0308">
            <w:pPr>
              <w:spacing w:before="184"/>
            </w:pPr>
            <w:r>
              <w:t>0</w:t>
            </w:r>
          </w:p>
        </w:tc>
        <w:tc>
          <w:tcPr>
            <w:tcW w:w="642" w:type="dxa"/>
          </w:tcPr>
          <w:p w14:paraId="6688EAB5" w14:textId="77777777" w:rsidR="00A360D1" w:rsidRDefault="00224794" w:rsidP="006B0308">
            <w:pPr>
              <w:spacing w:before="184"/>
            </w:pPr>
            <w:r>
              <w:t>0</w:t>
            </w:r>
          </w:p>
        </w:tc>
        <w:tc>
          <w:tcPr>
            <w:tcW w:w="754" w:type="dxa"/>
          </w:tcPr>
          <w:p w14:paraId="2DA106C2" w14:textId="77777777" w:rsidR="00A360D1" w:rsidRDefault="00224794" w:rsidP="006B0308">
            <w:pPr>
              <w:spacing w:before="184"/>
            </w:pPr>
            <w:r>
              <w:t>0</w:t>
            </w:r>
          </w:p>
        </w:tc>
        <w:tc>
          <w:tcPr>
            <w:tcW w:w="636" w:type="dxa"/>
          </w:tcPr>
          <w:p w14:paraId="158D14A0" w14:textId="77777777" w:rsidR="00A360D1" w:rsidRDefault="00224794" w:rsidP="006B0308">
            <w:pPr>
              <w:spacing w:before="184"/>
            </w:pPr>
            <w:r>
              <w:t>0</w:t>
            </w:r>
          </w:p>
        </w:tc>
        <w:tc>
          <w:tcPr>
            <w:tcW w:w="661" w:type="dxa"/>
          </w:tcPr>
          <w:p w14:paraId="605CF0ED" w14:textId="77777777" w:rsidR="00A360D1" w:rsidRDefault="00224794" w:rsidP="006B0308">
            <w:pPr>
              <w:spacing w:before="184"/>
            </w:pPr>
            <w:r>
              <w:t>0</w:t>
            </w:r>
          </w:p>
        </w:tc>
        <w:tc>
          <w:tcPr>
            <w:tcW w:w="661" w:type="dxa"/>
          </w:tcPr>
          <w:p w14:paraId="689393C7" w14:textId="77777777" w:rsidR="00A360D1" w:rsidRDefault="00224794" w:rsidP="006B0308">
            <w:pPr>
              <w:spacing w:before="184"/>
            </w:pPr>
            <w:r>
              <w:t>0</w:t>
            </w:r>
          </w:p>
        </w:tc>
        <w:tc>
          <w:tcPr>
            <w:tcW w:w="679" w:type="dxa"/>
          </w:tcPr>
          <w:p w14:paraId="009937C7" w14:textId="77777777" w:rsidR="00A360D1" w:rsidRDefault="00224794" w:rsidP="006B0308">
            <w:pPr>
              <w:spacing w:before="184"/>
            </w:pPr>
            <w:r>
              <w:t>0</w:t>
            </w:r>
          </w:p>
        </w:tc>
      </w:tr>
      <w:tr w:rsidR="006B0308" w14:paraId="04C380FC" w14:textId="77777777" w:rsidTr="006A036F">
        <w:tc>
          <w:tcPr>
            <w:tcW w:w="1898" w:type="dxa"/>
          </w:tcPr>
          <w:p w14:paraId="6602F11A" w14:textId="13108F7E" w:rsidR="007B46C4" w:rsidRDefault="007B46C4" w:rsidP="006B0308">
            <w:pPr>
              <w:spacing w:before="184"/>
            </w:pPr>
            <w:r>
              <w:t>Larceny</w:t>
            </w:r>
          </w:p>
        </w:tc>
        <w:tc>
          <w:tcPr>
            <w:tcW w:w="642" w:type="dxa"/>
          </w:tcPr>
          <w:p w14:paraId="19E869EC" w14:textId="6D0EFD46" w:rsidR="007B46C4" w:rsidRDefault="00CF53DE" w:rsidP="006B0308">
            <w:pPr>
              <w:spacing w:before="184"/>
            </w:pPr>
            <w:r>
              <w:t>0</w:t>
            </w:r>
            <w:r w:rsidR="007B46C4">
              <w:t xml:space="preserve">                   </w:t>
            </w:r>
          </w:p>
        </w:tc>
        <w:tc>
          <w:tcPr>
            <w:tcW w:w="821" w:type="dxa"/>
            <w:gridSpan w:val="3"/>
          </w:tcPr>
          <w:p w14:paraId="04343B16" w14:textId="77777777" w:rsidR="007B46C4" w:rsidRDefault="00AA6341" w:rsidP="006B0308">
            <w:pPr>
              <w:spacing w:before="184"/>
            </w:pPr>
            <w:r>
              <w:t xml:space="preserve">    </w:t>
            </w:r>
            <w:r w:rsidR="007B46C4">
              <w:t>0</w:t>
            </w:r>
          </w:p>
        </w:tc>
        <w:tc>
          <w:tcPr>
            <w:tcW w:w="683" w:type="dxa"/>
          </w:tcPr>
          <w:p w14:paraId="62CB5EE2" w14:textId="5F739884" w:rsidR="007B46C4" w:rsidRDefault="00CF53DE" w:rsidP="006B0308">
            <w:pPr>
              <w:spacing w:before="184"/>
            </w:pPr>
            <w:r>
              <w:t>0</w:t>
            </w:r>
          </w:p>
        </w:tc>
        <w:tc>
          <w:tcPr>
            <w:tcW w:w="636" w:type="dxa"/>
          </w:tcPr>
          <w:p w14:paraId="2F03DE2B" w14:textId="2DFC4070" w:rsidR="007B46C4" w:rsidRDefault="002D2696" w:rsidP="006B0308">
            <w:pPr>
              <w:spacing w:before="184"/>
            </w:pPr>
            <w:r>
              <w:t>0</w:t>
            </w:r>
            <w:r w:rsidR="007B46C4">
              <w:t xml:space="preserve">                        </w:t>
            </w:r>
          </w:p>
        </w:tc>
        <w:tc>
          <w:tcPr>
            <w:tcW w:w="768" w:type="dxa"/>
            <w:gridSpan w:val="3"/>
          </w:tcPr>
          <w:p w14:paraId="426ED7D6" w14:textId="77777777" w:rsidR="007B46C4" w:rsidRDefault="007B46C4" w:rsidP="006B0308">
            <w:pPr>
              <w:spacing w:before="184"/>
            </w:pPr>
            <w:r>
              <w:t>0</w:t>
            </w:r>
          </w:p>
        </w:tc>
        <w:tc>
          <w:tcPr>
            <w:tcW w:w="684" w:type="dxa"/>
          </w:tcPr>
          <w:p w14:paraId="315AF9C5" w14:textId="705EF0CD" w:rsidR="007B46C4" w:rsidRDefault="002D2696" w:rsidP="006B0308">
            <w:pPr>
              <w:spacing w:before="184"/>
            </w:pPr>
            <w:r>
              <w:t>0</w:t>
            </w:r>
          </w:p>
        </w:tc>
        <w:tc>
          <w:tcPr>
            <w:tcW w:w="642" w:type="dxa"/>
          </w:tcPr>
          <w:p w14:paraId="0A2CC9EB" w14:textId="320A10A5" w:rsidR="007B46C4" w:rsidRDefault="00BB101A" w:rsidP="006B0308">
            <w:pPr>
              <w:spacing w:before="184"/>
            </w:pPr>
            <w:r>
              <w:t>0</w:t>
            </w:r>
          </w:p>
        </w:tc>
        <w:tc>
          <w:tcPr>
            <w:tcW w:w="754" w:type="dxa"/>
          </w:tcPr>
          <w:p w14:paraId="734AFD8E" w14:textId="77777777" w:rsidR="007B46C4" w:rsidRDefault="007B46C4" w:rsidP="006B0308">
            <w:pPr>
              <w:spacing w:before="184"/>
            </w:pPr>
            <w:r>
              <w:t>0</w:t>
            </w:r>
          </w:p>
        </w:tc>
        <w:tc>
          <w:tcPr>
            <w:tcW w:w="636" w:type="dxa"/>
          </w:tcPr>
          <w:p w14:paraId="1EEE31D7" w14:textId="2FB38B5C" w:rsidR="007B46C4" w:rsidRDefault="00BB101A" w:rsidP="006B0308">
            <w:pPr>
              <w:spacing w:before="184"/>
            </w:pPr>
            <w:r>
              <w:t>0</w:t>
            </w:r>
          </w:p>
        </w:tc>
        <w:tc>
          <w:tcPr>
            <w:tcW w:w="661" w:type="dxa"/>
          </w:tcPr>
          <w:p w14:paraId="32FAC552" w14:textId="77777777" w:rsidR="007B46C4" w:rsidRDefault="007B46C4" w:rsidP="006B0308">
            <w:pPr>
              <w:spacing w:before="184"/>
            </w:pPr>
            <w:r>
              <w:t>0</w:t>
            </w:r>
          </w:p>
        </w:tc>
        <w:tc>
          <w:tcPr>
            <w:tcW w:w="661" w:type="dxa"/>
          </w:tcPr>
          <w:p w14:paraId="5970A7D0" w14:textId="77777777" w:rsidR="007B46C4" w:rsidRDefault="007B46C4" w:rsidP="006B0308">
            <w:pPr>
              <w:spacing w:before="184"/>
            </w:pPr>
            <w:r>
              <w:t>0</w:t>
            </w:r>
          </w:p>
        </w:tc>
        <w:tc>
          <w:tcPr>
            <w:tcW w:w="679" w:type="dxa"/>
          </w:tcPr>
          <w:p w14:paraId="51E2CC46" w14:textId="77777777" w:rsidR="007B46C4" w:rsidRDefault="007B46C4" w:rsidP="006B0308">
            <w:pPr>
              <w:spacing w:before="184"/>
            </w:pPr>
            <w:r>
              <w:t>0</w:t>
            </w:r>
          </w:p>
        </w:tc>
      </w:tr>
      <w:tr w:rsidR="006B0308" w14:paraId="24A52006" w14:textId="77777777" w:rsidTr="006A036F">
        <w:tc>
          <w:tcPr>
            <w:tcW w:w="1898" w:type="dxa"/>
          </w:tcPr>
          <w:p w14:paraId="5B37F812" w14:textId="7D5D94D5" w:rsidR="007B46C4" w:rsidRDefault="007B46C4" w:rsidP="006B0308">
            <w:pPr>
              <w:spacing w:before="184"/>
            </w:pPr>
            <w:r>
              <w:t>Simple Assault</w:t>
            </w:r>
          </w:p>
        </w:tc>
        <w:tc>
          <w:tcPr>
            <w:tcW w:w="642" w:type="dxa"/>
          </w:tcPr>
          <w:p w14:paraId="0D34B10B" w14:textId="788F2EF0" w:rsidR="007B46C4" w:rsidRDefault="006B2EF4" w:rsidP="006B0308">
            <w:pPr>
              <w:spacing w:before="184"/>
            </w:pPr>
            <w:r>
              <w:t>0</w:t>
            </w:r>
          </w:p>
        </w:tc>
        <w:tc>
          <w:tcPr>
            <w:tcW w:w="821" w:type="dxa"/>
            <w:gridSpan w:val="3"/>
          </w:tcPr>
          <w:p w14:paraId="3978B90E" w14:textId="77777777" w:rsidR="007B46C4" w:rsidRDefault="00AA6341" w:rsidP="006B0308">
            <w:pPr>
              <w:spacing w:before="184"/>
            </w:pPr>
            <w:r>
              <w:t xml:space="preserve">    </w:t>
            </w:r>
            <w:r w:rsidR="007B46C4">
              <w:t>0</w:t>
            </w:r>
          </w:p>
        </w:tc>
        <w:tc>
          <w:tcPr>
            <w:tcW w:w="683" w:type="dxa"/>
          </w:tcPr>
          <w:p w14:paraId="6760218E" w14:textId="6BF714DB" w:rsidR="007B46C4" w:rsidRDefault="006B2EF4" w:rsidP="006B0308">
            <w:pPr>
              <w:spacing w:before="184"/>
            </w:pPr>
            <w:r>
              <w:t>0</w:t>
            </w:r>
          </w:p>
        </w:tc>
        <w:tc>
          <w:tcPr>
            <w:tcW w:w="636" w:type="dxa"/>
          </w:tcPr>
          <w:p w14:paraId="6DF42BC2" w14:textId="77777777" w:rsidR="007B46C4" w:rsidRDefault="00025385" w:rsidP="006B0308">
            <w:pPr>
              <w:spacing w:before="184"/>
            </w:pPr>
            <w:r>
              <w:t>0</w:t>
            </w:r>
            <w:r w:rsidR="007B46C4">
              <w:t xml:space="preserve">                         </w:t>
            </w:r>
          </w:p>
        </w:tc>
        <w:tc>
          <w:tcPr>
            <w:tcW w:w="768" w:type="dxa"/>
            <w:gridSpan w:val="3"/>
          </w:tcPr>
          <w:p w14:paraId="4B3FB640" w14:textId="77777777" w:rsidR="007B46C4" w:rsidRDefault="007B46C4" w:rsidP="006B0308">
            <w:pPr>
              <w:spacing w:before="184"/>
            </w:pPr>
            <w:r>
              <w:t>0</w:t>
            </w:r>
          </w:p>
        </w:tc>
        <w:tc>
          <w:tcPr>
            <w:tcW w:w="684" w:type="dxa"/>
          </w:tcPr>
          <w:p w14:paraId="663F89FE" w14:textId="77777777" w:rsidR="007B46C4" w:rsidRDefault="00025385" w:rsidP="006B0308">
            <w:pPr>
              <w:spacing w:before="184"/>
            </w:pPr>
            <w:r>
              <w:t>0</w:t>
            </w:r>
          </w:p>
        </w:tc>
        <w:tc>
          <w:tcPr>
            <w:tcW w:w="642" w:type="dxa"/>
          </w:tcPr>
          <w:p w14:paraId="2E9DBFD3" w14:textId="77777777" w:rsidR="007B46C4" w:rsidRDefault="007241F3" w:rsidP="006B0308">
            <w:pPr>
              <w:spacing w:before="184"/>
            </w:pPr>
            <w:r>
              <w:t>0</w:t>
            </w:r>
          </w:p>
        </w:tc>
        <w:tc>
          <w:tcPr>
            <w:tcW w:w="754" w:type="dxa"/>
          </w:tcPr>
          <w:p w14:paraId="74D4C05D" w14:textId="77777777" w:rsidR="007B46C4" w:rsidRDefault="007B46C4" w:rsidP="006B0308">
            <w:pPr>
              <w:spacing w:before="184"/>
            </w:pPr>
            <w:r>
              <w:t>0</w:t>
            </w:r>
          </w:p>
        </w:tc>
        <w:tc>
          <w:tcPr>
            <w:tcW w:w="636" w:type="dxa"/>
          </w:tcPr>
          <w:p w14:paraId="20E4B143" w14:textId="77777777" w:rsidR="007B46C4" w:rsidRDefault="007241F3" w:rsidP="006B0308">
            <w:pPr>
              <w:spacing w:before="184"/>
            </w:pPr>
            <w:r>
              <w:t>0</w:t>
            </w:r>
          </w:p>
        </w:tc>
        <w:tc>
          <w:tcPr>
            <w:tcW w:w="661" w:type="dxa"/>
          </w:tcPr>
          <w:p w14:paraId="00712C63" w14:textId="77777777" w:rsidR="007B46C4" w:rsidRDefault="007B46C4" w:rsidP="006B0308">
            <w:pPr>
              <w:spacing w:before="184"/>
            </w:pPr>
            <w:r>
              <w:t>0</w:t>
            </w:r>
          </w:p>
        </w:tc>
        <w:tc>
          <w:tcPr>
            <w:tcW w:w="661" w:type="dxa"/>
          </w:tcPr>
          <w:p w14:paraId="10C08BAA" w14:textId="77777777" w:rsidR="007B46C4" w:rsidRDefault="007B46C4" w:rsidP="006B0308">
            <w:pPr>
              <w:spacing w:before="184"/>
            </w:pPr>
            <w:r>
              <w:t>0</w:t>
            </w:r>
          </w:p>
        </w:tc>
        <w:tc>
          <w:tcPr>
            <w:tcW w:w="679" w:type="dxa"/>
          </w:tcPr>
          <w:p w14:paraId="45BAA6FD" w14:textId="77777777" w:rsidR="007B46C4" w:rsidRDefault="007B46C4" w:rsidP="006B0308">
            <w:pPr>
              <w:spacing w:before="184"/>
            </w:pPr>
            <w:r>
              <w:t>0</w:t>
            </w:r>
          </w:p>
        </w:tc>
      </w:tr>
      <w:tr w:rsidR="006B0308" w14:paraId="678ECA2D" w14:textId="77777777" w:rsidTr="006A036F">
        <w:trPr>
          <w:trHeight w:val="602"/>
        </w:trPr>
        <w:tc>
          <w:tcPr>
            <w:tcW w:w="1898" w:type="dxa"/>
          </w:tcPr>
          <w:p w14:paraId="6DCA5BBF" w14:textId="0A23BB33" w:rsidR="007B46C4" w:rsidRDefault="007B46C4" w:rsidP="006B0308">
            <w:pPr>
              <w:spacing w:before="184"/>
            </w:pPr>
            <w:r>
              <w:t>Intimidation</w:t>
            </w:r>
          </w:p>
        </w:tc>
        <w:tc>
          <w:tcPr>
            <w:tcW w:w="642" w:type="dxa"/>
          </w:tcPr>
          <w:p w14:paraId="072E98DD" w14:textId="77777777" w:rsidR="007B46C4" w:rsidRDefault="007B46C4" w:rsidP="006B0308">
            <w:pPr>
              <w:spacing w:before="184"/>
            </w:pPr>
            <w:r>
              <w:t xml:space="preserve">0                   </w:t>
            </w:r>
          </w:p>
        </w:tc>
        <w:tc>
          <w:tcPr>
            <w:tcW w:w="821" w:type="dxa"/>
            <w:gridSpan w:val="3"/>
          </w:tcPr>
          <w:p w14:paraId="21AB0E1C" w14:textId="77777777" w:rsidR="007B46C4" w:rsidRDefault="00AA6341" w:rsidP="006B0308">
            <w:pPr>
              <w:spacing w:before="184"/>
            </w:pPr>
            <w:r>
              <w:t xml:space="preserve">    </w:t>
            </w:r>
            <w:r w:rsidR="007B46C4">
              <w:t>0</w:t>
            </w:r>
          </w:p>
        </w:tc>
        <w:tc>
          <w:tcPr>
            <w:tcW w:w="683" w:type="dxa"/>
          </w:tcPr>
          <w:p w14:paraId="3A490803" w14:textId="77777777" w:rsidR="007B46C4" w:rsidRDefault="007B46C4" w:rsidP="006B0308">
            <w:pPr>
              <w:spacing w:before="184"/>
            </w:pPr>
            <w:r>
              <w:t>0</w:t>
            </w:r>
          </w:p>
        </w:tc>
        <w:tc>
          <w:tcPr>
            <w:tcW w:w="636" w:type="dxa"/>
          </w:tcPr>
          <w:p w14:paraId="1EC52BA4" w14:textId="77777777" w:rsidR="007B46C4" w:rsidRDefault="007B46C4" w:rsidP="006B0308">
            <w:pPr>
              <w:spacing w:before="184"/>
            </w:pPr>
            <w:r>
              <w:t xml:space="preserve">0                          </w:t>
            </w:r>
          </w:p>
        </w:tc>
        <w:tc>
          <w:tcPr>
            <w:tcW w:w="768" w:type="dxa"/>
            <w:gridSpan w:val="3"/>
          </w:tcPr>
          <w:p w14:paraId="0D27F02C" w14:textId="77777777" w:rsidR="007B46C4" w:rsidRDefault="007B46C4" w:rsidP="006B0308">
            <w:pPr>
              <w:spacing w:before="184"/>
            </w:pPr>
            <w:r>
              <w:t>0</w:t>
            </w:r>
          </w:p>
        </w:tc>
        <w:tc>
          <w:tcPr>
            <w:tcW w:w="684" w:type="dxa"/>
          </w:tcPr>
          <w:p w14:paraId="5035874C" w14:textId="77777777" w:rsidR="007B46C4" w:rsidRDefault="007B46C4" w:rsidP="006B0308">
            <w:pPr>
              <w:spacing w:before="184"/>
            </w:pPr>
            <w:r>
              <w:t>0</w:t>
            </w:r>
          </w:p>
        </w:tc>
        <w:tc>
          <w:tcPr>
            <w:tcW w:w="642" w:type="dxa"/>
          </w:tcPr>
          <w:p w14:paraId="30945B1B" w14:textId="77777777" w:rsidR="007B46C4" w:rsidRDefault="007B46C4" w:rsidP="006B0308">
            <w:pPr>
              <w:spacing w:before="184"/>
            </w:pPr>
            <w:r>
              <w:t>0</w:t>
            </w:r>
          </w:p>
        </w:tc>
        <w:tc>
          <w:tcPr>
            <w:tcW w:w="754" w:type="dxa"/>
          </w:tcPr>
          <w:p w14:paraId="4677F53F" w14:textId="77777777" w:rsidR="007B46C4" w:rsidRDefault="007B46C4" w:rsidP="006B0308">
            <w:pPr>
              <w:spacing w:before="184"/>
            </w:pPr>
            <w:r>
              <w:t>0</w:t>
            </w:r>
          </w:p>
        </w:tc>
        <w:tc>
          <w:tcPr>
            <w:tcW w:w="636" w:type="dxa"/>
          </w:tcPr>
          <w:p w14:paraId="030854F2" w14:textId="77777777" w:rsidR="007B46C4" w:rsidRDefault="007B46C4" w:rsidP="006B0308">
            <w:pPr>
              <w:spacing w:before="184"/>
            </w:pPr>
            <w:r>
              <w:t>0</w:t>
            </w:r>
          </w:p>
        </w:tc>
        <w:tc>
          <w:tcPr>
            <w:tcW w:w="661" w:type="dxa"/>
          </w:tcPr>
          <w:p w14:paraId="71AF8055" w14:textId="77777777" w:rsidR="007B46C4" w:rsidRDefault="007B46C4" w:rsidP="006B0308">
            <w:pPr>
              <w:spacing w:before="184"/>
            </w:pPr>
            <w:r>
              <w:t>0</w:t>
            </w:r>
          </w:p>
        </w:tc>
        <w:tc>
          <w:tcPr>
            <w:tcW w:w="661" w:type="dxa"/>
          </w:tcPr>
          <w:p w14:paraId="74DB3477" w14:textId="77777777" w:rsidR="007B46C4" w:rsidRDefault="007B46C4" w:rsidP="006B0308">
            <w:pPr>
              <w:spacing w:before="184"/>
            </w:pPr>
            <w:r>
              <w:t>0</w:t>
            </w:r>
          </w:p>
        </w:tc>
        <w:tc>
          <w:tcPr>
            <w:tcW w:w="679" w:type="dxa"/>
          </w:tcPr>
          <w:p w14:paraId="1878A641" w14:textId="77777777" w:rsidR="007B46C4" w:rsidRDefault="007B46C4" w:rsidP="006B0308">
            <w:pPr>
              <w:spacing w:before="184"/>
            </w:pPr>
            <w:r>
              <w:t>0</w:t>
            </w:r>
          </w:p>
        </w:tc>
      </w:tr>
      <w:tr w:rsidR="002E23D2" w14:paraId="4289F2A7" w14:textId="77777777" w:rsidTr="006A036F">
        <w:tc>
          <w:tcPr>
            <w:tcW w:w="1898" w:type="dxa"/>
          </w:tcPr>
          <w:p w14:paraId="6BEF13E2" w14:textId="77777777" w:rsidR="002E23D2" w:rsidRDefault="00AA6341" w:rsidP="006B0308">
            <w:pPr>
              <w:spacing w:before="184"/>
            </w:pPr>
            <w:r>
              <w:t>Domestic Violence</w:t>
            </w:r>
          </w:p>
        </w:tc>
        <w:tc>
          <w:tcPr>
            <w:tcW w:w="642" w:type="dxa"/>
          </w:tcPr>
          <w:p w14:paraId="4DDAC8C0" w14:textId="77777777" w:rsidR="002E23D2" w:rsidRDefault="00AA6341" w:rsidP="006B0308">
            <w:pPr>
              <w:spacing w:before="184"/>
            </w:pPr>
            <w:r>
              <w:t>0</w:t>
            </w:r>
          </w:p>
        </w:tc>
        <w:tc>
          <w:tcPr>
            <w:tcW w:w="821" w:type="dxa"/>
            <w:gridSpan w:val="3"/>
          </w:tcPr>
          <w:p w14:paraId="5D544D22" w14:textId="77777777" w:rsidR="002E23D2" w:rsidRDefault="00AA6341" w:rsidP="006B0308">
            <w:pPr>
              <w:spacing w:before="184"/>
            </w:pPr>
            <w:r>
              <w:t xml:space="preserve">    0</w:t>
            </w:r>
          </w:p>
        </w:tc>
        <w:tc>
          <w:tcPr>
            <w:tcW w:w="683" w:type="dxa"/>
          </w:tcPr>
          <w:p w14:paraId="061FF3F6" w14:textId="77777777" w:rsidR="002E23D2" w:rsidRDefault="00AA6341" w:rsidP="006B0308">
            <w:pPr>
              <w:spacing w:before="184"/>
            </w:pPr>
            <w:r>
              <w:t>0</w:t>
            </w:r>
          </w:p>
        </w:tc>
        <w:tc>
          <w:tcPr>
            <w:tcW w:w="636" w:type="dxa"/>
          </w:tcPr>
          <w:p w14:paraId="12DED958" w14:textId="77777777" w:rsidR="002E23D2" w:rsidRDefault="00AA6341" w:rsidP="006B0308">
            <w:pPr>
              <w:spacing w:before="184"/>
            </w:pPr>
            <w:r>
              <w:t>0</w:t>
            </w:r>
          </w:p>
        </w:tc>
        <w:tc>
          <w:tcPr>
            <w:tcW w:w="768" w:type="dxa"/>
            <w:gridSpan w:val="3"/>
          </w:tcPr>
          <w:p w14:paraId="0A44C88F" w14:textId="77777777" w:rsidR="002E23D2" w:rsidRDefault="00AA6341" w:rsidP="006B0308">
            <w:pPr>
              <w:spacing w:before="184"/>
            </w:pPr>
            <w:r>
              <w:t>0</w:t>
            </w:r>
          </w:p>
        </w:tc>
        <w:tc>
          <w:tcPr>
            <w:tcW w:w="684" w:type="dxa"/>
          </w:tcPr>
          <w:p w14:paraId="0BCEC349" w14:textId="77777777" w:rsidR="002E23D2" w:rsidRDefault="00AA6341" w:rsidP="006B0308">
            <w:pPr>
              <w:spacing w:before="184"/>
            </w:pPr>
            <w:r>
              <w:t>0</w:t>
            </w:r>
          </w:p>
        </w:tc>
        <w:tc>
          <w:tcPr>
            <w:tcW w:w="642" w:type="dxa"/>
          </w:tcPr>
          <w:p w14:paraId="162676E1" w14:textId="77777777" w:rsidR="002E23D2" w:rsidRDefault="00AA6341" w:rsidP="006B0308">
            <w:pPr>
              <w:spacing w:before="184"/>
            </w:pPr>
            <w:r>
              <w:t>0</w:t>
            </w:r>
          </w:p>
        </w:tc>
        <w:tc>
          <w:tcPr>
            <w:tcW w:w="754" w:type="dxa"/>
          </w:tcPr>
          <w:p w14:paraId="5CAB416C" w14:textId="77777777" w:rsidR="002E23D2" w:rsidRDefault="00AA6341" w:rsidP="006B0308">
            <w:pPr>
              <w:spacing w:before="184"/>
            </w:pPr>
            <w:r>
              <w:t>0</w:t>
            </w:r>
          </w:p>
        </w:tc>
        <w:tc>
          <w:tcPr>
            <w:tcW w:w="636" w:type="dxa"/>
          </w:tcPr>
          <w:p w14:paraId="30F9A21A" w14:textId="77777777" w:rsidR="002E23D2" w:rsidRDefault="00AA6341" w:rsidP="006B0308">
            <w:pPr>
              <w:spacing w:before="184"/>
            </w:pPr>
            <w:r>
              <w:t>0</w:t>
            </w:r>
          </w:p>
        </w:tc>
        <w:tc>
          <w:tcPr>
            <w:tcW w:w="661" w:type="dxa"/>
          </w:tcPr>
          <w:p w14:paraId="73CC9F6D" w14:textId="77777777" w:rsidR="002E23D2" w:rsidRDefault="00AA6341" w:rsidP="006B0308">
            <w:pPr>
              <w:spacing w:before="184"/>
            </w:pPr>
            <w:r>
              <w:t>0</w:t>
            </w:r>
          </w:p>
        </w:tc>
        <w:tc>
          <w:tcPr>
            <w:tcW w:w="661" w:type="dxa"/>
          </w:tcPr>
          <w:p w14:paraId="0C0D0C97" w14:textId="77777777" w:rsidR="002E23D2" w:rsidRDefault="00AA6341" w:rsidP="006B0308">
            <w:pPr>
              <w:spacing w:before="184"/>
            </w:pPr>
            <w:r>
              <w:t>0</w:t>
            </w:r>
          </w:p>
        </w:tc>
        <w:tc>
          <w:tcPr>
            <w:tcW w:w="679" w:type="dxa"/>
          </w:tcPr>
          <w:p w14:paraId="6BA8B739" w14:textId="77777777" w:rsidR="002E23D2" w:rsidRDefault="00AA6341" w:rsidP="006B0308">
            <w:pPr>
              <w:spacing w:before="184"/>
            </w:pPr>
            <w:r>
              <w:t>0</w:t>
            </w:r>
          </w:p>
        </w:tc>
      </w:tr>
      <w:tr w:rsidR="002E23D2" w14:paraId="58F23323" w14:textId="77777777" w:rsidTr="006A036F">
        <w:tc>
          <w:tcPr>
            <w:tcW w:w="1898" w:type="dxa"/>
          </w:tcPr>
          <w:p w14:paraId="412ECEB4" w14:textId="77777777" w:rsidR="002E23D2" w:rsidRDefault="00AA6341" w:rsidP="006B0308">
            <w:pPr>
              <w:spacing w:before="184"/>
            </w:pPr>
            <w:r>
              <w:t>Dating Violence</w:t>
            </w:r>
          </w:p>
        </w:tc>
        <w:tc>
          <w:tcPr>
            <w:tcW w:w="642" w:type="dxa"/>
          </w:tcPr>
          <w:p w14:paraId="3BBCA7A8" w14:textId="77777777" w:rsidR="002E23D2" w:rsidRDefault="00AA6341" w:rsidP="006B0308">
            <w:pPr>
              <w:spacing w:before="184"/>
            </w:pPr>
            <w:r>
              <w:t>0</w:t>
            </w:r>
          </w:p>
        </w:tc>
        <w:tc>
          <w:tcPr>
            <w:tcW w:w="821" w:type="dxa"/>
            <w:gridSpan w:val="3"/>
          </w:tcPr>
          <w:p w14:paraId="4F78B0D2" w14:textId="77777777" w:rsidR="002E23D2" w:rsidRDefault="00AA6341" w:rsidP="006B0308">
            <w:pPr>
              <w:spacing w:before="184"/>
            </w:pPr>
            <w:r>
              <w:t xml:space="preserve">    0</w:t>
            </w:r>
          </w:p>
        </w:tc>
        <w:tc>
          <w:tcPr>
            <w:tcW w:w="683" w:type="dxa"/>
          </w:tcPr>
          <w:p w14:paraId="64244B7E" w14:textId="77777777" w:rsidR="002E23D2" w:rsidRDefault="00AA6341" w:rsidP="006B0308">
            <w:pPr>
              <w:spacing w:before="184"/>
            </w:pPr>
            <w:r>
              <w:t>0</w:t>
            </w:r>
          </w:p>
        </w:tc>
        <w:tc>
          <w:tcPr>
            <w:tcW w:w="636" w:type="dxa"/>
          </w:tcPr>
          <w:p w14:paraId="5F710D7E" w14:textId="77777777" w:rsidR="002E23D2" w:rsidRDefault="00AA6341" w:rsidP="006B0308">
            <w:pPr>
              <w:spacing w:before="184"/>
            </w:pPr>
            <w:r>
              <w:t>0</w:t>
            </w:r>
          </w:p>
        </w:tc>
        <w:tc>
          <w:tcPr>
            <w:tcW w:w="768" w:type="dxa"/>
            <w:gridSpan w:val="3"/>
          </w:tcPr>
          <w:p w14:paraId="0F1F8A1F" w14:textId="77777777" w:rsidR="002E23D2" w:rsidRDefault="00AA6341" w:rsidP="006B0308">
            <w:pPr>
              <w:spacing w:before="184"/>
            </w:pPr>
            <w:r>
              <w:t>0</w:t>
            </w:r>
          </w:p>
        </w:tc>
        <w:tc>
          <w:tcPr>
            <w:tcW w:w="684" w:type="dxa"/>
          </w:tcPr>
          <w:p w14:paraId="48027797" w14:textId="77777777" w:rsidR="002E23D2" w:rsidRDefault="00AA6341" w:rsidP="006B0308">
            <w:pPr>
              <w:spacing w:before="184"/>
            </w:pPr>
            <w:r>
              <w:t>0</w:t>
            </w:r>
          </w:p>
        </w:tc>
        <w:tc>
          <w:tcPr>
            <w:tcW w:w="642" w:type="dxa"/>
          </w:tcPr>
          <w:p w14:paraId="21B2BBC4" w14:textId="77777777" w:rsidR="002E23D2" w:rsidRDefault="00AA6341" w:rsidP="006B0308">
            <w:pPr>
              <w:spacing w:before="184"/>
            </w:pPr>
            <w:r>
              <w:t>0</w:t>
            </w:r>
          </w:p>
        </w:tc>
        <w:tc>
          <w:tcPr>
            <w:tcW w:w="754" w:type="dxa"/>
          </w:tcPr>
          <w:p w14:paraId="60DA14DC" w14:textId="77777777" w:rsidR="002E23D2" w:rsidRDefault="00AA6341" w:rsidP="006B0308">
            <w:pPr>
              <w:spacing w:before="184"/>
            </w:pPr>
            <w:r>
              <w:t>0</w:t>
            </w:r>
          </w:p>
        </w:tc>
        <w:tc>
          <w:tcPr>
            <w:tcW w:w="636" w:type="dxa"/>
          </w:tcPr>
          <w:p w14:paraId="295F20C7" w14:textId="77777777" w:rsidR="002E23D2" w:rsidRDefault="00AA6341" w:rsidP="006B0308">
            <w:pPr>
              <w:spacing w:before="184"/>
            </w:pPr>
            <w:r>
              <w:t>0</w:t>
            </w:r>
          </w:p>
        </w:tc>
        <w:tc>
          <w:tcPr>
            <w:tcW w:w="661" w:type="dxa"/>
          </w:tcPr>
          <w:p w14:paraId="41793880" w14:textId="77777777" w:rsidR="002E23D2" w:rsidRDefault="00AA6341" w:rsidP="006B0308">
            <w:pPr>
              <w:spacing w:before="184"/>
            </w:pPr>
            <w:r>
              <w:t>0</w:t>
            </w:r>
          </w:p>
        </w:tc>
        <w:tc>
          <w:tcPr>
            <w:tcW w:w="661" w:type="dxa"/>
          </w:tcPr>
          <w:p w14:paraId="627967E8" w14:textId="77777777" w:rsidR="002E23D2" w:rsidRDefault="00AA6341" w:rsidP="006B0308">
            <w:pPr>
              <w:spacing w:before="184"/>
            </w:pPr>
            <w:r>
              <w:t>0</w:t>
            </w:r>
          </w:p>
        </w:tc>
        <w:tc>
          <w:tcPr>
            <w:tcW w:w="679" w:type="dxa"/>
          </w:tcPr>
          <w:p w14:paraId="66940E37" w14:textId="77777777" w:rsidR="002E23D2" w:rsidRDefault="00AA6341" w:rsidP="006B0308">
            <w:pPr>
              <w:spacing w:before="184"/>
            </w:pPr>
            <w:r>
              <w:t>0</w:t>
            </w:r>
          </w:p>
        </w:tc>
      </w:tr>
      <w:tr w:rsidR="002E23D2" w14:paraId="5979DFC2" w14:textId="77777777" w:rsidTr="006A036F">
        <w:tc>
          <w:tcPr>
            <w:tcW w:w="1898" w:type="dxa"/>
          </w:tcPr>
          <w:p w14:paraId="5EA0B9C7" w14:textId="77777777" w:rsidR="002E23D2" w:rsidRDefault="00AA6341" w:rsidP="006B0308">
            <w:pPr>
              <w:spacing w:before="184"/>
            </w:pPr>
            <w:r>
              <w:t>Stalking</w:t>
            </w:r>
          </w:p>
        </w:tc>
        <w:tc>
          <w:tcPr>
            <w:tcW w:w="642" w:type="dxa"/>
          </w:tcPr>
          <w:p w14:paraId="5703EEFE" w14:textId="77777777" w:rsidR="002E23D2" w:rsidRDefault="00AA6341" w:rsidP="006B0308">
            <w:pPr>
              <w:spacing w:before="184"/>
            </w:pPr>
            <w:r>
              <w:t>0</w:t>
            </w:r>
          </w:p>
        </w:tc>
        <w:tc>
          <w:tcPr>
            <w:tcW w:w="821" w:type="dxa"/>
            <w:gridSpan w:val="3"/>
          </w:tcPr>
          <w:p w14:paraId="4CF46F19" w14:textId="77777777" w:rsidR="002E23D2" w:rsidRDefault="00AA6341" w:rsidP="006B0308">
            <w:pPr>
              <w:spacing w:before="184"/>
            </w:pPr>
            <w:r>
              <w:t xml:space="preserve">    0</w:t>
            </w:r>
          </w:p>
        </w:tc>
        <w:tc>
          <w:tcPr>
            <w:tcW w:w="683" w:type="dxa"/>
          </w:tcPr>
          <w:p w14:paraId="5856F057" w14:textId="77777777" w:rsidR="002E23D2" w:rsidRDefault="00AA6341" w:rsidP="006B0308">
            <w:pPr>
              <w:spacing w:before="184"/>
            </w:pPr>
            <w:r>
              <w:t>0</w:t>
            </w:r>
          </w:p>
        </w:tc>
        <w:tc>
          <w:tcPr>
            <w:tcW w:w="636" w:type="dxa"/>
          </w:tcPr>
          <w:p w14:paraId="1A4F26C7" w14:textId="77777777" w:rsidR="002E23D2" w:rsidRDefault="00AA6341" w:rsidP="006B0308">
            <w:pPr>
              <w:spacing w:before="184"/>
            </w:pPr>
            <w:r>
              <w:t>0</w:t>
            </w:r>
          </w:p>
        </w:tc>
        <w:tc>
          <w:tcPr>
            <w:tcW w:w="768" w:type="dxa"/>
            <w:gridSpan w:val="3"/>
          </w:tcPr>
          <w:p w14:paraId="698F6CB8" w14:textId="77777777" w:rsidR="002E23D2" w:rsidRDefault="00AA6341" w:rsidP="006B0308">
            <w:pPr>
              <w:spacing w:before="184"/>
            </w:pPr>
            <w:r>
              <w:t>0</w:t>
            </w:r>
          </w:p>
        </w:tc>
        <w:tc>
          <w:tcPr>
            <w:tcW w:w="684" w:type="dxa"/>
          </w:tcPr>
          <w:p w14:paraId="3E4AB32C" w14:textId="77777777" w:rsidR="002E23D2" w:rsidRDefault="00AA6341" w:rsidP="006B0308">
            <w:pPr>
              <w:spacing w:before="184"/>
            </w:pPr>
            <w:r>
              <w:t>0</w:t>
            </w:r>
          </w:p>
        </w:tc>
        <w:tc>
          <w:tcPr>
            <w:tcW w:w="642" w:type="dxa"/>
          </w:tcPr>
          <w:p w14:paraId="52C88124" w14:textId="77777777" w:rsidR="002E23D2" w:rsidRDefault="00AA6341" w:rsidP="006B0308">
            <w:pPr>
              <w:spacing w:before="184"/>
            </w:pPr>
            <w:r>
              <w:t>0</w:t>
            </w:r>
          </w:p>
        </w:tc>
        <w:tc>
          <w:tcPr>
            <w:tcW w:w="754" w:type="dxa"/>
          </w:tcPr>
          <w:p w14:paraId="710F19F7" w14:textId="77777777" w:rsidR="002E23D2" w:rsidRDefault="00AA6341" w:rsidP="006B0308">
            <w:pPr>
              <w:spacing w:before="184"/>
            </w:pPr>
            <w:r>
              <w:t>0</w:t>
            </w:r>
          </w:p>
        </w:tc>
        <w:tc>
          <w:tcPr>
            <w:tcW w:w="636" w:type="dxa"/>
          </w:tcPr>
          <w:p w14:paraId="6B641B67" w14:textId="77777777" w:rsidR="002E23D2" w:rsidRDefault="00AA6341" w:rsidP="006B0308">
            <w:pPr>
              <w:spacing w:before="184"/>
            </w:pPr>
            <w:r>
              <w:t>0</w:t>
            </w:r>
          </w:p>
        </w:tc>
        <w:tc>
          <w:tcPr>
            <w:tcW w:w="661" w:type="dxa"/>
          </w:tcPr>
          <w:p w14:paraId="7A7C363A" w14:textId="77777777" w:rsidR="002E23D2" w:rsidRDefault="00AA6341" w:rsidP="006B0308">
            <w:pPr>
              <w:spacing w:before="184"/>
            </w:pPr>
            <w:r>
              <w:t>0</w:t>
            </w:r>
          </w:p>
        </w:tc>
        <w:tc>
          <w:tcPr>
            <w:tcW w:w="661" w:type="dxa"/>
          </w:tcPr>
          <w:p w14:paraId="0A3939FF" w14:textId="77777777" w:rsidR="002E23D2" w:rsidRDefault="00AA6341" w:rsidP="006B0308">
            <w:pPr>
              <w:spacing w:before="184"/>
            </w:pPr>
            <w:r>
              <w:t>0</w:t>
            </w:r>
          </w:p>
        </w:tc>
        <w:tc>
          <w:tcPr>
            <w:tcW w:w="679" w:type="dxa"/>
          </w:tcPr>
          <w:p w14:paraId="5072A6E8" w14:textId="77777777" w:rsidR="002E23D2" w:rsidRDefault="00AA6341" w:rsidP="006B0308">
            <w:pPr>
              <w:spacing w:before="184"/>
            </w:pPr>
            <w:r>
              <w:t>0</w:t>
            </w:r>
          </w:p>
        </w:tc>
      </w:tr>
      <w:tr w:rsidR="008208FB" w14:paraId="18979AF5" w14:textId="77777777" w:rsidTr="006A036F">
        <w:tc>
          <w:tcPr>
            <w:tcW w:w="1898" w:type="dxa"/>
          </w:tcPr>
          <w:p w14:paraId="1A56EC98" w14:textId="0B205717" w:rsidR="008208FB" w:rsidRDefault="008208FB" w:rsidP="006B0308">
            <w:pPr>
              <w:spacing w:before="184"/>
            </w:pPr>
            <w:r>
              <w:t>Sexual Assault</w:t>
            </w:r>
          </w:p>
        </w:tc>
        <w:tc>
          <w:tcPr>
            <w:tcW w:w="642" w:type="dxa"/>
          </w:tcPr>
          <w:p w14:paraId="13BF3653" w14:textId="72B9B5AA" w:rsidR="008208FB" w:rsidRDefault="008208FB" w:rsidP="006B0308">
            <w:pPr>
              <w:spacing w:before="184"/>
            </w:pPr>
            <w:r>
              <w:t>0</w:t>
            </w:r>
          </w:p>
        </w:tc>
        <w:tc>
          <w:tcPr>
            <w:tcW w:w="821" w:type="dxa"/>
            <w:gridSpan w:val="3"/>
          </w:tcPr>
          <w:p w14:paraId="2993BCFC" w14:textId="116D7678" w:rsidR="008208FB" w:rsidRDefault="008208FB" w:rsidP="008208FB">
            <w:pPr>
              <w:spacing w:before="184"/>
              <w:jc w:val="center"/>
            </w:pPr>
            <w:r>
              <w:t>0</w:t>
            </w:r>
          </w:p>
        </w:tc>
        <w:tc>
          <w:tcPr>
            <w:tcW w:w="683" w:type="dxa"/>
          </w:tcPr>
          <w:p w14:paraId="23C5D72E" w14:textId="65F9937A" w:rsidR="008208FB" w:rsidRDefault="008208FB" w:rsidP="006B0308">
            <w:pPr>
              <w:spacing w:before="184"/>
            </w:pPr>
            <w:r>
              <w:t>0</w:t>
            </w:r>
          </w:p>
        </w:tc>
        <w:tc>
          <w:tcPr>
            <w:tcW w:w="636" w:type="dxa"/>
          </w:tcPr>
          <w:p w14:paraId="77DCCC0F" w14:textId="329B996B" w:rsidR="008208FB" w:rsidRDefault="008208FB" w:rsidP="006B0308">
            <w:pPr>
              <w:spacing w:before="184"/>
            </w:pPr>
            <w:r>
              <w:t>0</w:t>
            </w:r>
          </w:p>
        </w:tc>
        <w:tc>
          <w:tcPr>
            <w:tcW w:w="768" w:type="dxa"/>
            <w:gridSpan w:val="3"/>
          </w:tcPr>
          <w:p w14:paraId="6C8D5F2C" w14:textId="16597F81" w:rsidR="008208FB" w:rsidRDefault="008208FB" w:rsidP="006B0308">
            <w:pPr>
              <w:spacing w:before="184"/>
            </w:pPr>
            <w:r>
              <w:t>0</w:t>
            </w:r>
          </w:p>
        </w:tc>
        <w:tc>
          <w:tcPr>
            <w:tcW w:w="684" w:type="dxa"/>
          </w:tcPr>
          <w:p w14:paraId="0689016A" w14:textId="027D4558" w:rsidR="008208FB" w:rsidRDefault="008208FB" w:rsidP="006B0308">
            <w:pPr>
              <w:spacing w:before="184"/>
            </w:pPr>
            <w:r>
              <w:t>0</w:t>
            </w:r>
          </w:p>
        </w:tc>
        <w:tc>
          <w:tcPr>
            <w:tcW w:w="642" w:type="dxa"/>
          </w:tcPr>
          <w:p w14:paraId="5107FEAC" w14:textId="1AD9ED67" w:rsidR="008208FB" w:rsidRDefault="008208FB" w:rsidP="006B0308">
            <w:pPr>
              <w:spacing w:before="184"/>
            </w:pPr>
            <w:r>
              <w:t>0</w:t>
            </w:r>
          </w:p>
        </w:tc>
        <w:tc>
          <w:tcPr>
            <w:tcW w:w="754" w:type="dxa"/>
          </w:tcPr>
          <w:p w14:paraId="3AC1EB0B" w14:textId="3575573F" w:rsidR="008208FB" w:rsidRDefault="008208FB" w:rsidP="006B0308">
            <w:pPr>
              <w:spacing w:before="184"/>
            </w:pPr>
            <w:r>
              <w:t>0</w:t>
            </w:r>
          </w:p>
        </w:tc>
        <w:tc>
          <w:tcPr>
            <w:tcW w:w="636" w:type="dxa"/>
          </w:tcPr>
          <w:p w14:paraId="3C62E7AD" w14:textId="71A0D9A9" w:rsidR="008208FB" w:rsidRDefault="008208FB" w:rsidP="006B0308">
            <w:pPr>
              <w:spacing w:before="184"/>
            </w:pPr>
            <w:r>
              <w:t>0</w:t>
            </w:r>
          </w:p>
        </w:tc>
        <w:tc>
          <w:tcPr>
            <w:tcW w:w="661" w:type="dxa"/>
          </w:tcPr>
          <w:p w14:paraId="395EBA28" w14:textId="42CB1710" w:rsidR="008208FB" w:rsidRDefault="008208FB" w:rsidP="006B0308">
            <w:pPr>
              <w:spacing w:before="184"/>
            </w:pPr>
            <w:r>
              <w:t>0</w:t>
            </w:r>
          </w:p>
        </w:tc>
        <w:tc>
          <w:tcPr>
            <w:tcW w:w="661" w:type="dxa"/>
          </w:tcPr>
          <w:p w14:paraId="02185000" w14:textId="0440A598" w:rsidR="008208FB" w:rsidRDefault="008208FB" w:rsidP="006B0308">
            <w:pPr>
              <w:spacing w:before="184"/>
            </w:pPr>
            <w:r>
              <w:t>0</w:t>
            </w:r>
          </w:p>
        </w:tc>
        <w:tc>
          <w:tcPr>
            <w:tcW w:w="679" w:type="dxa"/>
          </w:tcPr>
          <w:p w14:paraId="79C1BDB4" w14:textId="3F1D7775" w:rsidR="008208FB" w:rsidRDefault="008208FB" w:rsidP="006B0308">
            <w:pPr>
              <w:spacing w:before="184"/>
            </w:pPr>
            <w:r>
              <w:t>0</w:t>
            </w:r>
          </w:p>
        </w:tc>
      </w:tr>
      <w:tr w:rsidR="006B0308" w14:paraId="147E5DB1" w14:textId="77777777" w:rsidTr="006A036F">
        <w:tc>
          <w:tcPr>
            <w:tcW w:w="1898" w:type="dxa"/>
          </w:tcPr>
          <w:p w14:paraId="3389E846" w14:textId="77777777" w:rsidR="007B46C4" w:rsidRDefault="007B46C4" w:rsidP="006B0308">
            <w:pPr>
              <w:spacing w:before="184"/>
            </w:pPr>
            <w:r>
              <w:t>Vandalism</w:t>
            </w:r>
          </w:p>
        </w:tc>
        <w:tc>
          <w:tcPr>
            <w:tcW w:w="642" w:type="dxa"/>
          </w:tcPr>
          <w:p w14:paraId="4CA09441" w14:textId="09AB5A3E" w:rsidR="007B46C4" w:rsidRDefault="00AC2838" w:rsidP="006B0308">
            <w:pPr>
              <w:spacing w:before="184"/>
            </w:pPr>
            <w:r>
              <w:t>0</w:t>
            </w:r>
            <w:r w:rsidR="007B46C4">
              <w:t xml:space="preserve">                    </w:t>
            </w:r>
          </w:p>
        </w:tc>
        <w:tc>
          <w:tcPr>
            <w:tcW w:w="821" w:type="dxa"/>
            <w:gridSpan w:val="3"/>
          </w:tcPr>
          <w:p w14:paraId="47645EC0" w14:textId="77777777" w:rsidR="007B46C4" w:rsidRDefault="007B46C4" w:rsidP="008208FB">
            <w:pPr>
              <w:spacing w:before="184"/>
              <w:jc w:val="center"/>
            </w:pPr>
            <w:r>
              <w:t>0</w:t>
            </w:r>
          </w:p>
        </w:tc>
        <w:tc>
          <w:tcPr>
            <w:tcW w:w="683" w:type="dxa"/>
          </w:tcPr>
          <w:p w14:paraId="7093BD1F" w14:textId="5A856709" w:rsidR="007B46C4" w:rsidRDefault="00AC2838" w:rsidP="006B0308">
            <w:pPr>
              <w:spacing w:before="184"/>
            </w:pPr>
            <w:r>
              <w:t>0</w:t>
            </w:r>
          </w:p>
        </w:tc>
        <w:tc>
          <w:tcPr>
            <w:tcW w:w="636" w:type="dxa"/>
          </w:tcPr>
          <w:p w14:paraId="6ECB3223" w14:textId="2D40ECDE" w:rsidR="007B46C4" w:rsidRDefault="00903E2B" w:rsidP="006B0308">
            <w:pPr>
              <w:spacing w:before="184"/>
            </w:pPr>
            <w:r>
              <w:t>0</w:t>
            </w:r>
            <w:r w:rsidR="007B46C4">
              <w:t xml:space="preserve">                       </w:t>
            </w:r>
          </w:p>
        </w:tc>
        <w:tc>
          <w:tcPr>
            <w:tcW w:w="768" w:type="dxa"/>
            <w:gridSpan w:val="3"/>
          </w:tcPr>
          <w:p w14:paraId="044F6DDE" w14:textId="77777777" w:rsidR="007B46C4" w:rsidRDefault="007B46C4" w:rsidP="006B0308">
            <w:pPr>
              <w:spacing w:before="184"/>
            </w:pPr>
            <w:r>
              <w:t>0</w:t>
            </w:r>
          </w:p>
        </w:tc>
        <w:tc>
          <w:tcPr>
            <w:tcW w:w="684" w:type="dxa"/>
          </w:tcPr>
          <w:p w14:paraId="76368894" w14:textId="63EB2639" w:rsidR="007B46C4" w:rsidRDefault="00903E2B" w:rsidP="006B0308">
            <w:pPr>
              <w:spacing w:before="184"/>
            </w:pPr>
            <w:r>
              <w:t>0</w:t>
            </w:r>
          </w:p>
        </w:tc>
        <w:tc>
          <w:tcPr>
            <w:tcW w:w="642" w:type="dxa"/>
          </w:tcPr>
          <w:p w14:paraId="2522990B" w14:textId="004E2B18" w:rsidR="007B46C4" w:rsidRDefault="00BB101A" w:rsidP="006B0308">
            <w:pPr>
              <w:spacing w:before="184"/>
            </w:pPr>
            <w:r>
              <w:t>0</w:t>
            </w:r>
          </w:p>
        </w:tc>
        <w:tc>
          <w:tcPr>
            <w:tcW w:w="754" w:type="dxa"/>
          </w:tcPr>
          <w:p w14:paraId="3B55F777" w14:textId="77777777" w:rsidR="007B46C4" w:rsidRDefault="007B46C4" w:rsidP="006B0308">
            <w:pPr>
              <w:spacing w:before="184"/>
            </w:pPr>
            <w:r>
              <w:t>0</w:t>
            </w:r>
          </w:p>
        </w:tc>
        <w:tc>
          <w:tcPr>
            <w:tcW w:w="636" w:type="dxa"/>
          </w:tcPr>
          <w:p w14:paraId="6C035A1B" w14:textId="61E5802A" w:rsidR="007B46C4" w:rsidRDefault="00BB101A" w:rsidP="006B0308">
            <w:pPr>
              <w:spacing w:before="184"/>
            </w:pPr>
            <w:r>
              <w:t>0</w:t>
            </w:r>
          </w:p>
        </w:tc>
        <w:tc>
          <w:tcPr>
            <w:tcW w:w="661" w:type="dxa"/>
          </w:tcPr>
          <w:p w14:paraId="57A4C1C2" w14:textId="77777777" w:rsidR="007B46C4" w:rsidRDefault="007B46C4" w:rsidP="006B0308">
            <w:pPr>
              <w:spacing w:before="184"/>
            </w:pPr>
            <w:r>
              <w:t>0</w:t>
            </w:r>
          </w:p>
        </w:tc>
        <w:tc>
          <w:tcPr>
            <w:tcW w:w="661" w:type="dxa"/>
          </w:tcPr>
          <w:p w14:paraId="66AA045E" w14:textId="77777777" w:rsidR="007B46C4" w:rsidRDefault="007B46C4" w:rsidP="006B0308">
            <w:pPr>
              <w:spacing w:before="184"/>
            </w:pPr>
            <w:r>
              <w:t>0</w:t>
            </w:r>
          </w:p>
        </w:tc>
        <w:tc>
          <w:tcPr>
            <w:tcW w:w="679" w:type="dxa"/>
          </w:tcPr>
          <w:p w14:paraId="237682A3" w14:textId="77777777" w:rsidR="007B46C4" w:rsidRDefault="007B46C4" w:rsidP="006B0308">
            <w:pPr>
              <w:spacing w:before="184"/>
            </w:pPr>
            <w:r>
              <w:t>0</w:t>
            </w:r>
          </w:p>
        </w:tc>
      </w:tr>
      <w:tr w:rsidR="006B0308" w14:paraId="31817586" w14:textId="77777777" w:rsidTr="006A036F">
        <w:tc>
          <w:tcPr>
            <w:tcW w:w="1898" w:type="dxa"/>
          </w:tcPr>
          <w:p w14:paraId="4EDD04CD" w14:textId="77777777" w:rsidR="007B46C4" w:rsidRDefault="007B46C4" w:rsidP="006B0308">
            <w:pPr>
              <w:spacing w:before="184"/>
            </w:pPr>
            <w:r>
              <w:t>Liquor Law Violation</w:t>
            </w:r>
          </w:p>
        </w:tc>
        <w:tc>
          <w:tcPr>
            <w:tcW w:w="642" w:type="dxa"/>
          </w:tcPr>
          <w:p w14:paraId="100DFA7A" w14:textId="77777777" w:rsidR="007B46C4" w:rsidRDefault="007B46C4" w:rsidP="006B0308">
            <w:pPr>
              <w:spacing w:before="184"/>
            </w:pPr>
            <w:r>
              <w:t xml:space="preserve">0                      </w:t>
            </w:r>
          </w:p>
        </w:tc>
        <w:tc>
          <w:tcPr>
            <w:tcW w:w="821" w:type="dxa"/>
            <w:gridSpan w:val="3"/>
          </w:tcPr>
          <w:p w14:paraId="034ED12C" w14:textId="77777777" w:rsidR="007B46C4" w:rsidRDefault="007B46C4" w:rsidP="008208FB">
            <w:pPr>
              <w:spacing w:before="184"/>
              <w:jc w:val="center"/>
            </w:pPr>
            <w:r>
              <w:t>0</w:t>
            </w:r>
          </w:p>
        </w:tc>
        <w:tc>
          <w:tcPr>
            <w:tcW w:w="683" w:type="dxa"/>
          </w:tcPr>
          <w:p w14:paraId="01BB36F7" w14:textId="77777777" w:rsidR="007B46C4" w:rsidRDefault="007B46C4" w:rsidP="006B0308">
            <w:pPr>
              <w:spacing w:before="184"/>
            </w:pPr>
            <w:r>
              <w:t>0</w:t>
            </w:r>
          </w:p>
        </w:tc>
        <w:tc>
          <w:tcPr>
            <w:tcW w:w="636" w:type="dxa"/>
          </w:tcPr>
          <w:p w14:paraId="06385B22" w14:textId="77777777" w:rsidR="007B46C4" w:rsidRDefault="007B46C4" w:rsidP="006B0308">
            <w:pPr>
              <w:spacing w:before="184"/>
            </w:pPr>
            <w:r>
              <w:t xml:space="preserve">0                           </w:t>
            </w:r>
          </w:p>
        </w:tc>
        <w:tc>
          <w:tcPr>
            <w:tcW w:w="768" w:type="dxa"/>
            <w:gridSpan w:val="3"/>
          </w:tcPr>
          <w:p w14:paraId="3B0CD0B5" w14:textId="77777777" w:rsidR="007B46C4" w:rsidRDefault="007B46C4" w:rsidP="006B0308">
            <w:pPr>
              <w:spacing w:before="184"/>
            </w:pPr>
            <w:r>
              <w:t>0</w:t>
            </w:r>
          </w:p>
        </w:tc>
        <w:tc>
          <w:tcPr>
            <w:tcW w:w="684" w:type="dxa"/>
          </w:tcPr>
          <w:p w14:paraId="75AF8C27" w14:textId="77777777" w:rsidR="007B46C4" w:rsidRDefault="007B46C4" w:rsidP="006B0308">
            <w:pPr>
              <w:spacing w:before="184"/>
            </w:pPr>
            <w:r>
              <w:t>0</w:t>
            </w:r>
          </w:p>
        </w:tc>
        <w:tc>
          <w:tcPr>
            <w:tcW w:w="642" w:type="dxa"/>
          </w:tcPr>
          <w:p w14:paraId="6AA0A36F" w14:textId="77777777" w:rsidR="007B46C4" w:rsidRDefault="007B46C4" w:rsidP="006B0308">
            <w:pPr>
              <w:spacing w:before="184"/>
            </w:pPr>
            <w:r>
              <w:t>0</w:t>
            </w:r>
          </w:p>
        </w:tc>
        <w:tc>
          <w:tcPr>
            <w:tcW w:w="754" w:type="dxa"/>
          </w:tcPr>
          <w:p w14:paraId="2FAACF7D" w14:textId="77777777" w:rsidR="007B46C4" w:rsidRDefault="007B46C4" w:rsidP="006B0308">
            <w:pPr>
              <w:spacing w:before="184"/>
            </w:pPr>
            <w:r>
              <w:t>0</w:t>
            </w:r>
          </w:p>
        </w:tc>
        <w:tc>
          <w:tcPr>
            <w:tcW w:w="636" w:type="dxa"/>
          </w:tcPr>
          <w:p w14:paraId="46E6B30B" w14:textId="77777777" w:rsidR="007B46C4" w:rsidRDefault="007B46C4" w:rsidP="006B0308">
            <w:pPr>
              <w:spacing w:before="184"/>
            </w:pPr>
            <w:r>
              <w:t>0</w:t>
            </w:r>
          </w:p>
        </w:tc>
        <w:tc>
          <w:tcPr>
            <w:tcW w:w="661" w:type="dxa"/>
          </w:tcPr>
          <w:p w14:paraId="1B6F9586" w14:textId="77777777" w:rsidR="007B46C4" w:rsidRDefault="007B46C4" w:rsidP="006B0308">
            <w:pPr>
              <w:spacing w:before="184"/>
            </w:pPr>
            <w:r>
              <w:t>0</w:t>
            </w:r>
          </w:p>
        </w:tc>
        <w:tc>
          <w:tcPr>
            <w:tcW w:w="661" w:type="dxa"/>
          </w:tcPr>
          <w:p w14:paraId="22C7F811" w14:textId="77777777" w:rsidR="007B46C4" w:rsidRDefault="007B46C4" w:rsidP="006B0308">
            <w:pPr>
              <w:spacing w:before="184"/>
            </w:pPr>
            <w:r>
              <w:t>0</w:t>
            </w:r>
          </w:p>
        </w:tc>
        <w:tc>
          <w:tcPr>
            <w:tcW w:w="679" w:type="dxa"/>
          </w:tcPr>
          <w:p w14:paraId="6C847B77" w14:textId="77777777" w:rsidR="007B46C4" w:rsidRDefault="007B46C4" w:rsidP="006B0308">
            <w:pPr>
              <w:spacing w:before="184"/>
            </w:pPr>
            <w:r>
              <w:t>0</w:t>
            </w:r>
          </w:p>
        </w:tc>
      </w:tr>
      <w:tr w:rsidR="006B0308" w14:paraId="568C632C" w14:textId="77777777" w:rsidTr="006A036F">
        <w:tc>
          <w:tcPr>
            <w:tcW w:w="1898" w:type="dxa"/>
          </w:tcPr>
          <w:p w14:paraId="4E8661BB" w14:textId="77777777" w:rsidR="007B46C4" w:rsidRDefault="007B46C4" w:rsidP="006B0308">
            <w:pPr>
              <w:spacing w:before="184"/>
            </w:pPr>
            <w:r>
              <w:t>Drug Violations</w:t>
            </w:r>
          </w:p>
        </w:tc>
        <w:tc>
          <w:tcPr>
            <w:tcW w:w="642" w:type="dxa"/>
          </w:tcPr>
          <w:p w14:paraId="14602ACA" w14:textId="717AE783" w:rsidR="007B46C4" w:rsidRDefault="0098501D" w:rsidP="006B0308">
            <w:pPr>
              <w:spacing w:before="184"/>
            </w:pPr>
            <w:r>
              <w:t>0</w:t>
            </w:r>
          </w:p>
        </w:tc>
        <w:tc>
          <w:tcPr>
            <w:tcW w:w="821" w:type="dxa"/>
            <w:gridSpan w:val="3"/>
          </w:tcPr>
          <w:p w14:paraId="4856316B" w14:textId="77777777" w:rsidR="007B46C4" w:rsidRDefault="007B46C4" w:rsidP="008208FB">
            <w:pPr>
              <w:spacing w:before="184"/>
              <w:jc w:val="center"/>
            </w:pPr>
            <w:r>
              <w:t>0</w:t>
            </w:r>
          </w:p>
        </w:tc>
        <w:tc>
          <w:tcPr>
            <w:tcW w:w="683" w:type="dxa"/>
          </w:tcPr>
          <w:p w14:paraId="2DB2ABE4" w14:textId="016A997C" w:rsidR="007B46C4" w:rsidRDefault="00903E2B" w:rsidP="006B0308">
            <w:pPr>
              <w:spacing w:before="184"/>
            </w:pPr>
            <w:r>
              <w:t>0</w:t>
            </w:r>
          </w:p>
        </w:tc>
        <w:tc>
          <w:tcPr>
            <w:tcW w:w="636" w:type="dxa"/>
          </w:tcPr>
          <w:p w14:paraId="3A791163" w14:textId="0DA945F5" w:rsidR="007B46C4" w:rsidRDefault="006A036F" w:rsidP="006B0308">
            <w:pPr>
              <w:spacing w:before="184"/>
            </w:pPr>
            <w:r>
              <w:t>1</w:t>
            </w:r>
            <w:r w:rsidR="007B46C4">
              <w:t xml:space="preserve">                          </w:t>
            </w:r>
          </w:p>
        </w:tc>
        <w:tc>
          <w:tcPr>
            <w:tcW w:w="768" w:type="dxa"/>
            <w:gridSpan w:val="3"/>
          </w:tcPr>
          <w:p w14:paraId="519CC859" w14:textId="77777777" w:rsidR="007B46C4" w:rsidRDefault="007B46C4" w:rsidP="006B0308">
            <w:pPr>
              <w:spacing w:before="184"/>
            </w:pPr>
            <w:r>
              <w:t>0</w:t>
            </w:r>
          </w:p>
        </w:tc>
        <w:tc>
          <w:tcPr>
            <w:tcW w:w="684" w:type="dxa"/>
          </w:tcPr>
          <w:p w14:paraId="06BEDFD1" w14:textId="46463AD5" w:rsidR="007B46C4" w:rsidRDefault="006A036F" w:rsidP="006B0308">
            <w:pPr>
              <w:spacing w:before="184"/>
            </w:pPr>
            <w:r>
              <w:t>1</w:t>
            </w:r>
          </w:p>
        </w:tc>
        <w:tc>
          <w:tcPr>
            <w:tcW w:w="642" w:type="dxa"/>
          </w:tcPr>
          <w:p w14:paraId="639D1477" w14:textId="72CFE990" w:rsidR="007B46C4" w:rsidRDefault="002D2696" w:rsidP="006B0308">
            <w:pPr>
              <w:spacing w:before="184"/>
            </w:pPr>
            <w:r>
              <w:t>0</w:t>
            </w:r>
          </w:p>
        </w:tc>
        <w:tc>
          <w:tcPr>
            <w:tcW w:w="754" w:type="dxa"/>
          </w:tcPr>
          <w:p w14:paraId="1C26F445" w14:textId="32071902" w:rsidR="007B46C4" w:rsidRDefault="006A036F" w:rsidP="006B0308">
            <w:pPr>
              <w:spacing w:before="184"/>
            </w:pPr>
            <w:r>
              <w:t>0</w:t>
            </w:r>
          </w:p>
        </w:tc>
        <w:tc>
          <w:tcPr>
            <w:tcW w:w="636" w:type="dxa"/>
          </w:tcPr>
          <w:p w14:paraId="1D75C925" w14:textId="12FCB95D" w:rsidR="007B46C4" w:rsidRDefault="002D2696" w:rsidP="006B0308">
            <w:pPr>
              <w:spacing w:before="184"/>
            </w:pPr>
            <w:r>
              <w:t>0</w:t>
            </w:r>
          </w:p>
        </w:tc>
        <w:tc>
          <w:tcPr>
            <w:tcW w:w="661" w:type="dxa"/>
          </w:tcPr>
          <w:p w14:paraId="4AB24E42" w14:textId="4ADCE2F4" w:rsidR="007B46C4" w:rsidRDefault="006A036F" w:rsidP="006B0308">
            <w:pPr>
              <w:spacing w:before="184"/>
            </w:pPr>
            <w:r>
              <w:t>0</w:t>
            </w:r>
          </w:p>
        </w:tc>
        <w:tc>
          <w:tcPr>
            <w:tcW w:w="661" w:type="dxa"/>
          </w:tcPr>
          <w:p w14:paraId="35710E32" w14:textId="7D7BFCCD" w:rsidR="007B46C4" w:rsidRDefault="006A036F" w:rsidP="006B0308">
            <w:pPr>
              <w:spacing w:before="184"/>
            </w:pPr>
            <w:r>
              <w:t>0</w:t>
            </w:r>
          </w:p>
        </w:tc>
        <w:tc>
          <w:tcPr>
            <w:tcW w:w="679" w:type="dxa"/>
          </w:tcPr>
          <w:p w14:paraId="4D3A744C" w14:textId="77777777" w:rsidR="007B46C4" w:rsidRDefault="007B46C4" w:rsidP="006B0308">
            <w:pPr>
              <w:spacing w:before="184"/>
            </w:pPr>
            <w:r>
              <w:t>0</w:t>
            </w:r>
          </w:p>
        </w:tc>
      </w:tr>
      <w:tr w:rsidR="006B0308" w14:paraId="6B162DB9" w14:textId="77777777" w:rsidTr="006A036F">
        <w:trPr>
          <w:trHeight w:val="710"/>
        </w:trPr>
        <w:tc>
          <w:tcPr>
            <w:tcW w:w="1898" w:type="dxa"/>
          </w:tcPr>
          <w:p w14:paraId="62C56779" w14:textId="77777777" w:rsidR="007B46C4" w:rsidRDefault="007B46C4" w:rsidP="006B0308">
            <w:pPr>
              <w:spacing w:before="184"/>
            </w:pPr>
            <w:r>
              <w:lastRenderedPageBreak/>
              <w:t>Weapon Violations</w:t>
            </w:r>
          </w:p>
        </w:tc>
        <w:tc>
          <w:tcPr>
            <w:tcW w:w="642" w:type="dxa"/>
          </w:tcPr>
          <w:p w14:paraId="4A1F7AA7" w14:textId="255F79B5" w:rsidR="007B46C4" w:rsidRDefault="007A699C" w:rsidP="006B0308">
            <w:pPr>
              <w:spacing w:before="184"/>
            </w:pPr>
            <w:r>
              <w:t>0</w:t>
            </w:r>
            <w:r w:rsidR="007B46C4">
              <w:t xml:space="preserve">                      </w:t>
            </w:r>
          </w:p>
        </w:tc>
        <w:tc>
          <w:tcPr>
            <w:tcW w:w="821" w:type="dxa"/>
            <w:gridSpan w:val="3"/>
          </w:tcPr>
          <w:p w14:paraId="34B12F83" w14:textId="77777777" w:rsidR="007B46C4" w:rsidRDefault="007B46C4" w:rsidP="008208FB">
            <w:pPr>
              <w:spacing w:before="184"/>
              <w:jc w:val="center"/>
            </w:pPr>
            <w:r>
              <w:t>0</w:t>
            </w:r>
          </w:p>
        </w:tc>
        <w:tc>
          <w:tcPr>
            <w:tcW w:w="683" w:type="dxa"/>
          </w:tcPr>
          <w:p w14:paraId="0C787C13" w14:textId="1592DA4A" w:rsidR="007B46C4" w:rsidRDefault="007A699C" w:rsidP="006B0308">
            <w:pPr>
              <w:spacing w:before="184"/>
            </w:pPr>
            <w:r>
              <w:t>0</w:t>
            </w:r>
          </w:p>
        </w:tc>
        <w:tc>
          <w:tcPr>
            <w:tcW w:w="636" w:type="dxa"/>
          </w:tcPr>
          <w:p w14:paraId="053CA352" w14:textId="38D2D101" w:rsidR="007B46C4" w:rsidRDefault="002D2696" w:rsidP="006B0308">
            <w:pPr>
              <w:spacing w:before="184"/>
            </w:pPr>
            <w:r>
              <w:t>0</w:t>
            </w:r>
            <w:r w:rsidR="007B46C4">
              <w:t xml:space="preserve">                        </w:t>
            </w:r>
          </w:p>
        </w:tc>
        <w:tc>
          <w:tcPr>
            <w:tcW w:w="768" w:type="dxa"/>
            <w:gridSpan w:val="3"/>
          </w:tcPr>
          <w:p w14:paraId="02524008" w14:textId="77777777" w:rsidR="007B46C4" w:rsidRDefault="007B46C4" w:rsidP="006B0308">
            <w:pPr>
              <w:spacing w:before="184"/>
            </w:pPr>
            <w:r>
              <w:t>0</w:t>
            </w:r>
          </w:p>
        </w:tc>
        <w:tc>
          <w:tcPr>
            <w:tcW w:w="684" w:type="dxa"/>
          </w:tcPr>
          <w:p w14:paraId="286F3213" w14:textId="0A539B96" w:rsidR="007B46C4" w:rsidRDefault="002D2696" w:rsidP="006B0308">
            <w:pPr>
              <w:spacing w:before="184"/>
            </w:pPr>
            <w:r>
              <w:t>0</w:t>
            </w:r>
          </w:p>
        </w:tc>
        <w:tc>
          <w:tcPr>
            <w:tcW w:w="642" w:type="dxa"/>
          </w:tcPr>
          <w:p w14:paraId="4CE0BB1A" w14:textId="77BDD1A0" w:rsidR="007B46C4" w:rsidRDefault="00BB101A" w:rsidP="006B0308">
            <w:pPr>
              <w:spacing w:before="184"/>
            </w:pPr>
            <w:r>
              <w:t>0</w:t>
            </w:r>
          </w:p>
        </w:tc>
        <w:tc>
          <w:tcPr>
            <w:tcW w:w="754" w:type="dxa"/>
          </w:tcPr>
          <w:p w14:paraId="6476A7C4" w14:textId="77777777" w:rsidR="007B46C4" w:rsidRDefault="007B46C4" w:rsidP="006B0308">
            <w:pPr>
              <w:spacing w:before="184"/>
            </w:pPr>
            <w:r>
              <w:t>0</w:t>
            </w:r>
          </w:p>
        </w:tc>
        <w:tc>
          <w:tcPr>
            <w:tcW w:w="636" w:type="dxa"/>
          </w:tcPr>
          <w:p w14:paraId="370EE372" w14:textId="0B986C3A" w:rsidR="007B46C4" w:rsidRDefault="00BB101A" w:rsidP="006B0308">
            <w:pPr>
              <w:spacing w:before="184"/>
            </w:pPr>
            <w:r>
              <w:t>0</w:t>
            </w:r>
          </w:p>
        </w:tc>
        <w:tc>
          <w:tcPr>
            <w:tcW w:w="661" w:type="dxa"/>
          </w:tcPr>
          <w:p w14:paraId="51384CB4" w14:textId="77777777" w:rsidR="007B46C4" w:rsidRDefault="007B46C4" w:rsidP="006B0308">
            <w:pPr>
              <w:spacing w:before="184"/>
            </w:pPr>
            <w:r>
              <w:t>0</w:t>
            </w:r>
          </w:p>
        </w:tc>
        <w:tc>
          <w:tcPr>
            <w:tcW w:w="661" w:type="dxa"/>
          </w:tcPr>
          <w:p w14:paraId="77E36962" w14:textId="77777777" w:rsidR="007B46C4" w:rsidRDefault="007B46C4" w:rsidP="006B0308">
            <w:pPr>
              <w:spacing w:before="184"/>
            </w:pPr>
            <w:r>
              <w:t>0</w:t>
            </w:r>
          </w:p>
        </w:tc>
        <w:tc>
          <w:tcPr>
            <w:tcW w:w="679" w:type="dxa"/>
          </w:tcPr>
          <w:p w14:paraId="6A4EC631" w14:textId="77777777" w:rsidR="007B46C4" w:rsidRDefault="007B46C4" w:rsidP="006B0308">
            <w:pPr>
              <w:spacing w:before="184"/>
            </w:pPr>
            <w:r>
              <w:t>0</w:t>
            </w:r>
          </w:p>
        </w:tc>
      </w:tr>
      <w:tr w:rsidR="006A036F" w14:paraId="488E19DA" w14:textId="77777777" w:rsidTr="00257192">
        <w:tc>
          <w:tcPr>
            <w:tcW w:w="1898" w:type="dxa"/>
          </w:tcPr>
          <w:p w14:paraId="4CE50FF0" w14:textId="77777777" w:rsidR="006A036F" w:rsidRPr="006B0308" w:rsidRDefault="006A036F" w:rsidP="006B0308">
            <w:pPr>
              <w:spacing w:before="184"/>
              <w:rPr>
                <w:b/>
              </w:rPr>
            </w:pPr>
            <w:r w:rsidRPr="006B0308">
              <w:rPr>
                <w:b/>
              </w:rPr>
              <w:t>Disciplinary  Referrals</w:t>
            </w:r>
          </w:p>
        </w:tc>
        <w:tc>
          <w:tcPr>
            <w:tcW w:w="2146" w:type="dxa"/>
            <w:gridSpan w:val="5"/>
            <w:shd w:val="clear" w:color="auto" w:fill="000000"/>
          </w:tcPr>
          <w:p w14:paraId="0AA13C3D" w14:textId="5B6C651F" w:rsidR="006A036F" w:rsidRDefault="006A036F" w:rsidP="006A036F">
            <w:pPr>
              <w:spacing w:before="184"/>
              <w:jc w:val="center"/>
            </w:pPr>
            <w:r>
              <w:t>2018</w:t>
            </w:r>
          </w:p>
        </w:tc>
        <w:tc>
          <w:tcPr>
            <w:tcW w:w="2088" w:type="dxa"/>
            <w:gridSpan w:val="5"/>
            <w:shd w:val="clear" w:color="auto" w:fill="000000"/>
          </w:tcPr>
          <w:p w14:paraId="66909FAA" w14:textId="6870314C" w:rsidR="006A036F" w:rsidRDefault="006A036F" w:rsidP="006A036F">
            <w:pPr>
              <w:spacing w:before="184"/>
              <w:jc w:val="center"/>
            </w:pPr>
            <w:r>
              <w:t>2019</w:t>
            </w:r>
          </w:p>
        </w:tc>
        <w:tc>
          <w:tcPr>
            <w:tcW w:w="2032" w:type="dxa"/>
            <w:gridSpan w:val="3"/>
            <w:shd w:val="clear" w:color="auto" w:fill="000000"/>
          </w:tcPr>
          <w:p w14:paraId="2B642B0A" w14:textId="6CAADD67" w:rsidR="006A036F" w:rsidRDefault="006A036F" w:rsidP="006A036F">
            <w:pPr>
              <w:spacing w:before="184"/>
              <w:jc w:val="center"/>
            </w:pPr>
            <w:r>
              <w:t>2020</w:t>
            </w:r>
          </w:p>
        </w:tc>
        <w:tc>
          <w:tcPr>
            <w:tcW w:w="661" w:type="dxa"/>
            <w:shd w:val="clear" w:color="auto" w:fill="000000"/>
          </w:tcPr>
          <w:p w14:paraId="3CD3E537" w14:textId="71FCB40C" w:rsidR="006A036F" w:rsidRDefault="006A036F" w:rsidP="006B0308">
            <w:pPr>
              <w:spacing w:before="184"/>
            </w:pPr>
            <w:r>
              <w:t>2018</w:t>
            </w:r>
          </w:p>
        </w:tc>
        <w:tc>
          <w:tcPr>
            <w:tcW w:w="661" w:type="dxa"/>
            <w:shd w:val="clear" w:color="auto" w:fill="000000"/>
          </w:tcPr>
          <w:p w14:paraId="280D4CDE" w14:textId="0694257A" w:rsidR="006A036F" w:rsidRDefault="006A036F" w:rsidP="006B0308">
            <w:pPr>
              <w:spacing w:before="184"/>
            </w:pPr>
            <w:r>
              <w:t>2019</w:t>
            </w:r>
          </w:p>
        </w:tc>
        <w:tc>
          <w:tcPr>
            <w:tcW w:w="679" w:type="dxa"/>
            <w:shd w:val="clear" w:color="auto" w:fill="000000"/>
          </w:tcPr>
          <w:p w14:paraId="214AAAFB" w14:textId="7C6E6932" w:rsidR="006A036F" w:rsidRDefault="006A036F" w:rsidP="006B0308">
            <w:pPr>
              <w:spacing w:before="184"/>
            </w:pPr>
            <w:r>
              <w:t>2020</w:t>
            </w:r>
          </w:p>
        </w:tc>
      </w:tr>
      <w:tr w:rsidR="006A036F" w14:paraId="1138BDBF" w14:textId="77777777" w:rsidTr="00414223">
        <w:tc>
          <w:tcPr>
            <w:tcW w:w="1898" w:type="dxa"/>
          </w:tcPr>
          <w:p w14:paraId="0E82A2A8" w14:textId="77777777" w:rsidR="006A036F" w:rsidRDefault="006A036F" w:rsidP="006B0308">
            <w:pPr>
              <w:spacing w:before="184"/>
            </w:pPr>
            <w:r>
              <w:t>Liquor Law Violations</w:t>
            </w:r>
          </w:p>
        </w:tc>
        <w:tc>
          <w:tcPr>
            <w:tcW w:w="715" w:type="dxa"/>
            <w:gridSpan w:val="2"/>
          </w:tcPr>
          <w:p w14:paraId="7F9DD194" w14:textId="371264AB" w:rsidR="006A036F" w:rsidRDefault="006A036F" w:rsidP="006B0308">
            <w:pPr>
              <w:spacing w:before="184"/>
            </w:pPr>
            <w:r>
              <w:t>0</w:t>
            </w:r>
          </w:p>
        </w:tc>
        <w:tc>
          <w:tcPr>
            <w:tcW w:w="715" w:type="dxa"/>
          </w:tcPr>
          <w:p w14:paraId="647E272E" w14:textId="77777777" w:rsidR="006A036F" w:rsidRDefault="006A036F" w:rsidP="006B0308">
            <w:pPr>
              <w:spacing w:before="184"/>
            </w:pPr>
          </w:p>
        </w:tc>
        <w:tc>
          <w:tcPr>
            <w:tcW w:w="716" w:type="dxa"/>
            <w:gridSpan w:val="2"/>
          </w:tcPr>
          <w:p w14:paraId="44A6AE12" w14:textId="192A1CC1" w:rsidR="006A036F" w:rsidRDefault="006A036F" w:rsidP="006B0308">
            <w:pPr>
              <w:spacing w:before="184"/>
            </w:pPr>
          </w:p>
        </w:tc>
        <w:tc>
          <w:tcPr>
            <w:tcW w:w="696" w:type="dxa"/>
            <w:gridSpan w:val="2"/>
          </w:tcPr>
          <w:p w14:paraId="03E80975" w14:textId="64E69877" w:rsidR="006A036F" w:rsidRDefault="006A036F" w:rsidP="006B0308">
            <w:pPr>
              <w:spacing w:before="184"/>
            </w:pPr>
            <w:r>
              <w:t>0</w:t>
            </w:r>
          </w:p>
        </w:tc>
        <w:tc>
          <w:tcPr>
            <w:tcW w:w="696" w:type="dxa"/>
          </w:tcPr>
          <w:p w14:paraId="77BF86AC" w14:textId="77777777" w:rsidR="006A036F" w:rsidRDefault="006A036F" w:rsidP="006B0308">
            <w:pPr>
              <w:spacing w:before="184"/>
            </w:pPr>
          </w:p>
        </w:tc>
        <w:tc>
          <w:tcPr>
            <w:tcW w:w="696" w:type="dxa"/>
            <w:gridSpan w:val="2"/>
          </w:tcPr>
          <w:p w14:paraId="4970B45E" w14:textId="74D75515" w:rsidR="006A036F" w:rsidRDefault="006A036F" w:rsidP="006B0308">
            <w:pPr>
              <w:spacing w:before="184"/>
            </w:pPr>
          </w:p>
        </w:tc>
        <w:tc>
          <w:tcPr>
            <w:tcW w:w="642" w:type="dxa"/>
          </w:tcPr>
          <w:p w14:paraId="03C44D19" w14:textId="77777777" w:rsidR="006A036F" w:rsidRDefault="006A036F" w:rsidP="006B0308">
            <w:pPr>
              <w:spacing w:before="184"/>
            </w:pPr>
            <w:r>
              <w:t>0</w:t>
            </w:r>
          </w:p>
        </w:tc>
        <w:tc>
          <w:tcPr>
            <w:tcW w:w="754" w:type="dxa"/>
          </w:tcPr>
          <w:p w14:paraId="1CCE6E7C" w14:textId="77777777" w:rsidR="006A036F" w:rsidRDefault="006A036F" w:rsidP="006B0308">
            <w:pPr>
              <w:spacing w:before="184"/>
            </w:pPr>
            <w:r>
              <w:t>0</w:t>
            </w:r>
          </w:p>
        </w:tc>
        <w:tc>
          <w:tcPr>
            <w:tcW w:w="636" w:type="dxa"/>
          </w:tcPr>
          <w:p w14:paraId="36713994" w14:textId="77777777" w:rsidR="006A036F" w:rsidRDefault="006A036F" w:rsidP="006B0308">
            <w:pPr>
              <w:spacing w:before="184"/>
            </w:pPr>
            <w:r>
              <w:t>0</w:t>
            </w:r>
          </w:p>
        </w:tc>
        <w:tc>
          <w:tcPr>
            <w:tcW w:w="661" w:type="dxa"/>
          </w:tcPr>
          <w:p w14:paraId="30BAB4E3" w14:textId="77777777" w:rsidR="006A036F" w:rsidRDefault="006A036F" w:rsidP="006B0308">
            <w:pPr>
              <w:spacing w:before="184"/>
            </w:pPr>
            <w:r>
              <w:t>0</w:t>
            </w:r>
          </w:p>
        </w:tc>
        <w:tc>
          <w:tcPr>
            <w:tcW w:w="661" w:type="dxa"/>
          </w:tcPr>
          <w:p w14:paraId="05BA454E" w14:textId="77777777" w:rsidR="006A036F" w:rsidRDefault="006A036F" w:rsidP="006B0308">
            <w:pPr>
              <w:spacing w:before="184"/>
            </w:pPr>
            <w:r>
              <w:t>0</w:t>
            </w:r>
          </w:p>
        </w:tc>
        <w:tc>
          <w:tcPr>
            <w:tcW w:w="679" w:type="dxa"/>
          </w:tcPr>
          <w:p w14:paraId="560176D5" w14:textId="77777777" w:rsidR="006A036F" w:rsidRDefault="006A036F" w:rsidP="006B0308">
            <w:pPr>
              <w:spacing w:before="184"/>
            </w:pPr>
            <w:r>
              <w:t>0</w:t>
            </w:r>
          </w:p>
        </w:tc>
      </w:tr>
      <w:tr w:rsidR="006A036F" w14:paraId="329A4CC3" w14:textId="77777777" w:rsidTr="009D16AF">
        <w:tc>
          <w:tcPr>
            <w:tcW w:w="1898" w:type="dxa"/>
          </w:tcPr>
          <w:p w14:paraId="48D3FF3C" w14:textId="77777777" w:rsidR="006A036F" w:rsidRDefault="006A036F" w:rsidP="006B0308">
            <w:pPr>
              <w:spacing w:before="184"/>
            </w:pPr>
            <w:r>
              <w:t>Drug Violations</w:t>
            </w:r>
          </w:p>
        </w:tc>
        <w:tc>
          <w:tcPr>
            <w:tcW w:w="715" w:type="dxa"/>
            <w:gridSpan w:val="2"/>
          </w:tcPr>
          <w:p w14:paraId="14244B3D" w14:textId="703052E1" w:rsidR="006A036F" w:rsidRDefault="006A036F" w:rsidP="006A036F">
            <w:pPr>
              <w:spacing w:before="184"/>
            </w:pPr>
            <w:r>
              <w:t>0</w:t>
            </w:r>
          </w:p>
        </w:tc>
        <w:tc>
          <w:tcPr>
            <w:tcW w:w="715" w:type="dxa"/>
          </w:tcPr>
          <w:p w14:paraId="4F6712F7" w14:textId="77777777" w:rsidR="006A036F" w:rsidRDefault="006A036F" w:rsidP="006B0308">
            <w:pPr>
              <w:spacing w:before="184"/>
            </w:pPr>
          </w:p>
        </w:tc>
        <w:tc>
          <w:tcPr>
            <w:tcW w:w="716" w:type="dxa"/>
            <w:gridSpan w:val="2"/>
          </w:tcPr>
          <w:p w14:paraId="07F37924" w14:textId="46ED2EAC" w:rsidR="006A036F" w:rsidRDefault="006A036F" w:rsidP="006B0308">
            <w:pPr>
              <w:spacing w:before="184"/>
            </w:pPr>
          </w:p>
        </w:tc>
        <w:tc>
          <w:tcPr>
            <w:tcW w:w="696" w:type="dxa"/>
            <w:gridSpan w:val="2"/>
          </w:tcPr>
          <w:p w14:paraId="46FEE698" w14:textId="697A6A3B" w:rsidR="006A036F" w:rsidRDefault="006A036F" w:rsidP="006B0308">
            <w:pPr>
              <w:spacing w:before="184"/>
            </w:pPr>
            <w:r>
              <w:t>0</w:t>
            </w:r>
          </w:p>
        </w:tc>
        <w:tc>
          <w:tcPr>
            <w:tcW w:w="696" w:type="dxa"/>
          </w:tcPr>
          <w:p w14:paraId="3BE13C8C" w14:textId="77777777" w:rsidR="006A036F" w:rsidRDefault="006A036F" w:rsidP="006B0308">
            <w:pPr>
              <w:spacing w:before="184"/>
            </w:pPr>
          </w:p>
        </w:tc>
        <w:tc>
          <w:tcPr>
            <w:tcW w:w="696" w:type="dxa"/>
            <w:gridSpan w:val="2"/>
          </w:tcPr>
          <w:p w14:paraId="227B137A" w14:textId="7EA2CF7D" w:rsidR="006A036F" w:rsidRDefault="006A036F" w:rsidP="006B0308">
            <w:pPr>
              <w:spacing w:before="184"/>
            </w:pPr>
          </w:p>
        </w:tc>
        <w:tc>
          <w:tcPr>
            <w:tcW w:w="642" w:type="dxa"/>
          </w:tcPr>
          <w:p w14:paraId="66A6E80A" w14:textId="2DC27428" w:rsidR="006A036F" w:rsidRDefault="006A036F" w:rsidP="006B0308">
            <w:pPr>
              <w:spacing w:before="184"/>
            </w:pPr>
            <w:r>
              <w:t>1</w:t>
            </w:r>
          </w:p>
        </w:tc>
        <w:tc>
          <w:tcPr>
            <w:tcW w:w="754" w:type="dxa"/>
          </w:tcPr>
          <w:p w14:paraId="2C20B4BB" w14:textId="40D8E113" w:rsidR="006A036F" w:rsidRDefault="006A036F" w:rsidP="006B0308">
            <w:pPr>
              <w:spacing w:before="184"/>
            </w:pPr>
            <w:r>
              <w:t>0</w:t>
            </w:r>
          </w:p>
        </w:tc>
        <w:tc>
          <w:tcPr>
            <w:tcW w:w="636" w:type="dxa"/>
          </w:tcPr>
          <w:p w14:paraId="7DC22F64" w14:textId="2910B124" w:rsidR="006A036F" w:rsidRDefault="006A036F" w:rsidP="006B0308">
            <w:pPr>
              <w:spacing w:before="184"/>
            </w:pPr>
            <w:r>
              <w:t>1</w:t>
            </w:r>
          </w:p>
        </w:tc>
        <w:tc>
          <w:tcPr>
            <w:tcW w:w="661" w:type="dxa"/>
          </w:tcPr>
          <w:p w14:paraId="1DA0F7C8" w14:textId="010C3E63" w:rsidR="006A036F" w:rsidRDefault="006A036F" w:rsidP="006B0308">
            <w:pPr>
              <w:spacing w:before="184"/>
            </w:pPr>
            <w:r>
              <w:t>0</w:t>
            </w:r>
          </w:p>
        </w:tc>
        <w:tc>
          <w:tcPr>
            <w:tcW w:w="661" w:type="dxa"/>
          </w:tcPr>
          <w:p w14:paraId="434E6F39" w14:textId="77777777" w:rsidR="006A036F" w:rsidRDefault="006A036F" w:rsidP="006B0308">
            <w:pPr>
              <w:spacing w:before="184"/>
            </w:pPr>
            <w:r>
              <w:t>0</w:t>
            </w:r>
          </w:p>
        </w:tc>
        <w:tc>
          <w:tcPr>
            <w:tcW w:w="679" w:type="dxa"/>
          </w:tcPr>
          <w:p w14:paraId="330DC70F" w14:textId="77777777" w:rsidR="006A036F" w:rsidRDefault="006A036F" w:rsidP="006B0308">
            <w:pPr>
              <w:spacing w:before="184"/>
            </w:pPr>
            <w:r>
              <w:t>0</w:t>
            </w:r>
          </w:p>
        </w:tc>
      </w:tr>
      <w:tr w:rsidR="006A036F" w14:paraId="081D7F43" w14:textId="77777777" w:rsidTr="00C258BA">
        <w:tc>
          <w:tcPr>
            <w:tcW w:w="1898" w:type="dxa"/>
          </w:tcPr>
          <w:p w14:paraId="647FA529" w14:textId="77777777" w:rsidR="006A036F" w:rsidRDefault="006A036F" w:rsidP="006B0308">
            <w:pPr>
              <w:spacing w:before="184"/>
            </w:pPr>
            <w:r>
              <w:t>Weapons Violations</w:t>
            </w:r>
          </w:p>
        </w:tc>
        <w:tc>
          <w:tcPr>
            <w:tcW w:w="715" w:type="dxa"/>
            <w:gridSpan w:val="2"/>
          </w:tcPr>
          <w:p w14:paraId="00E74848" w14:textId="77777777" w:rsidR="006A036F" w:rsidRDefault="006A036F" w:rsidP="006A036F">
            <w:pPr>
              <w:spacing w:before="184"/>
            </w:pPr>
            <w:r>
              <w:t xml:space="preserve"> 0</w:t>
            </w:r>
          </w:p>
        </w:tc>
        <w:tc>
          <w:tcPr>
            <w:tcW w:w="715" w:type="dxa"/>
          </w:tcPr>
          <w:p w14:paraId="43CC9406" w14:textId="77777777" w:rsidR="006A036F" w:rsidRDefault="006A036F" w:rsidP="006A036F">
            <w:pPr>
              <w:spacing w:before="184"/>
            </w:pPr>
          </w:p>
        </w:tc>
        <w:tc>
          <w:tcPr>
            <w:tcW w:w="716" w:type="dxa"/>
            <w:gridSpan w:val="2"/>
          </w:tcPr>
          <w:p w14:paraId="0FF00B4F" w14:textId="1D2DCB91" w:rsidR="006A036F" w:rsidRDefault="006A036F" w:rsidP="006A036F">
            <w:pPr>
              <w:spacing w:before="184"/>
            </w:pPr>
          </w:p>
        </w:tc>
        <w:tc>
          <w:tcPr>
            <w:tcW w:w="696" w:type="dxa"/>
            <w:gridSpan w:val="2"/>
          </w:tcPr>
          <w:p w14:paraId="30A1283A" w14:textId="04701899" w:rsidR="006A036F" w:rsidRDefault="006A036F" w:rsidP="006B0308">
            <w:pPr>
              <w:spacing w:before="184"/>
            </w:pPr>
            <w:r>
              <w:t>0</w:t>
            </w:r>
          </w:p>
        </w:tc>
        <w:tc>
          <w:tcPr>
            <w:tcW w:w="696" w:type="dxa"/>
          </w:tcPr>
          <w:p w14:paraId="31910174" w14:textId="77777777" w:rsidR="006A036F" w:rsidRDefault="006A036F" w:rsidP="006B0308">
            <w:pPr>
              <w:spacing w:before="184"/>
            </w:pPr>
          </w:p>
        </w:tc>
        <w:tc>
          <w:tcPr>
            <w:tcW w:w="696" w:type="dxa"/>
            <w:gridSpan w:val="2"/>
          </w:tcPr>
          <w:p w14:paraId="06EEA161" w14:textId="244CC7FE" w:rsidR="006A036F" w:rsidRDefault="006A036F" w:rsidP="006B0308">
            <w:pPr>
              <w:spacing w:before="184"/>
            </w:pPr>
          </w:p>
        </w:tc>
        <w:tc>
          <w:tcPr>
            <w:tcW w:w="642" w:type="dxa"/>
          </w:tcPr>
          <w:p w14:paraId="0BB1CB40" w14:textId="77777777" w:rsidR="006A036F" w:rsidRDefault="006A036F" w:rsidP="006B0308">
            <w:pPr>
              <w:spacing w:before="184"/>
            </w:pPr>
            <w:r>
              <w:t>0</w:t>
            </w:r>
          </w:p>
        </w:tc>
        <w:tc>
          <w:tcPr>
            <w:tcW w:w="754" w:type="dxa"/>
          </w:tcPr>
          <w:p w14:paraId="3ECF14E4" w14:textId="77777777" w:rsidR="006A036F" w:rsidRDefault="006A036F" w:rsidP="006B0308">
            <w:pPr>
              <w:spacing w:before="184"/>
            </w:pPr>
            <w:r>
              <w:t>0</w:t>
            </w:r>
          </w:p>
        </w:tc>
        <w:tc>
          <w:tcPr>
            <w:tcW w:w="636" w:type="dxa"/>
          </w:tcPr>
          <w:p w14:paraId="296142F9" w14:textId="77777777" w:rsidR="006A036F" w:rsidRDefault="006A036F" w:rsidP="006B0308">
            <w:pPr>
              <w:spacing w:before="184"/>
            </w:pPr>
            <w:r>
              <w:t>0</w:t>
            </w:r>
          </w:p>
        </w:tc>
        <w:tc>
          <w:tcPr>
            <w:tcW w:w="661" w:type="dxa"/>
          </w:tcPr>
          <w:p w14:paraId="135323A0" w14:textId="77777777" w:rsidR="006A036F" w:rsidRDefault="006A036F" w:rsidP="006B0308">
            <w:pPr>
              <w:spacing w:before="184"/>
            </w:pPr>
            <w:r>
              <w:t>0</w:t>
            </w:r>
          </w:p>
        </w:tc>
        <w:tc>
          <w:tcPr>
            <w:tcW w:w="661" w:type="dxa"/>
          </w:tcPr>
          <w:p w14:paraId="778A6A71" w14:textId="77777777" w:rsidR="006A036F" w:rsidRDefault="006A036F" w:rsidP="006B0308">
            <w:pPr>
              <w:spacing w:before="184"/>
            </w:pPr>
            <w:r>
              <w:t>0</w:t>
            </w:r>
          </w:p>
        </w:tc>
        <w:tc>
          <w:tcPr>
            <w:tcW w:w="679" w:type="dxa"/>
          </w:tcPr>
          <w:p w14:paraId="14226F88" w14:textId="77777777" w:rsidR="006A036F" w:rsidRDefault="006A036F" w:rsidP="006B0308">
            <w:pPr>
              <w:spacing w:before="184"/>
            </w:pPr>
            <w:r>
              <w:t>0</w:t>
            </w:r>
          </w:p>
        </w:tc>
      </w:tr>
    </w:tbl>
    <w:p w14:paraId="6EA7F26C" w14:textId="77777777" w:rsidR="00275671" w:rsidRDefault="00275671">
      <w:pPr>
        <w:shd w:val="clear" w:color="auto" w:fill="FFFFFF"/>
        <w:ind w:left="7"/>
        <w:rPr>
          <w:rFonts w:ascii="Times New Roman" w:hAnsi="Times New Roman" w:cs="Times New Roman"/>
          <w:b/>
          <w:bCs/>
          <w:color w:val="000000"/>
          <w:spacing w:val="-10"/>
          <w:sz w:val="26"/>
          <w:szCs w:val="26"/>
        </w:rPr>
      </w:pPr>
    </w:p>
    <w:p w14:paraId="3C0C0535" w14:textId="77777777" w:rsidR="00275671" w:rsidRDefault="00275671">
      <w:pPr>
        <w:shd w:val="clear" w:color="auto" w:fill="FFFFFF"/>
        <w:ind w:left="7"/>
        <w:rPr>
          <w:rFonts w:ascii="Times New Roman" w:hAnsi="Times New Roman" w:cs="Times New Roman"/>
          <w:b/>
          <w:bCs/>
          <w:color w:val="000000"/>
          <w:spacing w:val="-10"/>
          <w:sz w:val="26"/>
          <w:szCs w:val="26"/>
        </w:rPr>
      </w:pPr>
    </w:p>
    <w:p w14:paraId="3430925A" w14:textId="7DA8A25B" w:rsidR="00A67A34" w:rsidRPr="00081ECF" w:rsidRDefault="00F20F24" w:rsidP="00081ECF">
      <w:pPr>
        <w:shd w:val="clear" w:color="auto" w:fill="FFFFFF"/>
        <w:ind w:left="7"/>
        <w:jc w:val="center"/>
        <w:rPr>
          <w:rFonts w:ascii="Times New Roman" w:hAnsi="Times New Roman" w:cs="Times New Roman"/>
          <w:b/>
          <w:bCs/>
          <w:color w:val="000000"/>
          <w:spacing w:val="-9"/>
          <w:sz w:val="32"/>
          <w:szCs w:val="32"/>
        </w:rPr>
      </w:pPr>
      <w:r w:rsidRPr="00081ECF">
        <w:rPr>
          <w:rFonts w:ascii="Times New Roman" w:hAnsi="Times New Roman" w:cs="Times New Roman"/>
          <w:b/>
          <w:bCs/>
          <w:color w:val="000000"/>
          <w:spacing w:val="-9"/>
          <w:sz w:val="32"/>
          <w:szCs w:val="32"/>
        </w:rPr>
        <w:t>HATE CRIMES</w:t>
      </w:r>
    </w:p>
    <w:p w14:paraId="466B6734" w14:textId="77777777" w:rsidR="00275671" w:rsidRDefault="00275671">
      <w:pPr>
        <w:shd w:val="clear" w:color="auto" w:fill="FFFFFF"/>
        <w:ind w:left="7"/>
        <w:rPr>
          <w:rFonts w:ascii="Times New Roman" w:hAnsi="Times New Roman" w:cs="Times New Roman"/>
          <w:b/>
          <w:bCs/>
          <w:color w:val="000000"/>
          <w:spacing w:val="-10"/>
          <w:sz w:val="26"/>
          <w:szCs w:val="26"/>
        </w:rPr>
      </w:pPr>
    </w:p>
    <w:p w14:paraId="21630DEF" w14:textId="77777777" w:rsidR="00A67A34" w:rsidRDefault="00A67A34">
      <w:pPr>
        <w:shd w:val="clear" w:color="auto" w:fill="FFFFFF"/>
        <w:ind w:left="7"/>
      </w:pPr>
    </w:p>
    <w:p w14:paraId="3C240853" w14:textId="5A50B506" w:rsidR="00A67A34" w:rsidRDefault="00AC2F6F" w:rsidP="00A37B59">
      <w:pPr>
        <w:shd w:val="clear" w:color="auto" w:fill="FFFFFF"/>
        <w:spacing w:line="274" w:lineRule="exact"/>
        <w:rPr>
          <w:rFonts w:ascii="Times New Roman" w:hAnsi="Times New Roman" w:cs="Times New Roman"/>
          <w:color w:val="000000"/>
          <w:spacing w:val="-7"/>
          <w:sz w:val="26"/>
          <w:szCs w:val="26"/>
        </w:rPr>
      </w:pPr>
      <w:r>
        <w:rPr>
          <w:rFonts w:ascii="Times New Roman" w:hAnsi="Times New Roman" w:cs="Times New Roman"/>
          <w:color w:val="000000"/>
          <w:spacing w:val="-7"/>
          <w:sz w:val="26"/>
          <w:szCs w:val="26"/>
        </w:rPr>
        <w:t xml:space="preserve">The </w:t>
      </w:r>
      <w:proofErr w:type="spellStart"/>
      <w:r>
        <w:rPr>
          <w:rFonts w:ascii="Times New Roman" w:hAnsi="Times New Roman" w:cs="Times New Roman"/>
          <w:color w:val="000000"/>
          <w:spacing w:val="-7"/>
          <w:sz w:val="26"/>
          <w:szCs w:val="26"/>
        </w:rPr>
        <w:t>Clery</w:t>
      </w:r>
      <w:proofErr w:type="spellEnd"/>
      <w:r>
        <w:rPr>
          <w:rFonts w:ascii="Times New Roman" w:hAnsi="Times New Roman" w:cs="Times New Roman"/>
          <w:color w:val="000000"/>
          <w:spacing w:val="-7"/>
          <w:sz w:val="26"/>
          <w:szCs w:val="26"/>
        </w:rPr>
        <w:t xml:space="preserve"> A</w:t>
      </w:r>
      <w:r w:rsidR="00127935">
        <w:rPr>
          <w:rFonts w:ascii="Times New Roman" w:hAnsi="Times New Roman" w:cs="Times New Roman"/>
          <w:color w:val="000000"/>
          <w:spacing w:val="-7"/>
          <w:sz w:val="26"/>
          <w:szCs w:val="26"/>
        </w:rPr>
        <w:t xml:space="preserve">ct requires that </w:t>
      </w:r>
      <w:r w:rsidR="003240EB">
        <w:rPr>
          <w:rFonts w:ascii="Times New Roman" w:hAnsi="Times New Roman" w:cs="Times New Roman"/>
          <w:color w:val="000000"/>
          <w:spacing w:val="-7"/>
          <w:sz w:val="26"/>
          <w:szCs w:val="26"/>
        </w:rPr>
        <w:t>TCATP</w:t>
      </w:r>
      <w:r w:rsidR="00127935">
        <w:rPr>
          <w:rFonts w:ascii="Times New Roman" w:hAnsi="Times New Roman" w:cs="Times New Roman"/>
          <w:color w:val="000000"/>
          <w:spacing w:val="-7"/>
          <w:sz w:val="26"/>
          <w:szCs w:val="26"/>
        </w:rPr>
        <w:t xml:space="preserve"> disclose hate or bias motivated offenses. A hate crime is a criminal offense committed against a person or property which is motivated, in whole or in part, by the offender's bias. Bias is a preformed negative opinion or attitude toward a group of persons based on their race, gender, religion, disability, sexual orientation or ethnicity/national origin.</w:t>
      </w:r>
    </w:p>
    <w:p w14:paraId="0B7C00C0" w14:textId="77777777" w:rsidR="00A37B59" w:rsidRDefault="00A37B59" w:rsidP="00A37B59">
      <w:pPr>
        <w:shd w:val="clear" w:color="auto" w:fill="FFFFFF"/>
        <w:spacing w:line="274" w:lineRule="exact"/>
        <w:rPr>
          <w:rFonts w:ascii="Times New Roman" w:hAnsi="Times New Roman" w:cs="Times New Roman"/>
          <w:color w:val="000000"/>
          <w:spacing w:val="-7"/>
          <w:sz w:val="26"/>
          <w:szCs w:val="26"/>
        </w:rPr>
      </w:pPr>
    </w:p>
    <w:p w14:paraId="2F357BC6" w14:textId="77777777" w:rsidR="00A37B59" w:rsidRDefault="00A37B59" w:rsidP="00A37B59">
      <w:pPr>
        <w:shd w:val="clear" w:color="auto" w:fill="FFFFFF"/>
        <w:spacing w:line="274" w:lineRule="exact"/>
        <w:rPr>
          <w:rFonts w:ascii="Times New Roman" w:hAnsi="Times New Roman" w:cs="Times New Roman"/>
          <w:sz w:val="2"/>
          <w:szCs w:val="2"/>
        </w:rPr>
      </w:pPr>
    </w:p>
    <w:tbl>
      <w:tblPr>
        <w:tblW w:w="8820" w:type="dxa"/>
        <w:tblInd w:w="40" w:type="dxa"/>
        <w:tblLayout w:type="fixed"/>
        <w:tblCellMar>
          <w:left w:w="40" w:type="dxa"/>
          <w:right w:w="40" w:type="dxa"/>
        </w:tblCellMar>
        <w:tblLook w:val="0000" w:firstRow="0" w:lastRow="0" w:firstColumn="0" w:lastColumn="0" w:noHBand="0" w:noVBand="0"/>
      </w:tblPr>
      <w:tblGrid>
        <w:gridCol w:w="1260"/>
        <w:gridCol w:w="7560"/>
      </w:tblGrid>
      <w:tr w:rsidR="00A67A34" w:rsidRPr="00127935" w14:paraId="7B571261" w14:textId="77777777" w:rsidTr="007B46C4">
        <w:trPr>
          <w:trHeight w:hRule="exact" w:val="551"/>
        </w:trPr>
        <w:tc>
          <w:tcPr>
            <w:tcW w:w="8820" w:type="dxa"/>
            <w:gridSpan w:val="2"/>
            <w:tcBorders>
              <w:top w:val="single" w:sz="6" w:space="0" w:color="auto"/>
              <w:left w:val="single" w:sz="6" w:space="0" w:color="auto"/>
              <w:bottom w:val="single" w:sz="6" w:space="0" w:color="auto"/>
              <w:right w:val="single" w:sz="6" w:space="0" w:color="auto"/>
            </w:tcBorders>
            <w:shd w:val="clear" w:color="auto" w:fill="FFFFFF"/>
          </w:tcPr>
          <w:p w14:paraId="4D601D76" w14:textId="77777777" w:rsidR="00A67A34" w:rsidRPr="003F6710" w:rsidRDefault="00127935">
            <w:pPr>
              <w:shd w:val="clear" w:color="auto" w:fill="FFFFFF"/>
              <w:ind w:left="11"/>
            </w:pPr>
            <w:r w:rsidRPr="003F6710">
              <w:rPr>
                <w:rFonts w:ascii="Times New Roman" w:hAnsi="Times New Roman" w:cs="Times New Roman"/>
                <w:b/>
                <w:bCs/>
                <w:color w:val="000000"/>
                <w:sz w:val="24"/>
                <w:szCs w:val="24"/>
              </w:rPr>
              <w:t>Bias Motivated Offenses (Hate Crimes)</w:t>
            </w:r>
          </w:p>
        </w:tc>
      </w:tr>
      <w:tr w:rsidR="00A67A34" w:rsidRPr="00127935" w14:paraId="7696ADD4" w14:textId="77777777" w:rsidTr="007B46C4">
        <w:trPr>
          <w:trHeight w:hRule="exact" w:val="1051"/>
        </w:trPr>
        <w:tc>
          <w:tcPr>
            <w:tcW w:w="1260" w:type="dxa"/>
            <w:tcBorders>
              <w:top w:val="single" w:sz="6" w:space="0" w:color="auto"/>
              <w:left w:val="single" w:sz="6" w:space="0" w:color="auto"/>
              <w:bottom w:val="single" w:sz="6" w:space="0" w:color="auto"/>
              <w:right w:val="single" w:sz="6" w:space="0" w:color="auto"/>
            </w:tcBorders>
            <w:shd w:val="clear" w:color="auto" w:fill="FFFFFF"/>
          </w:tcPr>
          <w:p w14:paraId="5668FD43" w14:textId="57035860" w:rsidR="00A67A34" w:rsidRPr="003F6710" w:rsidRDefault="00127935" w:rsidP="006A036F">
            <w:pPr>
              <w:shd w:val="clear" w:color="auto" w:fill="FFFFFF"/>
              <w:ind w:left="7"/>
              <w:jc w:val="center"/>
            </w:pPr>
            <w:r w:rsidRPr="003F6710">
              <w:rPr>
                <w:rFonts w:ascii="Times New Roman" w:hAnsi="Times New Roman" w:cs="Times New Roman"/>
                <w:color w:val="000000"/>
                <w:sz w:val="24"/>
                <w:szCs w:val="24"/>
              </w:rPr>
              <w:t>20</w:t>
            </w:r>
            <w:r w:rsidR="007241F3" w:rsidRPr="003F6710">
              <w:rPr>
                <w:rFonts w:ascii="Times New Roman" w:hAnsi="Times New Roman" w:cs="Times New Roman"/>
                <w:color w:val="000000"/>
                <w:sz w:val="24"/>
                <w:szCs w:val="24"/>
              </w:rPr>
              <w:t>1</w:t>
            </w:r>
            <w:r w:rsidR="006A036F">
              <w:rPr>
                <w:rFonts w:ascii="Times New Roman" w:hAnsi="Times New Roman" w:cs="Times New Roman"/>
                <w:color w:val="000000"/>
                <w:sz w:val="24"/>
                <w:szCs w:val="24"/>
              </w:rPr>
              <w:t>8</w:t>
            </w:r>
          </w:p>
        </w:tc>
        <w:tc>
          <w:tcPr>
            <w:tcW w:w="7560" w:type="dxa"/>
            <w:tcBorders>
              <w:top w:val="single" w:sz="6" w:space="0" w:color="auto"/>
              <w:left w:val="single" w:sz="6" w:space="0" w:color="auto"/>
              <w:bottom w:val="single" w:sz="6" w:space="0" w:color="auto"/>
              <w:right w:val="single" w:sz="6" w:space="0" w:color="auto"/>
            </w:tcBorders>
            <w:shd w:val="clear" w:color="auto" w:fill="FFFFFF"/>
          </w:tcPr>
          <w:p w14:paraId="14C8CE15" w14:textId="77777777" w:rsidR="00A67A34" w:rsidRPr="003F6710" w:rsidRDefault="00275671">
            <w:pPr>
              <w:shd w:val="clear" w:color="auto" w:fill="FFFFFF"/>
              <w:spacing w:line="526" w:lineRule="exact"/>
              <w:ind w:right="3647"/>
              <w:rPr>
                <w:rFonts w:ascii="Times New Roman" w:hAnsi="Times New Roman" w:cs="Times New Roman"/>
                <w:sz w:val="24"/>
                <w:szCs w:val="24"/>
              </w:rPr>
            </w:pPr>
            <w:r w:rsidRPr="003F6710">
              <w:rPr>
                <w:rFonts w:ascii="Times New Roman" w:hAnsi="Times New Roman" w:cs="Times New Roman"/>
                <w:sz w:val="24"/>
                <w:szCs w:val="24"/>
              </w:rPr>
              <w:t>No (0) Hate Crimes Reported</w:t>
            </w:r>
          </w:p>
        </w:tc>
      </w:tr>
      <w:tr w:rsidR="00A67A34" w:rsidRPr="00127935" w14:paraId="3F1E4B8D" w14:textId="77777777" w:rsidTr="007B46C4">
        <w:trPr>
          <w:trHeight w:hRule="exact" w:val="526"/>
        </w:trPr>
        <w:tc>
          <w:tcPr>
            <w:tcW w:w="1260" w:type="dxa"/>
            <w:tcBorders>
              <w:top w:val="single" w:sz="6" w:space="0" w:color="auto"/>
              <w:left w:val="single" w:sz="6" w:space="0" w:color="auto"/>
              <w:bottom w:val="single" w:sz="6" w:space="0" w:color="auto"/>
              <w:right w:val="single" w:sz="6" w:space="0" w:color="auto"/>
            </w:tcBorders>
            <w:shd w:val="clear" w:color="auto" w:fill="FFFFFF"/>
          </w:tcPr>
          <w:p w14:paraId="0D9792AF" w14:textId="71B814B3" w:rsidR="00A67A34" w:rsidRPr="003F6710" w:rsidRDefault="00127935" w:rsidP="006A036F">
            <w:pPr>
              <w:shd w:val="clear" w:color="auto" w:fill="FFFFFF"/>
              <w:ind w:left="7"/>
              <w:jc w:val="center"/>
            </w:pPr>
            <w:r w:rsidRPr="003F6710">
              <w:rPr>
                <w:rFonts w:ascii="Times New Roman" w:hAnsi="Times New Roman" w:cs="Times New Roman"/>
                <w:color w:val="000000"/>
                <w:sz w:val="24"/>
                <w:szCs w:val="24"/>
              </w:rPr>
              <w:t>20</w:t>
            </w:r>
            <w:r w:rsidR="00275671" w:rsidRPr="003F6710">
              <w:rPr>
                <w:rFonts w:ascii="Times New Roman" w:hAnsi="Times New Roman" w:cs="Times New Roman"/>
                <w:color w:val="000000"/>
                <w:sz w:val="24"/>
                <w:szCs w:val="24"/>
              </w:rPr>
              <w:t>1</w:t>
            </w:r>
            <w:r w:rsidR="006A036F">
              <w:rPr>
                <w:rFonts w:ascii="Times New Roman" w:hAnsi="Times New Roman" w:cs="Times New Roman"/>
                <w:color w:val="000000"/>
                <w:sz w:val="24"/>
                <w:szCs w:val="24"/>
              </w:rPr>
              <w:t>9</w:t>
            </w:r>
          </w:p>
        </w:tc>
        <w:tc>
          <w:tcPr>
            <w:tcW w:w="7560" w:type="dxa"/>
            <w:tcBorders>
              <w:top w:val="single" w:sz="6" w:space="0" w:color="auto"/>
              <w:left w:val="single" w:sz="6" w:space="0" w:color="auto"/>
              <w:bottom w:val="single" w:sz="6" w:space="0" w:color="auto"/>
              <w:right w:val="single" w:sz="6" w:space="0" w:color="auto"/>
            </w:tcBorders>
            <w:shd w:val="clear" w:color="auto" w:fill="FFFFFF"/>
          </w:tcPr>
          <w:p w14:paraId="0AE2F003" w14:textId="77777777" w:rsidR="00A67A34" w:rsidRPr="003F6710" w:rsidRDefault="00127935">
            <w:pPr>
              <w:shd w:val="clear" w:color="auto" w:fill="FFFFFF"/>
            </w:pPr>
            <w:r w:rsidRPr="003F6710">
              <w:rPr>
                <w:rFonts w:ascii="Times New Roman" w:hAnsi="Times New Roman" w:cs="Times New Roman"/>
                <w:color w:val="000000"/>
                <w:sz w:val="24"/>
                <w:szCs w:val="24"/>
              </w:rPr>
              <w:t>No (0) Hate Crimes Reported</w:t>
            </w:r>
          </w:p>
        </w:tc>
      </w:tr>
      <w:tr w:rsidR="00A67A34" w:rsidRPr="00127935" w14:paraId="061726A1" w14:textId="77777777" w:rsidTr="007B46C4">
        <w:trPr>
          <w:trHeight w:hRule="exact" w:val="2095"/>
        </w:trPr>
        <w:tc>
          <w:tcPr>
            <w:tcW w:w="1260" w:type="dxa"/>
            <w:tcBorders>
              <w:top w:val="single" w:sz="6" w:space="0" w:color="auto"/>
              <w:left w:val="single" w:sz="6" w:space="0" w:color="auto"/>
              <w:bottom w:val="single" w:sz="6" w:space="0" w:color="auto"/>
              <w:right w:val="single" w:sz="6" w:space="0" w:color="auto"/>
            </w:tcBorders>
            <w:shd w:val="clear" w:color="auto" w:fill="FFFFFF"/>
          </w:tcPr>
          <w:p w14:paraId="08453D5D" w14:textId="55715758" w:rsidR="00A67A34" w:rsidRPr="003F6710" w:rsidRDefault="00127935" w:rsidP="006A036F">
            <w:pPr>
              <w:shd w:val="clear" w:color="auto" w:fill="FFFFFF"/>
              <w:ind w:left="7"/>
              <w:jc w:val="center"/>
            </w:pPr>
            <w:r w:rsidRPr="003F6710">
              <w:rPr>
                <w:rFonts w:ascii="Times New Roman" w:hAnsi="Times New Roman" w:cs="Times New Roman"/>
                <w:color w:val="000000"/>
                <w:sz w:val="24"/>
                <w:szCs w:val="24"/>
              </w:rPr>
              <w:t>20</w:t>
            </w:r>
            <w:r w:rsidR="006A036F">
              <w:rPr>
                <w:rFonts w:ascii="Times New Roman" w:hAnsi="Times New Roman" w:cs="Times New Roman"/>
                <w:color w:val="000000"/>
                <w:sz w:val="24"/>
                <w:szCs w:val="24"/>
              </w:rPr>
              <w:t>20</w:t>
            </w:r>
          </w:p>
        </w:tc>
        <w:tc>
          <w:tcPr>
            <w:tcW w:w="7560" w:type="dxa"/>
            <w:tcBorders>
              <w:top w:val="single" w:sz="6" w:space="0" w:color="auto"/>
              <w:left w:val="single" w:sz="6" w:space="0" w:color="auto"/>
              <w:bottom w:val="single" w:sz="6" w:space="0" w:color="auto"/>
              <w:right w:val="single" w:sz="6" w:space="0" w:color="auto"/>
            </w:tcBorders>
            <w:shd w:val="clear" w:color="auto" w:fill="FFFFFF"/>
          </w:tcPr>
          <w:p w14:paraId="634FC3CB" w14:textId="77777777" w:rsidR="00A67A34" w:rsidRPr="003F6710" w:rsidRDefault="00275671">
            <w:pPr>
              <w:shd w:val="clear" w:color="auto" w:fill="FFFFFF"/>
              <w:spacing w:line="515" w:lineRule="exact"/>
              <w:ind w:right="2639"/>
              <w:rPr>
                <w:rFonts w:ascii="Times New Roman" w:hAnsi="Times New Roman" w:cs="Times New Roman"/>
                <w:sz w:val="24"/>
                <w:szCs w:val="24"/>
              </w:rPr>
            </w:pPr>
            <w:r w:rsidRPr="003F6710">
              <w:rPr>
                <w:rFonts w:ascii="Times New Roman" w:hAnsi="Times New Roman" w:cs="Times New Roman"/>
                <w:sz w:val="24"/>
                <w:szCs w:val="24"/>
              </w:rPr>
              <w:t>No (0) Hate Crimes Reported</w:t>
            </w:r>
          </w:p>
        </w:tc>
      </w:tr>
    </w:tbl>
    <w:p w14:paraId="4131A6D6" w14:textId="77777777" w:rsidR="00127935" w:rsidRDefault="00127935" w:rsidP="007B46C4">
      <w:pPr>
        <w:ind w:left="22" w:right="43"/>
      </w:pPr>
    </w:p>
    <w:sectPr w:rsidR="00127935" w:rsidSect="00A67A34">
      <w:pgSz w:w="12240" w:h="15840"/>
      <w:pgMar w:top="1440" w:right="1461" w:bottom="720" w:left="144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C1D2B" w14:textId="77777777" w:rsidR="00EA68C6" w:rsidRDefault="00EA68C6" w:rsidP="006B0308">
      <w:r>
        <w:separator/>
      </w:r>
    </w:p>
  </w:endnote>
  <w:endnote w:type="continuationSeparator" w:id="0">
    <w:p w14:paraId="492CF472" w14:textId="77777777" w:rsidR="00EA68C6" w:rsidRDefault="00EA68C6" w:rsidP="006B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BC2EA" w14:textId="77777777" w:rsidR="00EA68C6" w:rsidRDefault="00EA68C6" w:rsidP="006B0308">
      <w:r>
        <w:separator/>
      </w:r>
    </w:p>
  </w:footnote>
  <w:footnote w:type="continuationSeparator" w:id="0">
    <w:p w14:paraId="7B8E154B" w14:textId="77777777" w:rsidR="00EA68C6" w:rsidRDefault="00EA68C6" w:rsidP="006B0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3289A" w14:textId="31C4B09A" w:rsidR="00205728" w:rsidRDefault="00205728">
    <w:pPr>
      <w:pStyle w:val="Header"/>
      <w:jc w:val="right"/>
    </w:pPr>
    <w:r>
      <w:fldChar w:fldCharType="begin"/>
    </w:r>
    <w:r>
      <w:instrText xml:space="preserve"> PAGE   \* MERGEFORMAT </w:instrText>
    </w:r>
    <w:r>
      <w:fldChar w:fldCharType="separate"/>
    </w:r>
    <w:r w:rsidR="00540D58">
      <w:rPr>
        <w:noProof/>
      </w:rPr>
      <w:t>22</w:t>
    </w:r>
    <w:r>
      <w:rPr>
        <w:noProof/>
      </w:rPr>
      <w:fldChar w:fldCharType="end"/>
    </w:r>
  </w:p>
  <w:p w14:paraId="33B970B1" w14:textId="77777777" w:rsidR="00205728" w:rsidRDefault="002057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A50D154"/>
    <w:lvl w:ilvl="0">
      <w:numFmt w:val="bullet"/>
      <w:lvlText w:val="*"/>
      <w:lvlJc w:val="left"/>
    </w:lvl>
  </w:abstractNum>
  <w:abstractNum w:abstractNumId="1" w15:restartNumberingAfterBreak="0">
    <w:nsid w:val="012C1872"/>
    <w:multiLevelType w:val="hybridMultilevel"/>
    <w:tmpl w:val="E670DE2E"/>
    <w:lvl w:ilvl="0" w:tplc="A09629D4">
      <w:start w:val="2"/>
      <w:numFmt w:val="upperRoman"/>
      <w:lvlText w:val="%1."/>
      <w:lvlJc w:val="left"/>
      <w:pPr>
        <w:ind w:left="720" w:hanging="720"/>
      </w:pPr>
      <w:rPr>
        <w:rFonts w:cs="Times New Roman" w:hint="default"/>
        <w:b/>
      </w:rPr>
    </w:lvl>
    <w:lvl w:ilvl="1" w:tplc="04090015">
      <w:start w:val="1"/>
      <w:numFmt w:val="upperLetter"/>
      <w:lvlText w:val="%2."/>
      <w:lvlJc w:val="left"/>
      <w:pPr>
        <w:ind w:left="1440" w:hanging="360"/>
      </w:pPr>
      <w:rPr>
        <w:rFonts w:cs="Times New Roman"/>
      </w:rPr>
    </w:lvl>
    <w:lvl w:ilvl="2" w:tplc="258E3D6C">
      <w:start w:val="5"/>
      <w:numFmt w:val="upperLetter"/>
      <w:lvlText w:val="%3."/>
      <w:lvlJc w:val="left"/>
      <w:pPr>
        <w:ind w:left="2160" w:hanging="180"/>
      </w:pPr>
      <w:rPr>
        <w:rFonts w:ascii="Times New Roman" w:hAnsi="Times New Roman" w:cs="Times New Roman" w:hint="default"/>
        <w:b/>
      </w:rPr>
    </w:lvl>
    <w:lvl w:ilvl="3" w:tplc="0409000F">
      <w:start w:val="1"/>
      <w:numFmt w:val="decimal"/>
      <w:lvlText w:val="%4."/>
      <w:lvlJc w:val="left"/>
      <w:pPr>
        <w:ind w:left="2880" w:hanging="360"/>
      </w:pPr>
      <w:rPr>
        <w:rFonts w:cs="Times New Roman"/>
      </w:rPr>
    </w:lvl>
    <w:lvl w:ilvl="4" w:tplc="04090015">
      <w:start w:val="1"/>
      <w:numFmt w:val="upperLetter"/>
      <w:lvlText w:val="%5."/>
      <w:lvlJc w:val="left"/>
      <w:pPr>
        <w:ind w:left="3600" w:hanging="360"/>
      </w:pPr>
      <w:rPr>
        <w:rFonts w:cs="Times New Roman"/>
      </w:rPr>
    </w:lvl>
    <w:lvl w:ilvl="5" w:tplc="04090015">
      <w:start w:val="1"/>
      <w:numFmt w:val="upperLetter"/>
      <w:lvlText w:val="%6."/>
      <w:lvlJc w:val="lef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2790467"/>
    <w:multiLevelType w:val="hybridMultilevel"/>
    <w:tmpl w:val="17A220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664C1"/>
    <w:multiLevelType w:val="hybridMultilevel"/>
    <w:tmpl w:val="F320C9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CD7A00"/>
    <w:multiLevelType w:val="hybridMultilevel"/>
    <w:tmpl w:val="6866AF36"/>
    <w:lvl w:ilvl="0" w:tplc="814A74C8">
      <w:start w:val="1"/>
      <w:numFmt w:val="decimal"/>
      <w:lvlText w:val="%1."/>
      <w:lvlJc w:val="left"/>
      <w:pPr>
        <w:ind w:left="1800" w:hanging="360"/>
      </w:pPr>
      <w:rPr>
        <w:rFonts w:ascii="Times New Roman" w:eastAsia="Times New Roman" w:hAnsi="Times New Roman"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F1C55B3"/>
    <w:multiLevelType w:val="hybridMultilevel"/>
    <w:tmpl w:val="872412C2"/>
    <w:lvl w:ilvl="0" w:tplc="CE02AE70">
      <w:start w:val="1"/>
      <w:numFmt w:val="upperLetter"/>
      <w:lvlText w:val="%1."/>
      <w:lvlJc w:val="left"/>
      <w:pPr>
        <w:ind w:left="1440" w:hanging="360"/>
      </w:pPr>
      <w:rPr>
        <w:rFonts w:cs="Times New Roman" w:hint="default"/>
        <w:b/>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10891D23"/>
    <w:multiLevelType w:val="hybridMultilevel"/>
    <w:tmpl w:val="299208A8"/>
    <w:lvl w:ilvl="0" w:tplc="EC52AADE">
      <w:start w:val="1"/>
      <w:numFmt w:val="upperRoman"/>
      <w:lvlText w:val="%1."/>
      <w:lvlJc w:val="left"/>
      <w:pPr>
        <w:ind w:left="990" w:hanging="720"/>
      </w:pPr>
      <w:rPr>
        <w:rFonts w:cs="Times New Roman" w:hint="default"/>
        <w:b/>
      </w:rPr>
    </w:lvl>
    <w:lvl w:ilvl="1" w:tplc="814A74C8">
      <w:start w:val="1"/>
      <w:numFmt w:val="decimal"/>
      <w:lvlText w:val="%2."/>
      <w:lvlJc w:val="left"/>
      <w:pPr>
        <w:ind w:left="1710" w:hanging="360"/>
      </w:pPr>
      <w:rPr>
        <w:rFonts w:ascii="Times New Roman" w:eastAsia="Times New Roman" w:hAnsi="Times New Roman" w:cs="Times New Roman"/>
        <w:b/>
      </w:rPr>
    </w:lvl>
    <w:lvl w:ilvl="2" w:tplc="0409001B">
      <w:start w:val="1"/>
      <w:numFmt w:val="lowerRoman"/>
      <w:lvlText w:val="%3."/>
      <w:lvlJc w:val="right"/>
      <w:pPr>
        <w:ind w:left="2070" w:hanging="180"/>
      </w:pPr>
      <w:rPr>
        <w:rFonts w:cs="Times New Roman"/>
      </w:rPr>
    </w:lvl>
    <w:lvl w:ilvl="3" w:tplc="0EC87AFC">
      <w:start w:val="1"/>
      <w:numFmt w:val="decimal"/>
      <w:lvlText w:val="%4."/>
      <w:lvlJc w:val="left"/>
      <w:pPr>
        <w:ind w:left="1890" w:hanging="360"/>
      </w:pPr>
      <w:rPr>
        <w:rFonts w:cs="Times New Roman"/>
        <w:b/>
      </w:rPr>
    </w:lvl>
    <w:lvl w:ilvl="4" w:tplc="3C3ACF9E">
      <w:start w:val="1"/>
      <w:numFmt w:val="upperLetter"/>
      <w:lvlText w:val="%5."/>
      <w:lvlJc w:val="left"/>
      <w:pPr>
        <w:ind w:left="1440" w:hanging="360"/>
      </w:pPr>
      <w:rPr>
        <w:rFonts w:ascii="Times New Roman" w:eastAsia="Times New Roman" w:hAnsi="Times New Roman" w:cs="Times New Roman"/>
        <w:b/>
      </w:rPr>
    </w:lvl>
    <w:lvl w:ilvl="5" w:tplc="00586FE0">
      <w:start w:val="1"/>
      <w:numFmt w:val="upperLetter"/>
      <w:lvlText w:val="%6."/>
      <w:lvlJc w:val="left"/>
      <w:pPr>
        <w:ind w:left="1710" w:hanging="720"/>
      </w:pPr>
      <w:rPr>
        <w:rFonts w:ascii="Times New Roman" w:hAnsi="Times New Roman" w:cs="Times New Roman" w:hint="default"/>
        <w:b/>
      </w:rPr>
    </w:lvl>
    <w:lvl w:ilvl="6" w:tplc="0409000F">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7" w15:restartNumberingAfterBreak="0">
    <w:nsid w:val="12CC5161"/>
    <w:multiLevelType w:val="hybridMultilevel"/>
    <w:tmpl w:val="8C460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014C4"/>
    <w:multiLevelType w:val="hybridMultilevel"/>
    <w:tmpl w:val="A9D24D46"/>
    <w:lvl w:ilvl="0" w:tplc="0EBCA28A">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5661571"/>
    <w:multiLevelType w:val="hybridMultilevel"/>
    <w:tmpl w:val="8372377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C9E040D"/>
    <w:multiLevelType w:val="hybridMultilevel"/>
    <w:tmpl w:val="5074E2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C4E38"/>
    <w:multiLevelType w:val="hybridMultilevel"/>
    <w:tmpl w:val="E9E81424"/>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1E263F4B"/>
    <w:multiLevelType w:val="hybridMultilevel"/>
    <w:tmpl w:val="AB1839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C60B6F"/>
    <w:multiLevelType w:val="hybridMultilevel"/>
    <w:tmpl w:val="821628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DA0979"/>
    <w:multiLevelType w:val="hybridMultilevel"/>
    <w:tmpl w:val="3F4835E2"/>
    <w:lvl w:ilvl="0" w:tplc="8F145CE0">
      <w:start w:val="1"/>
      <w:numFmt w:val="decimal"/>
      <w:lvlText w:val="%1."/>
      <w:lvlJc w:val="left"/>
      <w:pPr>
        <w:ind w:left="4320" w:hanging="360"/>
      </w:pPr>
      <w:rPr>
        <w:rFonts w:ascii="Cambria" w:eastAsia="Times New Roman" w:hAnsi="Cambria" w:cs="Times New Roman"/>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5" w15:restartNumberingAfterBreak="0">
    <w:nsid w:val="2ADD18E4"/>
    <w:multiLevelType w:val="hybridMultilevel"/>
    <w:tmpl w:val="299208A8"/>
    <w:lvl w:ilvl="0" w:tplc="EC52AADE">
      <w:start w:val="1"/>
      <w:numFmt w:val="upperRoman"/>
      <w:lvlText w:val="%1."/>
      <w:lvlJc w:val="left"/>
      <w:pPr>
        <w:ind w:left="1080" w:hanging="720"/>
      </w:pPr>
      <w:rPr>
        <w:rFonts w:cs="Times New Roman" w:hint="default"/>
        <w:b/>
      </w:rPr>
    </w:lvl>
    <w:lvl w:ilvl="1" w:tplc="814A74C8">
      <w:start w:val="1"/>
      <w:numFmt w:val="decimal"/>
      <w:lvlText w:val="%2."/>
      <w:lvlJc w:val="left"/>
      <w:pPr>
        <w:ind w:left="1800" w:hanging="360"/>
      </w:pPr>
      <w:rPr>
        <w:rFonts w:ascii="Times New Roman" w:eastAsia="Times New Roman" w:hAnsi="Times New Roman" w:cs="Times New Roman"/>
        <w:b/>
      </w:rPr>
    </w:lvl>
    <w:lvl w:ilvl="2" w:tplc="0409001B">
      <w:start w:val="1"/>
      <w:numFmt w:val="lowerRoman"/>
      <w:lvlText w:val="%3."/>
      <w:lvlJc w:val="right"/>
      <w:pPr>
        <w:ind w:left="2160" w:hanging="180"/>
      </w:pPr>
      <w:rPr>
        <w:rFonts w:cs="Times New Roman"/>
      </w:rPr>
    </w:lvl>
    <w:lvl w:ilvl="3" w:tplc="0EC87AFC">
      <w:start w:val="1"/>
      <w:numFmt w:val="decimal"/>
      <w:lvlText w:val="%4."/>
      <w:lvlJc w:val="left"/>
      <w:pPr>
        <w:ind w:left="1980" w:hanging="360"/>
      </w:pPr>
      <w:rPr>
        <w:rFonts w:cs="Times New Roman"/>
        <w:b/>
      </w:rPr>
    </w:lvl>
    <w:lvl w:ilvl="4" w:tplc="3C3ACF9E">
      <w:start w:val="1"/>
      <w:numFmt w:val="upperLetter"/>
      <w:lvlText w:val="%5."/>
      <w:lvlJc w:val="left"/>
      <w:pPr>
        <w:ind w:left="1530" w:hanging="360"/>
      </w:pPr>
      <w:rPr>
        <w:rFonts w:ascii="Times New Roman" w:eastAsia="Times New Roman" w:hAnsi="Times New Roman" w:cs="Times New Roman"/>
        <w:b/>
      </w:rPr>
    </w:lvl>
    <w:lvl w:ilvl="5" w:tplc="00586FE0">
      <w:start w:val="1"/>
      <w:numFmt w:val="upperLetter"/>
      <w:lvlText w:val="%6."/>
      <w:lvlJc w:val="left"/>
      <w:pPr>
        <w:ind w:left="1800" w:hanging="720"/>
      </w:pPr>
      <w:rPr>
        <w:rFonts w:ascii="Times New Roman" w:hAnsi="Times New Roman" w:cs="Times New Roman" w:hint="default"/>
        <w:b/>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C481165"/>
    <w:multiLevelType w:val="hybridMultilevel"/>
    <w:tmpl w:val="EC4849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AA056C"/>
    <w:multiLevelType w:val="hybridMultilevel"/>
    <w:tmpl w:val="4D52A3B8"/>
    <w:lvl w:ilvl="0" w:tplc="04090015">
      <w:start w:val="1"/>
      <w:numFmt w:val="upperLetter"/>
      <w:lvlText w:val="%1."/>
      <w:lvlJc w:val="left"/>
      <w:pPr>
        <w:ind w:left="1080" w:hanging="360"/>
      </w:pPr>
      <w:rPr>
        <w:rFonts w:cs="Times New Roman" w:hint="default"/>
        <w:b/>
      </w:rPr>
    </w:lvl>
    <w:lvl w:ilvl="1" w:tplc="0409000F">
      <w:start w:val="1"/>
      <w:numFmt w:val="decimal"/>
      <w:lvlText w:val="%2."/>
      <w:lvlJc w:val="left"/>
      <w:pPr>
        <w:ind w:left="1080" w:hanging="360"/>
      </w:pPr>
      <w:rPr>
        <w:rFonts w:cs="Times New Roman"/>
      </w:rPr>
    </w:lvl>
    <w:lvl w:ilvl="2" w:tplc="0409000F">
      <w:start w:val="1"/>
      <w:numFmt w:val="decimal"/>
      <w:lvlText w:val="%3."/>
      <w:lvlJc w:val="lef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2FEA6B36"/>
    <w:multiLevelType w:val="hybridMultilevel"/>
    <w:tmpl w:val="95348B92"/>
    <w:lvl w:ilvl="0" w:tplc="7076DFE8">
      <w:start w:val="6"/>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05147A2"/>
    <w:multiLevelType w:val="hybridMultilevel"/>
    <w:tmpl w:val="90E41E88"/>
    <w:lvl w:ilvl="0" w:tplc="0EC87AFC">
      <w:start w:val="1"/>
      <w:numFmt w:val="decimal"/>
      <w:lvlText w:val="%1."/>
      <w:lvlJc w:val="left"/>
      <w:pPr>
        <w:ind w:left="3330" w:hanging="360"/>
      </w:pPr>
      <w:rPr>
        <w:rFonts w:cs="Times New Roman"/>
        <w:b/>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20" w15:restartNumberingAfterBreak="0">
    <w:nsid w:val="30FE487E"/>
    <w:multiLevelType w:val="hybridMultilevel"/>
    <w:tmpl w:val="764252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95596B"/>
    <w:multiLevelType w:val="hybridMultilevel"/>
    <w:tmpl w:val="6DAA9F5A"/>
    <w:lvl w:ilvl="0" w:tplc="04090019">
      <w:start w:val="1"/>
      <w:numFmt w:val="lowerLetter"/>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22" w15:restartNumberingAfterBreak="0">
    <w:nsid w:val="387E056A"/>
    <w:multiLevelType w:val="hybridMultilevel"/>
    <w:tmpl w:val="E4C4D0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C66BFD"/>
    <w:multiLevelType w:val="hybridMultilevel"/>
    <w:tmpl w:val="409626B2"/>
    <w:lvl w:ilvl="0" w:tplc="04090019">
      <w:start w:val="1"/>
      <w:numFmt w:val="lowerLetter"/>
      <w:lvlText w:val="%1."/>
      <w:lvlJc w:val="left"/>
      <w:pPr>
        <w:ind w:left="1469" w:hanging="360"/>
      </w:pPr>
    </w:lvl>
    <w:lvl w:ilvl="1" w:tplc="04090019" w:tentative="1">
      <w:start w:val="1"/>
      <w:numFmt w:val="lowerLetter"/>
      <w:lvlText w:val="%2."/>
      <w:lvlJc w:val="left"/>
      <w:pPr>
        <w:ind w:left="2189" w:hanging="360"/>
      </w:pPr>
    </w:lvl>
    <w:lvl w:ilvl="2" w:tplc="0409001B" w:tentative="1">
      <w:start w:val="1"/>
      <w:numFmt w:val="lowerRoman"/>
      <w:lvlText w:val="%3."/>
      <w:lvlJc w:val="right"/>
      <w:pPr>
        <w:ind w:left="2909" w:hanging="180"/>
      </w:pPr>
    </w:lvl>
    <w:lvl w:ilvl="3" w:tplc="0409000F" w:tentative="1">
      <w:start w:val="1"/>
      <w:numFmt w:val="decimal"/>
      <w:lvlText w:val="%4."/>
      <w:lvlJc w:val="left"/>
      <w:pPr>
        <w:ind w:left="3629" w:hanging="360"/>
      </w:pPr>
    </w:lvl>
    <w:lvl w:ilvl="4" w:tplc="04090019" w:tentative="1">
      <w:start w:val="1"/>
      <w:numFmt w:val="lowerLetter"/>
      <w:lvlText w:val="%5."/>
      <w:lvlJc w:val="left"/>
      <w:pPr>
        <w:ind w:left="4349" w:hanging="360"/>
      </w:pPr>
    </w:lvl>
    <w:lvl w:ilvl="5" w:tplc="0409001B" w:tentative="1">
      <w:start w:val="1"/>
      <w:numFmt w:val="lowerRoman"/>
      <w:lvlText w:val="%6."/>
      <w:lvlJc w:val="right"/>
      <w:pPr>
        <w:ind w:left="5069" w:hanging="180"/>
      </w:pPr>
    </w:lvl>
    <w:lvl w:ilvl="6" w:tplc="0409000F" w:tentative="1">
      <w:start w:val="1"/>
      <w:numFmt w:val="decimal"/>
      <w:lvlText w:val="%7."/>
      <w:lvlJc w:val="left"/>
      <w:pPr>
        <w:ind w:left="5789" w:hanging="360"/>
      </w:pPr>
    </w:lvl>
    <w:lvl w:ilvl="7" w:tplc="04090019" w:tentative="1">
      <w:start w:val="1"/>
      <w:numFmt w:val="lowerLetter"/>
      <w:lvlText w:val="%8."/>
      <w:lvlJc w:val="left"/>
      <w:pPr>
        <w:ind w:left="6509" w:hanging="360"/>
      </w:pPr>
    </w:lvl>
    <w:lvl w:ilvl="8" w:tplc="0409001B" w:tentative="1">
      <w:start w:val="1"/>
      <w:numFmt w:val="lowerRoman"/>
      <w:lvlText w:val="%9."/>
      <w:lvlJc w:val="right"/>
      <w:pPr>
        <w:ind w:left="7229" w:hanging="180"/>
      </w:pPr>
    </w:lvl>
  </w:abstractNum>
  <w:abstractNum w:abstractNumId="24" w15:restartNumberingAfterBreak="0">
    <w:nsid w:val="3E9800EA"/>
    <w:multiLevelType w:val="hybridMultilevel"/>
    <w:tmpl w:val="B178B5E6"/>
    <w:lvl w:ilvl="0" w:tplc="D1B80BB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5" w15:restartNumberingAfterBreak="0">
    <w:nsid w:val="43D0352C"/>
    <w:multiLevelType w:val="hybridMultilevel"/>
    <w:tmpl w:val="3288F7F8"/>
    <w:lvl w:ilvl="0" w:tplc="04090019">
      <w:start w:val="1"/>
      <w:numFmt w:val="lowerLetter"/>
      <w:lvlText w:val="%1."/>
      <w:lvlJc w:val="left"/>
      <w:pPr>
        <w:ind w:left="1451" w:hanging="360"/>
      </w:p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26" w15:restartNumberingAfterBreak="0">
    <w:nsid w:val="483A1CE1"/>
    <w:multiLevelType w:val="hybridMultilevel"/>
    <w:tmpl w:val="DC762304"/>
    <w:lvl w:ilvl="0" w:tplc="DC3C957E">
      <w:start w:val="1"/>
      <w:numFmt w:val="upperLetter"/>
      <w:lvlText w:val="%1."/>
      <w:lvlJc w:val="left"/>
      <w:pPr>
        <w:ind w:left="1530" w:hanging="360"/>
      </w:pPr>
      <w:rPr>
        <w:rFonts w:cs="Times New Roman" w:hint="default"/>
        <w:b/>
      </w:rPr>
    </w:lvl>
    <w:lvl w:ilvl="1" w:tplc="04090019">
      <w:start w:val="1"/>
      <w:numFmt w:val="lowerLetter"/>
      <w:lvlText w:val="%2."/>
      <w:lvlJc w:val="left"/>
      <w:pPr>
        <w:ind w:left="2250" w:hanging="360"/>
      </w:pPr>
      <w:rPr>
        <w:rFonts w:cs="Times New Roman"/>
      </w:rPr>
    </w:lvl>
    <w:lvl w:ilvl="2" w:tplc="0409001B">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7" w15:restartNumberingAfterBreak="0">
    <w:nsid w:val="49C00D2A"/>
    <w:multiLevelType w:val="hybridMultilevel"/>
    <w:tmpl w:val="1A3A96F8"/>
    <w:lvl w:ilvl="0" w:tplc="3BB88580">
      <w:start w:val="1"/>
      <w:numFmt w:val="decimal"/>
      <w:lvlText w:val="%1."/>
      <w:lvlJc w:val="left"/>
      <w:pPr>
        <w:ind w:left="2790" w:hanging="360"/>
      </w:pPr>
      <w:rPr>
        <w:rFonts w:ascii="Times New Roman" w:eastAsia="Times New Roman" w:hAnsi="Times New Roman" w:cs="Times New Roman" w:hint="default"/>
        <w:b/>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28" w15:restartNumberingAfterBreak="0">
    <w:nsid w:val="52D46172"/>
    <w:multiLevelType w:val="hybridMultilevel"/>
    <w:tmpl w:val="A39E6D7A"/>
    <w:lvl w:ilvl="0" w:tplc="4FC4A25E">
      <w:start w:val="1"/>
      <w:numFmt w:val="decimal"/>
      <w:lvlText w:val="%1."/>
      <w:lvlJc w:val="left"/>
      <w:pPr>
        <w:ind w:left="1800" w:hanging="360"/>
      </w:pPr>
      <w:rPr>
        <w:rFonts w:ascii="Times New Roman" w:eastAsia="Times New Roman" w:hAnsi="Times New Roman"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BEB19A7"/>
    <w:multiLevelType w:val="hybridMultilevel"/>
    <w:tmpl w:val="A78A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A0770D"/>
    <w:multiLevelType w:val="hybridMultilevel"/>
    <w:tmpl w:val="4D52A3B8"/>
    <w:lvl w:ilvl="0" w:tplc="04090015">
      <w:start w:val="1"/>
      <w:numFmt w:val="upperLetter"/>
      <w:lvlText w:val="%1."/>
      <w:lvlJc w:val="left"/>
      <w:pPr>
        <w:ind w:left="1080" w:hanging="360"/>
      </w:pPr>
      <w:rPr>
        <w:rFonts w:cs="Times New Roman" w:hint="default"/>
        <w:b/>
      </w:rPr>
    </w:lvl>
    <w:lvl w:ilvl="1" w:tplc="0409000F">
      <w:start w:val="1"/>
      <w:numFmt w:val="decimal"/>
      <w:lvlText w:val="%2."/>
      <w:lvlJc w:val="left"/>
      <w:pPr>
        <w:ind w:left="1080" w:hanging="360"/>
      </w:pPr>
      <w:rPr>
        <w:rFonts w:cs="Times New Roman"/>
      </w:rPr>
    </w:lvl>
    <w:lvl w:ilvl="2" w:tplc="0409000F">
      <w:start w:val="1"/>
      <w:numFmt w:val="decimal"/>
      <w:lvlText w:val="%3."/>
      <w:lvlJc w:val="lef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15:restartNumberingAfterBreak="0">
    <w:nsid w:val="620C1F86"/>
    <w:multiLevelType w:val="hybridMultilevel"/>
    <w:tmpl w:val="D680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B552A9"/>
    <w:multiLevelType w:val="hybridMultilevel"/>
    <w:tmpl w:val="98B24CEE"/>
    <w:lvl w:ilvl="0" w:tplc="910278FA">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33" w15:restartNumberingAfterBreak="0">
    <w:nsid w:val="665D4E46"/>
    <w:multiLevelType w:val="hybridMultilevel"/>
    <w:tmpl w:val="19BA34A4"/>
    <w:lvl w:ilvl="0" w:tplc="04090019">
      <w:start w:val="1"/>
      <w:numFmt w:val="lowerLetter"/>
      <w:lvlText w:val="%1."/>
      <w:lvlJc w:val="left"/>
      <w:pPr>
        <w:ind w:left="1454" w:hanging="360"/>
      </w:p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34" w15:restartNumberingAfterBreak="0">
    <w:nsid w:val="691A5297"/>
    <w:multiLevelType w:val="hybridMultilevel"/>
    <w:tmpl w:val="D5327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9B289B"/>
    <w:multiLevelType w:val="hybridMultilevel"/>
    <w:tmpl w:val="080C29F8"/>
    <w:lvl w:ilvl="0" w:tplc="2318C1E6">
      <w:start w:val="1"/>
      <w:numFmt w:val="upperLetter"/>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3907F7"/>
    <w:multiLevelType w:val="hybridMultilevel"/>
    <w:tmpl w:val="85FA68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C87522"/>
    <w:multiLevelType w:val="hybridMultilevel"/>
    <w:tmpl w:val="B7F823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1A172FE"/>
    <w:multiLevelType w:val="hybridMultilevel"/>
    <w:tmpl w:val="7BB44764"/>
    <w:lvl w:ilvl="0" w:tplc="A418B746">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9" w15:restartNumberingAfterBreak="0">
    <w:nsid w:val="77055379"/>
    <w:multiLevelType w:val="hybridMultilevel"/>
    <w:tmpl w:val="76728F84"/>
    <w:lvl w:ilvl="0" w:tplc="A09629D4">
      <w:start w:val="2"/>
      <w:numFmt w:val="upperRoman"/>
      <w:lvlText w:val="%1."/>
      <w:lvlJc w:val="left"/>
      <w:pPr>
        <w:ind w:left="810" w:hanging="720"/>
      </w:pPr>
      <w:rPr>
        <w:rFonts w:cs="Times New Roman" w:hint="default"/>
        <w:b/>
      </w:rPr>
    </w:lvl>
    <w:lvl w:ilvl="1" w:tplc="04090015">
      <w:start w:val="1"/>
      <w:numFmt w:val="upperLetter"/>
      <w:lvlText w:val="%2."/>
      <w:lvlJc w:val="left"/>
      <w:pPr>
        <w:ind w:left="1440" w:hanging="360"/>
      </w:pPr>
    </w:lvl>
    <w:lvl w:ilvl="2" w:tplc="258E3D6C">
      <w:start w:val="5"/>
      <w:numFmt w:val="upperLetter"/>
      <w:lvlText w:val="%3."/>
      <w:lvlJc w:val="left"/>
      <w:pPr>
        <w:ind w:left="2160" w:hanging="180"/>
      </w:pPr>
      <w:rPr>
        <w:rFonts w:ascii="Times New Roman" w:hAnsi="Times New Roman" w:cs="Times New Roman" w:hint="default"/>
        <w:b/>
      </w:rPr>
    </w:lvl>
    <w:lvl w:ilvl="3" w:tplc="0409000F">
      <w:start w:val="1"/>
      <w:numFmt w:val="decimal"/>
      <w:lvlText w:val="%4."/>
      <w:lvlJc w:val="left"/>
      <w:pPr>
        <w:ind w:left="2880" w:hanging="360"/>
      </w:pPr>
      <w:rPr>
        <w:rFonts w:cs="Times New Roman"/>
      </w:rPr>
    </w:lvl>
    <w:lvl w:ilvl="4" w:tplc="04090015">
      <w:start w:val="1"/>
      <w:numFmt w:val="upperLetter"/>
      <w:lvlText w:val="%5."/>
      <w:lvlJc w:val="left"/>
      <w:pPr>
        <w:ind w:left="3600" w:hanging="360"/>
      </w:pPr>
      <w:rPr>
        <w:rFonts w:cs="Times New Roman"/>
      </w:rPr>
    </w:lvl>
    <w:lvl w:ilvl="5" w:tplc="04090015">
      <w:start w:val="1"/>
      <w:numFmt w:val="upperLetter"/>
      <w:lvlText w:val="%6."/>
      <w:lvlJc w:val="lef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65535"/>
        <w:numFmt w:val="bullet"/>
        <w:lvlText w:val="•"/>
        <w:legacy w:legacy="1" w:legacySpace="0" w:legacyIndent="34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2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23"/>
        <w:lvlJc w:val="left"/>
        <w:rPr>
          <w:rFonts w:ascii="Arial" w:hAnsi="Arial" w:cs="Arial" w:hint="default"/>
        </w:rPr>
      </w:lvl>
    </w:lvlOverride>
  </w:num>
  <w:num w:numId="6">
    <w:abstractNumId w:val="34"/>
  </w:num>
  <w:num w:numId="7">
    <w:abstractNumId w:val="24"/>
  </w:num>
  <w:num w:numId="8">
    <w:abstractNumId w:val="38"/>
  </w:num>
  <w:num w:numId="9">
    <w:abstractNumId w:val="32"/>
  </w:num>
  <w:num w:numId="10">
    <w:abstractNumId w:val="7"/>
  </w:num>
  <w:num w:numId="11">
    <w:abstractNumId w:val="11"/>
  </w:num>
  <w:num w:numId="12">
    <w:abstractNumId w:val="3"/>
  </w:num>
  <w:num w:numId="13">
    <w:abstractNumId w:val="26"/>
  </w:num>
  <w:num w:numId="14">
    <w:abstractNumId w:val="39"/>
  </w:num>
  <w:num w:numId="15">
    <w:abstractNumId w:val="4"/>
  </w:num>
  <w:num w:numId="16">
    <w:abstractNumId w:val="1"/>
  </w:num>
  <w:num w:numId="17">
    <w:abstractNumId w:val="27"/>
  </w:num>
  <w:num w:numId="18">
    <w:abstractNumId w:val="6"/>
  </w:num>
  <w:num w:numId="19">
    <w:abstractNumId w:val="15"/>
  </w:num>
  <w:num w:numId="20">
    <w:abstractNumId w:val="19"/>
  </w:num>
  <w:num w:numId="21">
    <w:abstractNumId w:val="5"/>
  </w:num>
  <w:num w:numId="22">
    <w:abstractNumId w:val="28"/>
  </w:num>
  <w:num w:numId="23">
    <w:abstractNumId w:val="30"/>
  </w:num>
  <w:num w:numId="24">
    <w:abstractNumId w:val="17"/>
  </w:num>
  <w:num w:numId="25">
    <w:abstractNumId w:val="18"/>
  </w:num>
  <w:num w:numId="26">
    <w:abstractNumId w:val="8"/>
  </w:num>
  <w:num w:numId="27">
    <w:abstractNumId w:val="37"/>
  </w:num>
  <w:num w:numId="28">
    <w:abstractNumId w:val="14"/>
  </w:num>
  <w:num w:numId="29">
    <w:abstractNumId w:val="13"/>
  </w:num>
  <w:num w:numId="30">
    <w:abstractNumId w:val="22"/>
  </w:num>
  <w:num w:numId="31">
    <w:abstractNumId w:val="12"/>
  </w:num>
  <w:num w:numId="32">
    <w:abstractNumId w:val="23"/>
  </w:num>
  <w:num w:numId="33">
    <w:abstractNumId w:val="36"/>
  </w:num>
  <w:num w:numId="34">
    <w:abstractNumId w:val="21"/>
  </w:num>
  <w:num w:numId="35">
    <w:abstractNumId w:val="16"/>
  </w:num>
  <w:num w:numId="36">
    <w:abstractNumId w:val="25"/>
  </w:num>
  <w:num w:numId="37">
    <w:abstractNumId w:val="33"/>
  </w:num>
  <w:num w:numId="38">
    <w:abstractNumId w:val="35"/>
  </w:num>
  <w:num w:numId="39">
    <w:abstractNumId w:val="20"/>
  </w:num>
  <w:num w:numId="40">
    <w:abstractNumId w:val="31"/>
  </w:num>
  <w:num w:numId="41">
    <w:abstractNumId w:val="29"/>
  </w:num>
  <w:num w:numId="42">
    <w:abstractNumId w:val="9"/>
  </w:num>
  <w:num w:numId="43">
    <w:abstractNumId w:val="2"/>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90E"/>
    <w:rsid w:val="00014228"/>
    <w:rsid w:val="00016480"/>
    <w:rsid w:val="00025385"/>
    <w:rsid w:val="00031BAA"/>
    <w:rsid w:val="00043213"/>
    <w:rsid w:val="0004596F"/>
    <w:rsid w:val="00046732"/>
    <w:rsid w:val="00054AA9"/>
    <w:rsid w:val="0005582F"/>
    <w:rsid w:val="00061DEB"/>
    <w:rsid w:val="00080FA5"/>
    <w:rsid w:val="00081E26"/>
    <w:rsid w:val="00081ECF"/>
    <w:rsid w:val="000839DB"/>
    <w:rsid w:val="00085446"/>
    <w:rsid w:val="000905F5"/>
    <w:rsid w:val="00092F9C"/>
    <w:rsid w:val="000A5A0D"/>
    <w:rsid w:val="000B5910"/>
    <w:rsid w:val="000B5A60"/>
    <w:rsid w:val="000C0581"/>
    <w:rsid w:val="000D68B7"/>
    <w:rsid w:val="000D7874"/>
    <w:rsid w:val="000E20E6"/>
    <w:rsid w:val="000F1D99"/>
    <w:rsid w:val="00104E38"/>
    <w:rsid w:val="00112CEA"/>
    <w:rsid w:val="00117BFC"/>
    <w:rsid w:val="00127935"/>
    <w:rsid w:val="00132BC3"/>
    <w:rsid w:val="001364E3"/>
    <w:rsid w:val="001467C6"/>
    <w:rsid w:val="00151135"/>
    <w:rsid w:val="00152648"/>
    <w:rsid w:val="00152B5B"/>
    <w:rsid w:val="001711C2"/>
    <w:rsid w:val="00181218"/>
    <w:rsid w:val="001860D4"/>
    <w:rsid w:val="00196DCB"/>
    <w:rsid w:val="001A6E6B"/>
    <w:rsid w:val="001B45FC"/>
    <w:rsid w:val="001C0928"/>
    <w:rsid w:val="001C58C7"/>
    <w:rsid w:val="00202149"/>
    <w:rsid w:val="0020218F"/>
    <w:rsid w:val="00205728"/>
    <w:rsid w:val="00224794"/>
    <w:rsid w:val="00227732"/>
    <w:rsid w:val="00256724"/>
    <w:rsid w:val="00257BD0"/>
    <w:rsid w:val="002730F8"/>
    <w:rsid w:val="00274CFD"/>
    <w:rsid w:val="00275671"/>
    <w:rsid w:val="002765A4"/>
    <w:rsid w:val="002A0AF6"/>
    <w:rsid w:val="002A2296"/>
    <w:rsid w:val="002B37ED"/>
    <w:rsid w:val="002B77C4"/>
    <w:rsid w:val="002D0739"/>
    <w:rsid w:val="002D2696"/>
    <w:rsid w:val="002D4CDA"/>
    <w:rsid w:val="002D7C46"/>
    <w:rsid w:val="002D7E11"/>
    <w:rsid w:val="002E058E"/>
    <w:rsid w:val="002E23D2"/>
    <w:rsid w:val="002E769C"/>
    <w:rsid w:val="002F72B8"/>
    <w:rsid w:val="0030443A"/>
    <w:rsid w:val="003208D3"/>
    <w:rsid w:val="003240EB"/>
    <w:rsid w:val="00325183"/>
    <w:rsid w:val="00343C75"/>
    <w:rsid w:val="0035032F"/>
    <w:rsid w:val="00353A3D"/>
    <w:rsid w:val="00353BD6"/>
    <w:rsid w:val="00354D7B"/>
    <w:rsid w:val="00356D84"/>
    <w:rsid w:val="0036187A"/>
    <w:rsid w:val="00370C7E"/>
    <w:rsid w:val="00372072"/>
    <w:rsid w:val="003727CC"/>
    <w:rsid w:val="003731D8"/>
    <w:rsid w:val="003756DB"/>
    <w:rsid w:val="003802D2"/>
    <w:rsid w:val="003845F6"/>
    <w:rsid w:val="00394DB9"/>
    <w:rsid w:val="003B0EBF"/>
    <w:rsid w:val="003B11FA"/>
    <w:rsid w:val="003B51E3"/>
    <w:rsid w:val="003D130C"/>
    <w:rsid w:val="003F5181"/>
    <w:rsid w:val="003F6710"/>
    <w:rsid w:val="00405BBE"/>
    <w:rsid w:val="00406D31"/>
    <w:rsid w:val="0041457C"/>
    <w:rsid w:val="004225CB"/>
    <w:rsid w:val="0044578E"/>
    <w:rsid w:val="00452FEF"/>
    <w:rsid w:val="0045345E"/>
    <w:rsid w:val="00475DCB"/>
    <w:rsid w:val="00476529"/>
    <w:rsid w:val="00476691"/>
    <w:rsid w:val="00497331"/>
    <w:rsid w:val="004B2F06"/>
    <w:rsid w:val="004D212D"/>
    <w:rsid w:val="004E0516"/>
    <w:rsid w:val="004E3836"/>
    <w:rsid w:val="004F0A2D"/>
    <w:rsid w:val="004F26D2"/>
    <w:rsid w:val="0050453D"/>
    <w:rsid w:val="0051309A"/>
    <w:rsid w:val="005219B2"/>
    <w:rsid w:val="00526941"/>
    <w:rsid w:val="005342F4"/>
    <w:rsid w:val="00540D58"/>
    <w:rsid w:val="005419ED"/>
    <w:rsid w:val="00545266"/>
    <w:rsid w:val="00546F61"/>
    <w:rsid w:val="0056604D"/>
    <w:rsid w:val="005719BA"/>
    <w:rsid w:val="005A2D67"/>
    <w:rsid w:val="005B5031"/>
    <w:rsid w:val="005C1598"/>
    <w:rsid w:val="005D378F"/>
    <w:rsid w:val="005D7706"/>
    <w:rsid w:val="005E1E81"/>
    <w:rsid w:val="005F26EE"/>
    <w:rsid w:val="005F3003"/>
    <w:rsid w:val="005F6B6A"/>
    <w:rsid w:val="00612456"/>
    <w:rsid w:val="00620FFD"/>
    <w:rsid w:val="006322BE"/>
    <w:rsid w:val="006370A7"/>
    <w:rsid w:val="006374E2"/>
    <w:rsid w:val="00644ED4"/>
    <w:rsid w:val="00645D2F"/>
    <w:rsid w:val="006533AB"/>
    <w:rsid w:val="00671F21"/>
    <w:rsid w:val="00675B66"/>
    <w:rsid w:val="00680802"/>
    <w:rsid w:val="00685B3C"/>
    <w:rsid w:val="006A036F"/>
    <w:rsid w:val="006A6B49"/>
    <w:rsid w:val="006B0308"/>
    <w:rsid w:val="006B1325"/>
    <w:rsid w:val="006B2EF4"/>
    <w:rsid w:val="006B4BFF"/>
    <w:rsid w:val="006B523D"/>
    <w:rsid w:val="006B52B1"/>
    <w:rsid w:val="006D0D91"/>
    <w:rsid w:val="006D46C8"/>
    <w:rsid w:val="006F02B5"/>
    <w:rsid w:val="00705B36"/>
    <w:rsid w:val="00705FF2"/>
    <w:rsid w:val="00723BC9"/>
    <w:rsid w:val="007241F3"/>
    <w:rsid w:val="00731404"/>
    <w:rsid w:val="0075036F"/>
    <w:rsid w:val="007516AB"/>
    <w:rsid w:val="00762F03"/>
    <w:rsid w:val="007707AC"/>
    <w:rsid w:val="007932A8"/>
    <w:rsid w:val="007A699C"/>
    <w:rsid w:val="007B46C4"/>
    <w:rsid w:val="007C6669"/>
    <w:rsid w:val="007D14EF"/>
    <w:rsid w:val="007E0285"/>
    <w:rsid w:val="007F0801"/>
    <w:rsid w:val="007F2A66"/>
    <w:rsid w:val="007F6479"/>
    <w:rsid w:val="008008D1"/>
    <w:rsid w:val="00816911"/>
    <w:rsid w:val="008208FB"/>
    <w:rsid w:val="0084070A"/>
    <w:rsid w:val="00842058"/>
    <w:rsid w:val="00850324"/>
    <w:rsid w:val="00876385"/>
    <w:rsid w:val="008B40AA"/>
    <w:rsid w:val="008B4D08"/>
    <w:rsid w:val="008B5F61"/>
    <w:rsid w:val="008C6F36"/>
    <w:rsid w:val="008D0B68"/>
    <w:rsid w:val="008E13C0"/>
    <w:rsid w:val="009005A7"/>
    <w:rsid w:val="00903E2B"/>
    <w:rsid w:val="009176BD"/>
    <w:rsid w:val="009221A1"/>
    <w:rsid w:val="00922BA7"/>
    <w:rsid w:val="00923561"/>
    <w:rsid w:val="00931192"/>
    <w:rsid w:val="00940618"/>
    <w:rsid w:val="00954DC0"/>
    <w:rsid w:val="00965FF5"/>
    <w:rsid w:val="00982E3A"/>
    <w:rsid w:val="0098501D"/>
    <w:rsid w:val="00986D33"/>
    <w:rsid w:val="00994C75"/>
    <w:rsid w:val="009954BD"/>
    <w:rsid w:val="00995F08"/>
    <w:rsid w:val="009A46CC"/>
    <w:rsid w:val="009D024F"/>
    <w:rsid w:val="009D08B4"/>
    <w:rsid w:val="009E76B9"/>
    <w:rsid w:val="009E7F1D"/>
    <w:rsid w:val="009F0158"/>
    <w:rsid w:val="009F44CB"/>
    <w:rsid w:val="009F563A"/>
    <w:rsid w:val="00A07558"/>
    <w:rsid w:val="00A360D1"/>
    <w:rsid w:val="00A37B59"/>
    <w:rsid w:val="00A40583"/>
    <w:rsid w:val="00A5464B"/>
    <w:rsid w:val="00A56637"/>
    <w:rsid w:val="00A65A9E"/>
    <w:rsid w:val="00A67A34"/>
    <w:rsid w:val="00A92003"/>
    <w:rsid w:val="00A94EA6"/>
    <w:rsid w:val="00A95440"/>
    <w:rsid w:val="00AA3371"/>
    <w:rsid w:val="00AA6341"/>
    <w:rsid w:val="00AB2BC0"/>
    <w:rsid w:val="00AC1191"/>
    <w:rsid w:val="00AC2838"/>
    <w:rsid w:val="00AC2F6F"/>
    <w:rsid w:val="00AE739F"/>
    <w:rsid w:val="00AF08AB"/>
    <w:rsid w:val="00B027F9"/>
    <w:rsid w:val="00B111D3"/>
    <w:rsid w:val="00B139D6"/>
    <w:rsid w:val="00B223BD"/>
    <w:rsid w:val="00B4148D"/>
    <w:rsid w:val="00B46691"/>
    <w:rsid w:val="00B65A24"/>
    <w:rsid w:val="00B74E9F"/>
    <w:rsid w:val="00B7536A"/>
    <w:rsid w:val="00B82413"/>
    <w:rsid w:val="00B87CFB"/>
    <w:rsid w:val="00B91A21"/>
    <w:rsid w:val="00BA3F2A"/>
    <w:rsid w:val="00BB101A"/>
    <w:rsid w:val="00BB2EFD"/>
    <w:rsid w:val="00BD791D"/>
    <w:rsid w:val="00BE2EA5"/>
    <w:rsid w:val="00BE6EA7"/>
    <w:rsid w:val="00BF055F"/>
    <w:rsid w:val="00BF638F"/>
    <w:rsid w:val="00C03E92"/>
    <w:rsid w:val="00C07E88"/>
    <w:rsid w:val="00C134D9"/>
    <w:rsid w:val="00C16374"/>
    <w:rsid w:val="00C164BB"/>
    <w:rsid w:val="00C16CBC"/>
    <w:rsid w:val="00C2031A"/>
    <w:rsid w:val="00C2109A"/>
    <w:rsid w:val="00C32AA0"/>
    <w:rsid w:val="00C530EC"/>
    <w:rsid w:val="00C56327"/>
    <w:rsid w:val="00C64BBA"/>
    <w:rsid w:val="00C6724D"/>
    <w:rsid w:val="00C7067A"/>
    <w:rsid w:val="00C77CF0"/>
    <w:rsid w:val="00C80E39"/>
    <w:rsid w:val="00CB0DA4"/>
    <w:rsid w:val="00CE04A0"/>
    <w:rsid w:val="00CF53DE"/>
    <w:rsid w:val="00D26EF5"/>
    <w:rsid w:val="00D4673C"/>
    <w:rsid w:val="00D6127E"/>
    <w:rsid w:val="00D64BD1"/>
    <w:rsid w:val="00D65005"/>
    <w:rsid w:val="00D81E74"/>
    <w:rsid w:val="00D93205"/>
    <w:rsid w:val="00D93656"/>
    <w:rsid w:val="00DA742E"/>
    <w:rsid w:val="00DB23A3"/>
    <w:rsid w:val="00DD2FCE"/>
    <w:rsid w:val="00DE4296"/>
    <w:rsid w:val="00DF0E30"/>
    <w:rsid w:val="00DF5D6E"/>
    <w:rsid w:val="00E03D60"/>
    <w:rsid w:val="00E050B0"/>
    <w:rsid w:val="00E067A8"/>
    <w:rsid w:val="00E121EF"/>
    <w:rsid w:val="00E16C99"/>
    <w:rsid w:val="00E2190E"/>
    <w:rsid w:val="00E240F7"/>
    <w:rsid w:val="00E76C5D"/>
    <w:rsid w:val="00E827EB"/>
    <w:rsid w:val="00E857A1"/>
    <w:rsid w:val="00E956CB"/>
    <w:rsid w:val="00EA4BAC"/>
    <w:rsid w:val="00EA68C6"/>
    <w:rsid w:val="00EA6DF5"/>
    <w:rsid w:val="00EB2A26"/>
    <w:rsid w:val="00EB6B41"/>
    <w:rsid w:val="00EC1DA4"/>
    <w:rsid w:val="00EC73D2"/>
    <w:rsid w:val="00ED22AD"/>
    <w:rsid w:val="00ED3B98"/>
    <w:rsid w:val="00ED7DCC"/>
    <w:rsid w:val="00EF189F"/>
    <w:rsid w:val="00EF4246"/>
    <w:rsid w:val="00F0378E"/>
    <w:rsid w:val="00F04507"/>
    <w:rsid w:val="00F04B1E"/>
    <w:rsid w:val="00F06019"/>
    <w:rsid w:val="00F103FE"/>
    <w:rsid w:val="00F1165F"/>
    <w:rsid w:val="00F145EB"/>
    <w:rsid w:val="00F14C58"/>
    <w:rsid w:val="00F20F24"/>
    <w:rsid w:val="00F2494C"/>
    <w:rsid w:val="00F3099F"/>
    <w:rsid w:val="00F3638F"/>
    <w:rsid w:val="00F40A9D"/>
    <w:rsid w:val="00F529C9"/>
    <w:rsid w:val="00F6014A"/>
    <w:rsid w:val="00F83DB0"/>
    <w:rsid w:val="00F85847"/>
    <w:rsid w:val="00FA5A4D"/>
    <w:rsid w:val="00FB398F"/>
    <w:rsid w:val="00FC31BA"/>
    <w:rsid w:val="00FC4D87"/>
    <w:rsid w:val="00FF1B09"/>
    <w:rsid w:val="00FF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466DC9"/>
  <w15:docId w15:val="{A96D717E-E7EB-44EC-8D36-B1E2D23E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A34"/>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6479"/>
    <w:rPr>
      <w:color w:val="0000FF"/>
      <w:u w:val="single"/>
    </w:rPr>
  </w:style>
  <w:style w:type="table" w:styleId="TableGrid">
    <w:name w:val="Table Grid"/>
    <w:basedOn w:val="TableNormal"/>
    <w:uiPriority w:val="59"/>
    <w:rsid w:val="00A36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0308"/>
    <w:pPr>
      <w:tabs>
        <w:tab w:val="center" w:pos="4680"/>
        <w:tab w:val="right" w:pos="9360"/>
      </w:tabs>
    </w:pPr>
  </w:style>
  <w:style w:type="character" w:customStyle="1" w:styleId="HeaderChar">
    <w:name w:val="Header Char"/>
    <w:link w:val="Header"/>
    <w:uiPriority w:val="99"/>
    <w:rsid w:val="006B0308"/>
    <w:rPr>
      <w:rFonts w:ascii="Arial" w:hAnsi="Arial" w:cs="Arial"/>
    </w:rPr>
  </w:style>
  <w:style w:type="paragraph" w:styleId="Footer">
    <w:name w:val="footer"/>
    <w:basedOn w:val="Normal"/>
    <w:link w:val="FooterChar"/>
    <w:uiPriority w:val="99"/>
    <w:semiHidden/>
    <w:unhideWhenUsed/>
    <w:rsid w:val="006B0308"/>
    <w:pPr>
      <w:tabs>
        <w:tab w:val="center" w:pos="4680"/>
        <w:tab w:val="right" w:pos="9360"/>
      </w:tabs>
    </w:pPr>
  </w:style>
  <w:style w:type="character" w:customStyle="1" w:styleId="FooterChar">
    <w:name w:val="Footer Char"/>
    <w:link w:val="Footer"/>
    <w:uiPriority w:val="99"/>
    <w:semiHidden/>
    <w:rsid w:val="006B0308"/>
    <w:rPr>
      <w:rFonts w:ascii="Arial" w:hAnsi="Arial" w:cs="Arial"/>
    </w:rPr>
  </w:style>
  <w:style w:type="paragraph" w:styleId="BalloonText">
    <w:name w:val="Balloon Text"/>
    <w:basedOn w:val="Normal"/>
    <w:link w:val="BalloonTextChar"/>
    <w:uiPriority w:val="99"/>
    <w:semiHidden/>
    <w:unhideWhenUsed/>
    <w:rsid w:val="005F3003"/>
    <w:rPr>
      <w:rFonts w:ascii="Segoe UI" w:hAnsi="Segoe UI" w:cs="Segoe UI"/>
      <w:sz w:val="18"/>
      <w:szCs w:val="18"/>
    </w:rPr>
  </w:style>
  <w:style w:type="character" w:customStyle="1" w:styleId="BalloonTextChar">
    <w:name w:val="Balloon Text Char"/>
    <w:link w:val="BalloonText"/>
    <w:uiPriority w:val="99"/>
    <w:semiHidden/>
    <w:rsid w:val="005F3003"/>
    <w:rPr>
      <w:rFonts w:ascii="Segoe UI" w:hAnsi="Segoe UI" w:cs="Segoe UI"/>
      <w:sz w:val="18"/>
      <w:szCs w:val="18"/>
    </w:rPr>
  </w:style>
  <w:style w:type="paragraph" w:styleId="ListParagraph">
    <w:name w:val="List Paragraph"/>
    <w:basedOn w:val="Normal"/>
    <w:uiPriority w:val="99"/>
    <w:qFormat/>
    <w:rsid w:val="001467C6"/>
    <w:pPr>
      <w:widowControl/>
      <w:autoSpaceDE/>
      <w:autoSpaceDN/>
      <w:adjustRightInd/>
      <w:spacing w:after="200" w:line="276" w:lineRule="auto"/>
      <w:ind w:left="720"/>
      <w:contextualSpacing/>
    </w:pPr>
    <w:rPr>
      <w:rFonts w:ascii="Calibri" w:hAnsi="Calibri" w:cs="Times New Roman"/>
      <w:sz w:val="22"/>
      <w:szCs w:val="22"/>
    </w:rPr>
  </w:style>
  <w:style w:type="paragraph" w:styleId="BodyTextIndent">
    <w:name w:val="Body Text Indent"/>
    <w:basedOn w:val="Normal"/>
    <w:link w:val="BodyTextIndentChar"/>
    <w:uiPriority w:val="99"/>
    <w:rsid w:val="00705FF2"/>
    <w:pPr>
      <w:widowControl/>
      <w:autoSpaceDE/>
      <w:autoSpaceDN/>
      <w:adjustRightInd/>
      <w:ind w:left="540" w:hanging="540"/>
    </w:pPr>
    <w:rPr>
      <w:rFonts w:ascii="CG Times" w:hAnsi="CG Times" w:cs="Times New Roman"/>
      <w:sz w:val="24"/>
    </w:rPr>
  </w:style>
  <w:style w:type="character" w:customStyle="1" w:styleId="BodyTextIndentChar">
    <w:name w:val="Body Text Indent Char"/>
    <w:link w:val="BodyTextIndent"/>
    <w:uiPriority w:val="99"/>
    <w:rsid w:val="00705FF2"/>
    <w:rPr>
      <w:rFonts w:ascii="CG Times" w:hAnsi="CG Times"/>
      <w:sz w:val="24"/>
    </w:rPr>
  </w:style>
  <w:style w:type="paragraph" w:styleId="CommentText">
    <w:name w:val="annotation text"/>
    <w:basedOn w:val="Normal"/>
    <w:link w:val="CommentTextChar"/>
    <w:uiPriority w:val="99"/>
    <w:semiHidden/>
    <w:unhideWhenUsed/>
    <w:rsid w:val="00054AA9"/>
  </w:style>
  <w:style w:type="character" w:customStyle="1" w:styleId="CommentTextChar">
    <w:name w:val="Comment Text Char"/>
    <w:link w:val="CommentText"/>
    <w:uiPriority w:val="99"/>
    <w:semiHidden/>
    <w:rsid w:val="00054AA9"/>
    <w:rPr>
      <w:rFonts w:ascii="Arial" w:hAnsi="Arial" w:cs="Arial"/>
    </w:rPr>
  </w:style>
  <w:style w:type="character" w:styleId="CommentReference">
    <w:name w:val="annotation reference"/>
    <w:uiPriority w:val="99"/>
    <w:rsid w:val="00054AA9"/>
    <w:rPr>
      <w:rFonts w:cs="Times New Roman"/>
      <w:sz w:val="16"/>
    </w:rPr>
  </w:style>
  <w:style w:type="paragraph" w:styleId="Revision">
    <w:name w:val="Revision"/>
    <w:hidden/>
    <w:uiPriority w:val="99"/>
    <w:semiHidden/>
    <w:rsid w:val="00F6014A"/>
    <w:rPr>
      <w:rFonts w:ascii="Arial" w:hAnsi="Arial" w:cs="Arial"/>
    </w:rPr>
  </w:style>
  <w:style w:type="character" w:styleId="FollowedHyperlink">
    <w:name w:val="FollowedHyperlink"/>
    <w:basedOn w:val="DefaultParagraphFont"/>
    <w:uiPriority w:val="99"/>
    <w:semiHidden/>
    <w:unhideWhenUsed/>
    <w:rsid w:val="00FF1B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catparis.edu" TargetMode="External"/><Relationship Id="rId18" Type="http://schemas.openxmlformats.org/officeDocument/2006/relationships/hyperlink" Target="mailto:Tonia.Gallimore@tcatparis.edu" TargetMode="External"/><Relationship Id="rId26" Type="http://schemas.openxmlformats.org/officeDocument/2006/relationships/hyperlink" Target="http://www2.ed.gov/about/offices/list/ocr/index.html" TargetMode="External"/><Relationship Id="rId3" Type="http://schemas.openxmlformats.org/officeDocument/2006/relationships/styles" Target="styles.xml"/><Relationship Id="rId21" Type="http://schemas.openxmlformats.org/officeDocument/2006/relationships/hyperlink" Target="http://tncoalition.org/" TargetMode="External"/><Relationship Id="rId7" Type="http://schemas.openxmlformats.org/officeDocument/2006/relationships/endnotes" Target="endnotes.xml"/><Relationship Id="rId12" Type="http://schemas.openxmlformats.org/officeDocument/2006/relationships/hyperlink" Target="mailto:Lorie.Goodgine@tcatparis.edu" TargetMode="External"/><Relationship Id="rId17" Type="http://schemas.openxmlformats.org/officeDocument/2006/relationships/hyperlink" Target="mailto:Tiffany.mccutcheon@tcatparis.edu" TargetMode="External"/><Relationship Id="rId25" Type="http://schemas.openxmlformats.org/officeDocument/2006/relationships/hyperlink" Target="http://www.ovw.usdoj.gov/sexassault.htm" TargetMode="External"/><Relationship Id="rId2" Type="http://schemas.openxmlformats.org/officeDocument/2006/relationships/numbering" Target="numbering.xml"/><Relationship Id="rId16" Type="http://schemas.openxmlformats.org/officeDocument/2006/relationships/hyperlink" Target="http://tncoalition.org/resources/legal-resources.html" TargetMode="External"/><Relationship Id="rId20" Type="http://schemas.openxmlformats.org/officeDocument/2006/relationships/hyperlink" Target="http://tncoaliti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ffany.McCutcheon@tcatparis.edu" TargetMode="External"/><Relationship Id="rId24" Type="http://schemas.openxmlformats.org/officeDocument/2006/relationships/hyperlink" Target="http://www.rainn.org" TargetMode="External"/><Relationship Id="rId5" Type="http://schemas.openxmlformats.org/officeDocument/2006/relationships/webSettings" Target="webSettings.xml"/><Relationship Id="rId15" Type="http://schemas.openxmlformats.org/officeDocument/2006/relationships/hyperlink" Target="http://www.tncourts.gov/programs/self-help-center/forms/order-protection-forms" TargetMode="External"/><Relationship Id="rId23" Type="http://schemas.openxmlformats.org/officeDocument/2006/relationships/hyperlink" Target="http://www.pandys.org/malesurvivors.html" TargetMode="External"/><Relationship Id="rId28" Type="http://schemas.openxmlformats.org/officeDocument/2006/relationships/theme" Target="theme/theme1.xml"/><Relationship Id="rId10" Type="http://schemas.openxmlformats.org/officeDocument/2006/relationships/hyperlink" Target="http://www.wraptn.org/(http://www.wraptn.org/)" TargetMode="External"/><Relationship Id="rId19" Type="http://schemas.openxmlformats.org/officeDocument/2006/relationships/hyperlink" Target="http://www.tncourts.gov/programs/self-help-center/forms/order-protection-forms" TargetMode="External"/><Relationship Id="rId4" Type="http://schemas.openxmlformats.org/officeDocument/2006/relationships/settings" Target="settings.xml"/><Relationship Id="rId9" Type="http://schemas.openxmlformats.org/officeDocument/2006/relationships/hyperlink" Target="http://www.tcatparis.edu" TargetMode="External"/><Relationship Id="rId14" Type="http://schemas.openxmlformats.org/officeDocument/2006/relationships/hyperlink" Target="http://www.tndagc.com/vr.htm" TargetMode="External"/><Relationship Id="rId22" Type="http://schemas.openxmlformats.org/officeDocument/2006/relationships/hyperlink" Target="http://www.thehotline.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E6944-B283-450E-8D86-F1E1ACFF3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3151</TotalTime>
  <Pages>26</Pages>
  <Words>9357</Words>
  <Characters>53335</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Willie Huffman</dc:creator>
  <cp:keywords/>
  <dc:description/>
  <cp:lastModifiedBy>Lorie Goodgin</cp:lastModifiedBy>
  <cp:revision>17</cp:revision>
  <cp:lastPrinted>2021-09-21T13:49:00Z</cp:lastPrinted>
  <dcterms:created xsi:type="dcterms:W3CDTF">2021-09-20T14:27:00Z</dcterms:created>
  <dcterms:modified xsi:type="dcterms:W3CDTF">2021-09-22T19:29:00Z</dcterms:modified>
</cp:coreProperties>
</file>